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4C" w:rsidRDefault="005647E6" w:rsidP="00873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марта </w:t>
      </w:r>
      <w:r w:rsidR="00873A4C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873A4C">
        <w:rPr>
          <w:sz w:val="28"/>
          <w:szCs w:val="28"/>
        </w:rPr>
        <w:t xml:space="preserve"> года</w:t>
      </w:r>
    </w:p>
    <w:p w:rsidR="00873A4C" w:rsidRDefault="00873A4C" w:rsidP="00873A4C">
      <w:pPr>
        <w:jc w:val="both"/>
        <w:rPr>
          <w:sz w:val="28"/>
          <w:szCs w:val="28"/>
        </w:rPr>
      </w:pPr>
      <w:r>
        <w:rPr>
          <w:sz w:val="28"/>
          <w:szCs w:val="28"/>
        </w:rPr>
        <w:t>г. Вяземский</w:t>
      </w:r>
    </w:p>
    <w:p w:rsidR="00873A4C" w:rsidRDefault="00873A4C" w:rsidP="00873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873A4C" w:rsidRDefault="00873A4C" w:rsidP="00873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873A4C" w:rsidRDefault="00873A4C" w:rsidP="00873A4C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 xml:space="preserve">Публичных слушаний по вопросу «Об утверждении проекта схемы </w:t>
      </w:r>
      <w:r w:rsidR="005647E6">
        <w:rPr>
          <w:b/>
          <w:sz w:val="28"/>
          <w:szCs w:val="28"/>
        </w:rPr>
        <w:t xml:space="preserve">водоснабжения и водоотведения </w:t>
      </w:r>
      <w:r>
        <w:rPr>
          <w:b/>
          <w:sz w:val="28"/>
          <w:szCs w:val="28"/>
        </w:rPr>
        <w:t xml:space="preserve"> городского поселения «Город Вяземский»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873A4C" w:rsidRDefault="00873A4C" w:rsidP="00873A4C">
      <w:pPr>
        <w:jc w:val="both"/>
        <w:rPr>
          <w:sz w:val="28"/>
          <w:szCs w:val="28"/>
        </w:rPr>
      </w:pPr>
    </w:p>
    <w:p w:rsidR="00873A4C" w:rsidRDefault="00873A4C" w:rsidP="00873A4C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Присутствуют: 30 человек</w:t>
      </w:r>
    </w:p>
    <w:p w:rsidR="00873A4C" w:rsidRDefault="00873A4C" w:rsidP="00873A4C">
      <w:pPr>
        <w:jc w:val="both"/>
        <w:rPr>
          <w:sz w:val="28"/>
          <w:szCs w:val="28"/>
        </w:rPr>
      </w:pPr>
    </w:p>
    <w:p w:rsidR="00873A4C" w:rsidRDefault="00873A4C" w:rsidP="00873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проведения слушаний – администрация городского поселения «Город Вяземский».</w:t>
      </w:r>
    </w:p>
    <w:p w:rsidR="00873A4C" w:rsidRDefault="00873A4C" w:rsidP="00873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на проведение публичных слушаний – отдел </w:t>
      </w:r>
      <w:r>
        <w:rPr>
          <w:color w:val="000000"/>
          <w:sz w:val="28"/>
          <w:szCs w:val="28"/>
        </w:rPr>
        <w:t>жилищно-коммунального хозяйства, транспорта, связи и социально-жилищной политики</w:t>
      </w:r>
      <w:r>
        <w:rPr>
          <w:sz w:val="28"/>
          <w:szCs w:val="28"/>
        </w:rPr>
        <w:t xml:space="preserve"> администрации  городского поселения «Город Вяземский»</w:t>
      </w:r>
    </w:p>
    <w:p w:rsidR="00873A4C" w:rsidRDefault="00873A4C" w:rsidP="00873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Дата, место и время проведения публичных слушаний:</w:t>
      </w:r>
    </w:p>
    <w:p w:rsidR="00873A4C" w:rsidRDefault="005647E6" w:rsidP="00873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марта </w:t>
      </w:r>
      <w:r w:rsidR="00873A4C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873A4C">
        <w:rPr>
          <w:sz w:val="28"/>
          <w:szCs w:val="28"/>
        </w:rPr>
        <w:t xml:space="preserve"> г. 17-10 час., зал заседаний администрации Вяземского муниципального района, г. Вяземский, ул. </w:t>
      </w:r>
      <w:proofErr w:type="gramStart"/>
      <w:r w:rsidR="00873A4C">
        <w:rPr>
          <w:sz w:val="28"/>
          <w:szCs w:val="28"/>
        </w:rPr>
        <w:t>Коммунистическая</w:t>
      </w:r>
      <w:proofErr w:type="gramEnd"/>
      <w:r w:rsidR="00873A4C">
        <w:rPr>
          <w:sz w:val="28"/>
          <w:szCs w:val="28"/>
        </w:rPr>
        <w:t xml:space="preserve"> 8</w:t>
      </w:r>
    </w:p>
    <w:p w:rsidR="00873A4C" w:rsidRDefault="00873A4C" w:rsidP="00873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публичных слушаний назначено постановлением администрации городского</w:t>
      </w:r>
      <w:r w:rsidR="00C57A75">
        <w:rPr>
          <w:sz w:val="28"/>
          <w:szCs w:val="28"/>
        </w:rPr>
        <w:t xml:space="preserve"> поселения «Город Вяземский» № 150</w:t>
      </w:r>
      <w:r>
        <w:rPr>
          <w:sz w:val="28"/>
          <w:szCs w:val="28"/>
        </w:rPr>
        <w:t xml:space="preserve"> от </w:t>
      </w:r>
      <w:r w:rsidR="00C57A75">
        <w:rPr>
          <w:sz w:val="28"/>
          <w:szCs w:val="28"/>
        </w:rPr>
        <w:t>17.03.2015</w:t>
      </w:r>
      <w:r>
        <w:rPr>
          <w:sz w:val="28"/>
          <w:szCs w:val="28"/>
        </w:rPr>
        <w:t xml:space="preserve"> года «О проведении публичных (общественных) слушаний».</w:t>
      </w:r>
    </w:p>
    <w:p w:rsidR="00873A4C" w:rsidRDefault="00873A4C" w:rsidP="00873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оргкомитета, ведущий публичных слушаний – </w:t>
      </w:r>
      <w:proofErr w:type="spellStart"/>
      <w:r>
        <w:rPr>
          <w:sz w:val="28"/>
          <w:szCs w:val="28"/>
        </w:rPr>
        <w:t>Хотинец</w:t>
      </w:r>
      <w:proofErr w:type="spellEnd"/>
      <w:r>
        <w:rPr>
          <w:sz w:val="28"/>
          <w:szCs w:val="28"/>
        </w:rPr>
        <w:t xml:space="preserve"> С.В. заместитель главы администрации городского поселения «Город Вяземский»;</w:t>
      </w:r>
    </w:p>
    <w:p w:rsidR="00873A4C" w:rsidRDefault="00873A4C" w:rsidP="00873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– </w:t>
      </w:r>
      <w:proofErr w:type="spellStart"/>
      <w:r>
        <w:rPr>
          <w:sz w:val="28"/>
          <w:szCs w:val="28"/>
        </w:rPr>
        <w:t>Горяшина</w:t>
      </w:r>
      <w:proofErr w:type="spellEnd"/>
      <w:r>
        <w:rPr>
          <w:sz w:val="28"/>
          <w:szCs w:val="28"/>
        </w:rPr>
        <w:t xml:space="preserve"> Т.Н. начальник отдела </w:t>
      </w:r>
      <w:r w:rsidR="00C57A75">
        <w:rPr>
          <w:sz w:val="28"/>
          <w:szCs w:val="28"/>
        </w:rPr>
        <w:t xml:space="preserve">организационно-правовой и кадровой </w:t>
      </w:r>
      <w:r>
        <w:rPr>
          <w:sz w:val="28"/>
          <w:szCs w:val="28"/>
        </w:rPr>
        <w:t xml:space="preserve">работы; </w:t>
      </w:r>
    </w:p>
    <w:p w:rsidR="00873A4C" w:rsidRDefault="00873A4C" w:rsidP="00873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администрации городского поселения «Город Вяземский»; депутаты Совета депутатов городского поселения «Город Вяземский»; жители городского поселения «Город Вяземский» </w:t>
      </w:r>
    </w:p>
    <w:p w:rsidR="00873A4C" w:rsidRDefault="00873A4C" w:rsidP="00873A4C">
      <w:pPr>
        <w:jc w:val="both"/>
        <w:rPr>
          <w:sz w:val="28"/>
          <w:szCs w:val="28"/>
        </w:rPr>
      </w:pPr>
      <w:r>
        <w:rPr>
          <w:sz w:val="28"/>
          <w:szCs w:val="28"/>
        </w:rPr>
        <w:t>( список прилагается)</w:t>
      </w:r>
    </w:p>
    <w:p w:rsidR="00873A4C" w:rsidRDefault="00873A4C" w:rsidP="00873A4C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Зарегистрированных</w:t>
      </w:r>
      <w:proofErr w:type="gramEnd"/>
      <w:r>
        <w:rPr>
          <w:sz w:val="28"/>
          <w:szCs w:val="28"/>
        </w:rPr>
        <w:t xml:space="preserve"> на выступление нет.</w:t>
      </w:r>
    </w:p>
    <w:p w:rsidR="00873A4C" w:rsidRDefault="00873A4C" w:rsidP="00873A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Повестка:</w:t>
      </w:r>
    </w:p>
    <w:p w:rsidR="00873A4C" w:rsidRDefault="00873A4C" w:rsidP="00873A4C">
      <w:pPr>
        <w:ind w:firstLine="851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«Об утверждении проекта схемы </w:t>
      </w:r>
      <w:r w:rsidR="005647E6" w:rsidRPr="005647E6">
        <w:rPr>
          <w:sz w:val="28"/>
          <w:szCs w:val="28"/>
        </w:rPr>
        <w:t>водоснабжения и водоотведения</w:t>
      </w:r>
      <w:r w:rsidR="005647E6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городского поселения «Город Вяземский» в соответствии с требованиями Федерального закона </w:t>
      </w:r>
      <w:r>
        <w:rPr>
          <w:color w:val="000000"/>
          <w:sz w:val="28"/>
          <w:szCs w:val="28"/>
        </w:rPr>
        <w:t xml:space="preserve">от </w:t>
      </w:r>
      <w:r w:rsidR="00C57A75">
        <w:rPr>
          <w:color w:val="000000"/>
          <w:sz w:val="28"/>
          <w:szCs w:val="28"/>
        </w:rPr>
        <w:t xml:space="preserve">07.12.2011 </w:t>
      </w:r>
      <w:r>
        <w:rPr>
          <w:color w:val="000000"/>
          <w:sz w:val="28"/>
          <w:szCs w:val="28"/>
        </w:rPr>
        <w:t xml:space="preserve">N </w:t>
      </w:r>
      <w:r w:rsidR="00C57A75">
        <w:rPr>
          <w:color w:val="000000"/>
          <w:sz w:val="28"/>
          <w:szCs w:val="28"/>
        </w:rPr>
        <w:t>416</w:t>
      </w:r>
      <w:r>
        <w:rPr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ФЗ</w:t>
      </w:r>
      <w:r>
        <w:rPr>
          <w:color w:val="000000"/>
          <w:sz w:val="28"/>
          <w:szCs w:val="28"/>
        </w:rPr>
        <w:t xml:space="preserve"> "</w:t>
      </w:r>
      <w:r>
        <w:rPr>
          <w:bCs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C57A75">
        <w:rPr>
          <w:color w:val="000000"/>
          <w:sz w:val="28"/>
          <w:szCs w:val="28"/>
        </w:rPr>
        <w:t>водоснабжении и водоотведении</w:t>
      </w:r>
      <w:r>
        <w:rPr>
          <w:color w:val="000000"/>
          <w:sz w:val="28"/>
          <w:szCs w:val="28"/>
        </w:rPr>
        <w:t>".</w:t>
      </w:r>
      <w:r>
        <w:rPr>
          <w:sz w:val="28"/>
          <w:szCs w:val="28"/>
        </w:rPr>
        <w:t xml:space="preserve"> </w:t>
      </w:r>
    </w:p>
    <w:p w:rsidR="00873A4C" w:rsidRDefault="00873A4C" w:rsidP="00CA12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Слушали: </w:t>
      </w:r>
    </w:p>
    <w:p w:rsidR="00873A4C" w:rsidRDefault="00873A4C" w:rsidP="00873A4C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Хотинец</w:t>
      </w:r>
      <w:proofErr w:type="spellEnd"/>
      <w:r>
        <w:rPr>
          <w:sz w:val="28"/>
          <w:szCs w:val="28"/>
        </w:rPr>
        <w:t xml:space="preserve"> С.В. – заместителя главы администрации по информации «Об утверждении проекта схемы </w:t>
      </w:r>
      <w:r w:rsidR="008E4CCD">
        <w:rPr>
          <w:color w:val="000000"/>
          <w:sz w:val="28"/>
          <w:szCs w:val="28"/>
        </w:rPr>
        <w:t xml:space="preserve">водоснабжения и водоотведения </w:t>
      </w:r>
      <w:r>
        <w:rPr>
          <w:sz w:val="28"/>
          <w:szCs w:val="28"/>
        </w:rPr>
        <w:t xml:space="preserve"> городского поселения «Город Вяземский» Вяземского муниципального района</w:t>
      </w:r>
    </w:p>
    <w:p w:rsidR="00873A4C" w:rsidRDefault="00873A4C" w:rsidP="00873A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проведении публичных слушаний опубликована в газете «Вяземские вести» от </w:t>
      </w:r>
      <w:r w:rsidR="0062683D">
        <w:rPr>
          <w:sz w:val="28"/>
          <w:szCs w:val="28"/>
        </w:rPr>
        <w:t xml:space="preserve">19 марта 2015 года № </w:t>
      </w:r>
      <w:proofErr w:type="gramStart"/>
      <w:r w:rsidR="0062683D">
        <w:rPr>
          <w:sz w:val="28"/>
          <w:szCs w:val="28"/>
        </w:rPr>
        <w:t>10</w:t>
      </w:r>
      <w:proofErr w:type="gramEnd"/>
      <w:r w:rsidR="00626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размещена на сайте </w:t>
      </w:r>
    </w:p>
    <w:p w:rsidR="00873A4C" w:rsidRDefault="00873A4C" w:rsidP="00873A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Замечаний и предложений от присутствующих в зале больше не поступ</w:t>
      </w:r>
      <w:r w:rsidR="00C57A75">
        <w:rPr>
          <w:sz w:val="28"/>
          <w:szCs w:val="28"/>
        </w:rPr>
        <w:t>и</w:t>
      </w:r>
      <w:r>
        <w:rPr>
          <w:sz w:val="28"/>
          <w:szCs w:val="28"/>
        </w:rPr>
        <w:t>ло.</w:t>
      </w: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 w:firstLine="4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Итоги публичных слушаний:</w:t>
      </w:r>
    </w:p>
    <w:p w:rsidR="008E4CCD" w:rsidRDefault="00873A4C" w:rsidP="00CA12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Проект схемы </w:t>
      </w:r>
      <w:r w:rsidR="00C57A75">
        <w:rPr>
          <w:color w:val="000000"/>
          <w:sz w:val="28"/>
          <w:szCs w:val="28"/>
        </w:rPr>
        <w:t xml:space="preserve">водоснабжения и водоотведения </w:t>
      </w:r>
      <w:r>
        <w:rPr>
          <w:color w:val="000000"/>
          <w:sz w:val="28"/>
          <w:szCs w:val="28"/>
        </w:rPr>
        <w:t xml:space="preserve">городского поселения «Город Вяземский» </w:t>
      </w:r>
      <w:r w:rsidR="008E4CCD">
        <w:rPr>
          <w:color w:val="000000"/>
          <w:sz w:val="28"/>
          <w:szCs w:val="28"/>
        </w:rPr>
        <w:t xml:space="preserve">до 2028 года утвердить. </w:t>
      </w:r>
    </w:p>
    <w:p w:rsidR="00873A4C" w:rsidRDefault="00873A4C" w:rsidP="00CA12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Отделу жилищно-коммунального хозяйства, транспорта, связи и социально-жилищной политики а</w:t>
      </w:r>
      <w:r>
        <w:rPr>
          <w:sz w:val="28"/>
          <w:szCs w:val="28"/>
        </w:rPr>
        <w:t>дминистрации городского поселения «Город Вяземский» - опубликовать в установленном порядке итоговый документ  публичных слушаний.</w:t>
      </w: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873A4C" w:rsidRDefault="00873A4C" w:rsidP="00873A4C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зарегистрировавшихся участников публичных слушаний.</w:t>
      </w: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С.В. </w:t>
      </w:r>
      <w:proofErr w:type="spellStart"/>
      <w:r>
        <w:rPr>
          <w:sz w:val="28"/>
          <w:szCs w:val="28"/>
        </w:rPr>
        <w:t>Хотинец</w:t>
      </w:r>
      <w:proofErr w:type="spellEnd"/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Т.Н. </w:t>
      </w:r>
      <w:proofErr w:type="spellStart"/>
      <w:r>
        <w:rPr>
          <w:sz w:val="28"/>
          <w:szCs w:val="28"/>
        </w:rPr>
        <w:t>Горяшина</w:t>
      </w:r>
      <w:proofErr w:type="spellEnd"/>
      <w:r>
        <w:rPr>
          <w:sz w:val="28"/>
          <w:szCs w:val="28"/>
        </w:rPr>
        <w:t xml:space="preserve"> </w:t>
      </w: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ind w:left="360"/>
        <w:jc w:val="both"/>
        <w:rPr>
          <w:sz w:val="28"/>
          <w:szCs w:val="28"/>
        </w:rPr>
      </w:pPr>
    </w:p>
    <w:p w:rsidR="00873A4C" w:rsidRDefault="00873A4C" w:rsidP="00873A4C">
      <w:pPr>
        <w:jc w:val="both"/>
        <w:rPr>
          <w:sz w:val="28"/>
          <w:szCs w:val="28"/>
        </w:rPr>
      </w:pPr>
    </w:p>
    <w:p w:rsidR="00873A4C" w:rsidRDefault="00873A4C" w:rsidP="00873A4C">
      <w:pPr>
        <w:jc w:val="both"/>
        <w:rPr>
          <w:sz w:val="28"/>
          <w:szCs w:val="28"/>
        </w:rPr>
      </w:pPr>
    </w:p>
    <w:p w:rsidR="00873A4C" w:rsidRDefault="00873A4C" w:rsidP="00873A4C">
      <w:pPr>
        <w:jc w:val="both"/>
        <w:rPr>
          <w:sz w:val="28"/>
          <w:szCs w:val="28"/>
        </w:rPr>
      </w:pPr>
    </w:p>
    <w:sectPr w:rsidR="00873A4C" w:rsidSect="005647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A4C"/>
    <w:rsid w:val="0011342B"/>
    <w:rsid w:val="003A77CE"/>
    <w:rsid w:val="005647E6"/>
    <w:rsid w:val="005E7428"/>
    <w:rsid w:val="0062683D"/>
    <w:rsid w:val="006403CE"/>
    <w:rsid w:val="00873A4C"/>
    <w:rsid w:val="008E4CCD"/>
    <w:rsid w:val="00955B9F"/>
    <w:rsid w:val="00BB55B0"/>
    <w:rsid w:val="00C57A75"/>
    <w:rsid w:val="00CA1239"/>
    <w:rsid w:val="00E24526"/>
    <w:rsid w:val="00EB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2015-03-29T22:51:00Z</cp:lastPrinted>
  <dcterms:created xsi:type="dcterms:W3CDTF">2015-02-20T02:01:00Z</dcterms:created>
  <dcterms:modified xsi:type="dcterms:W3CDTF">2015-03-29T22:59:00Z</dcterms:modified>
</cp:coreProperties>
</file>