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7D" w:rsidRPr="004D647D" w:rsidRDefault="004D647D" w:rsidP="004D647D">
      <w:pPr>
        <w:pStyle w:val="ConsPlusTitle"/>
        <w:ind w:firstLine="709"/>
        <w:jc w:val="right"/>
        <w:rPr>
          <w:rFonts w:ascii="Times New Roman" w:hAnsi="Times New Roman" w:cs="Times New Roman"/>
          <w:b w:val="0"/>
          <w:sz w:val="28"/>
          <w:szCs w:val="28"/>
        </w:rPr>
      </w:pPr>
      <w:r w:rsidRPr="004D647D">
        <w:rPr>
          <w:rFonts w:ascii="Times New Roman" w:hAnsi="Times New Roman" w:cs="Times New Roman"/>
          <w:b w:val="0"/>
          <w:sz w:val="28"/>
          <w:szCs w:val="28"/>
        </w:rPr>
        <w:t>П</w:t>
      </w:r>
      <w:r>
        <w:rPr>
          <w:rFonts w:ascii="Times New Roman" w:hAnsi="Times New Roman" w:cs="Times New Roman"/>
          <w:b w:val="0"/>
          <w:sz w:val="28"/>
          <w:szCs w:val="28"/>
        </w:rPr>
        <w:t>роект</w:t>
      </w:r>
    </w:p>
    <w:p w:rsidR="004D647D" w:rsidRPr="004D647D" w:rsidRDefault="004D647D" w:rsidP="004D647D">
      <w:pPr>
        <w:pStyle w:val="ConsPlusTitle"/>
        <w:ind w:firstLine="709"/>
        <w:jc w:val="center"/>
        <w:rPr>
          <w:rFonts w:ascii="Times New Roman" w:hAnsi="Times New Roman" w:cs="Times New Roman"/>
          <w:b w:val="0"/>
          <w:sz w:val="28"/>
          <w:szCs w:val="28"/>
        </w:rPr>
      </w:pPr>
    </w:p>
    <w:p w:rsidR="004D647D" w:rsidRPr="004D647D" w:rsidRDefault="004D647D" w:rsidP="004D647D">
      <w:pPr>
        <w:pStyle w:val="ConsPlusTitle"/>
        <w:ind w:firstLine="709"/>
        <w:jc w:val="center"/>
        <w:rPr>
          <w:rFonts w:ascii="Times New Roman" w:hAnsi="Times New Roman" w:cs="Times New Roman"/>
          <w:b w:val="0"/>
          <w:sz w:val="28"/>
          <w:szCs w:val="28"/>
        </w:rPr>
      </w:pPr>
    </w:p>
    <w:p w:rsidR="004D647D" w:rsidRPr="004D647D" w:rsidRDefault="004D647D" w:rsidP="004D647D">
      <w:pPr>
        <w:pStyle w:val="ConsPlusTitle"/>
        <w:jc w:val="center"/>
        <w:rPr>
          <w:rFonts w:ascii="Times New Roman" w:hAnsi="Times New Roman" w:cs="Times New Roman"/>
          <w:b w:val="0"/>
          <w:sz w:val="28"/>
          <w:szCs w:val="28"/>
        </w:rPr>
      </w:pPr>
      <w:r w:rsidRPr="004D647D">
        <w:rPr>
          <w:rFonts w:ascii="Times New Roman" w:hAnsi="Times New Roman" w:cs="Times New Roman"/>
          <w:b w:val="0"/>
          <w:sz w:val="28"/>
          <w:szCs w:val="28"/>
        </w:rPr>
        <w:t>АДМИНИСТРАЦИЯ ГОРОДСКОГО ПОСЕЛЕНИЯ «ГОРОД ВЯЗЕМСКИЙ»</w:t>
      </w:r>
    </w:p>
    <w:p w:rsidR="004D647D" w:rsidRPr="004D647D" w:rsidRDefault="004D647D" w:rsidP="004D647D">
      <w:pPr>
        <w:pStyle w:val="ConsPlusTitle"/>
        <w:ind w:firstLine="709"/>
        <w:jc w:val="center"/>
        <w:rPr>
          <w:rFonts w:ascii="Times New Roman" w:hAnsi="Times New Roman" w:cs="Times New Roman"/>
          <w:b w:val="0"/>
          <w:sz w:val="28"/>
          <w:szCs w:val="28"/>
        </w:rPr>
      </w:pPr>
      <w:r w:rsidRPr="004D647D">
        <w:rPr>
          <w:rFonts w:ascii="Times New Roman" w:hAnsi="Times New Roman" w:cs="Times New Roman"/>
          <w:b w:val="0"/>
          <w:sz w:val="28"/>
          <w:szCs w:val="28"/>
        </w:rPr>
        <w:t>ВЯЗЕМСКОГО МУНИЦИПАЛЬНОГО РАЙОНА</w:t>
      </w:r>
    </w:p>
    <w:p w:rsidR="004D647D" w:rsidRPr="004D647D" w:rsidRDefault="004D647D" w:rsidP="004D647D">
      <w:pPr>
        <w:pStyle w:val="ConsPlusTitle"/>
        <w:ind w:firstLine="709"/>
        <w:jc w:val="center"/>
        <w:rPr>
          <w:rFonts w:ascii="Times New Roman" w:hAnsi="Times New Roman" w:cs="Times New Roman"/>
          <w:b w:val="0"/>
          <w:sz w:val="28"/>
          <w:szCs w:val="28"/>
        </w:rPr>
      </w:pPr>
      <w:r w:rsidRPr="004D647D">
        <w:rPr>
          <w:rFonts w:ascii="Times New Roman" w:hAnsi="Times New Roman" w:cs="Times New Roman"/>
          <w:b w:val="0"/>
          <w:sz w:val="28"/>
          <w:szCs w:val="28"/>
        </w:rPr>
        <w:t>Хабаровского края</w:t>
      </w:r>
    </w:p>
    <w:p w:rsidR="004D647D" w:rsidRPr="004D647D" w:rsidRDefault="004D647D" w:rsidP="004D647D">
      <w:pPr>
        <w:pStyle w:val="ConsPlusTitle"/>
        <w:ind w:firstLine="709"/>
        <w:jc w:val="center"/>
        <w:rPr>
          <w:rFonts w:ascii="Times New Roman" w:hAnsi="Times New Roman" w:cs="Times New Roman"/>
          <w:b w:val="0"/>
          <w:sz w:val="28"/>
          <w:szCs w:val="28"/>
        </w:rPr>
      </w:pPr>
      <w:r w:rsidRPr="004D647D">
        <w:rPr>
          <w:rFonts w:ascii="Times New Roman" w:hAnsi="Times New Roman" w:cs="Times New Roman"/>
          <w:b w:val="0"/>
          <w:sz w:val="28"/>
          <w:szCs w:val="28"/>
        </w:rPr>
        <w:t xml:space="preserve"> </w:t>
      </w:r>
    </w:p>
    <w:p w:rsidR="004D647D" w:rsidRPr="004D647D" w:rsidRDefault="004D647D" w:rsidP="004D647D">
      <w:pPr>
        <w:pStyle w:val="ConsPlusTitle"/>
        <w:ind w:firstLine="709"/>
        <w:jc w:val="center"/>
        <w:rPr>
          <w:rFonts w:ascii="Times New Roman" w:hAnsi="Times New Roman" w:cs="Times New Roman"/>
          <w:b w:val="0"/>
          <w:sz w:val="28"/>
          <w:szCs w:val="28"/>
        </w:rPr>
      </w:pPr>
      <w:r w:rsidRPr="004D647D">
        <w:rPr>
          <w:rFonts w:ascii="Times New Roman" w:hAnsi="Times New Roman" w:cs="Times New Roman"/>
          <w:b w:val="0"/>
          <w:sz w:val="28"/>
          <w:szCs w:val="28"/>
        </w:rPr>
        <w:t>ПОСТАНОВЛЕНИЕ</w:t>
      </w:r>
    </w:p>
    <w:p w:rsidR="004D647D" w:rsidRPr="004D647D" w:rsidRDefault="004D647D" w:rsidP="004D647D">
      <w:pPr>
        <w:pStyle w:val="ConsPlusTitle"/>
        <w:ind w:firstLine="709"/>
        <w:jc w:val="both"/>
        <w:rPr>
          <w:rFonts w:ascii="Times New Roman" w:hAnsi="Times New Roman" w:cs="Times New Roman"/>
          <w:b w:val="0"/>
          <w:sz w:val="28"/>
          <w:szCs w:val="28"/>
        </w:rPr>
      </w:pPr>
    </w:p>
    <w:p w:rsidR="004D647D" w:rsidRPr="004D647D" w:rsidRDefault="004D647D" w:rsidP="004D647D">
      <w:pPr>
        <w:pStyle w:val="ConsPlusTitle"/>
        <w:jc w:val="both"/>
        <w:rPr>
          <w:rFonts w:ascii="Times New Roman" w:hAnsi="Times New Roman" w:cs="Times New Roman"/>
          <w:b w:val="0"/>
          <w:sz w:val="28"/>
          <w:szCs w:val="28"/>
        </w:rPr>
      </w:pPr>
      <w:r w:rsidRPr="004D647D">
        <w:rPr>
          <w:rFonts w:ascii="Times New Roman" w:hAnsi="Times New Roman" w:cs="Times New Roman"/>
          <w:b w:val="0"/>
          <w:sz w:val="28"/>
          <w:szCs w:val="28"/>
        </w:rPr>
        <w:t>от «____»________№ ____</w:t>
      </w:r>
    </w:p>
    <w:p w:rsidR="004D647D" w:rsidRPr="004D647D" w:rsidRDefault="004D647D" w:rsidP="004D647D">
      <w:pPr>
        <w:pStyle w:val="ConsPlusTitle"/>
        <w:jc w:val="both"/>
        <w:rPr>
          <w:rFonts w:ascii="Times New Roman" w:hAnsi="Times New Roman" w:cs="Times New Roman"/>
          <w:b w:val="0"/>
          <w:sz w:val="28"/>
          <w:szCs w:val="28"/>
        </w:rPr>
      </w:pPr>
      <w:r w:rsidRPr="004D647D">
        <w:rPr>
          <w:rFonts w:ascii="Times New Roman" w:hAnsi="Times New Roman" w:cs="Times New Roman"/>
          <w:b w:val="0"/>
          <w:sz w:val="28"/>
          <w:szCs w:val="28"/>
        </w:rPr>
        <w:t>г. Вяземский</w:t>
      </w:r>
    </w:p>
    <w:p w:rsidR="004D647D" w:rsidRPr="004D647D" w:rsidRDefault="004D647D" w:rsidP="004D647D">
      <w:pPr>
        <w:pStyle w:val="ConsPlusTitle"/>
        <w:ind w:firstLine="709"/>
        <w:jc w:val="both"/>
        <w:rPr>
          <w:rFonts w:ascii="Times New Roman" w:hAnsi="Times New Roman" w:cs="Times New Roman"/>
          <w:b w:val="0"/>
          <w:sz w:val="28"/>
          <w:szCs w:val="28"/>
        </w:rPr>
      </w:pPr>
    </w:p>
    <w:p w:rsidR="00410291" w:rsidRPr="00410291" w:rsidRDefault="00410291" w:rsidP="00410291">
      <w:pPr>
        <w:spacing w:line="240" w:lineRule="exact"/>
        <w:jc w:val="center"/>
        <w:rPr>
          <w:sz w:val="28"/>
          <w:szCs w:val="28"/>
        </w:rPr>
      </w:pPr>
    </w:p>
    <w:p w:rsidR="00410291" w:rsidRPr="00410291" w:rsidRDefault="00410291" w:rsidP="00410291">
      <w:pPr>
        <w:spacing w:before="240" w:after="240" w:line="240" w:lineRule="exact"/>
        <w:jc w:val="both"/>
        <w:rPr>
          <w:sz w:val="28"/>
          <w:szCs w:val="28"/>
        </w:rPr>
      </w:pPr>
      <w:r w:rsidRPr="00410291">
        <w:rPr>
          <w:sz w:val="28"/>
          <w:szCs w:val="28"/>
        </w:rPr>
        <w:t>Об утверждении муниципальной программы развития и поддержки малого и среднего предпринимательства в городском поселении «Город Вяземский» Вяземского муниципального района Хабаровского края</w:t>
      </w:r>
      <w:r w:rsidR="00EB3D36">
        <w:rPr>
          <w:sz w:val="28"/>
          <w:szCs w:val="28"/>
        </w:rPr>
        <w:t xml:space="preserve"> на 2017-2020 годы</w:t>
      </w:r>
    </w:p>
    <w:p w:rsidR="00410291" w:rsidRPr="00410291" w:rsidRDefault="00410291" w:rsidP="00410291">
      <w:pPr>
        <w:spacing w:before="240" w:after="240" w:line="240" w:lineRule="exact"/>
        <w:jc w:val="both"/>
        <w:rPr>
          <w:sz w:val="28"/>
          <w:szCs w:val="28"/>
        </w:rPr>
      </w:pPr>
    </w:p>
    <w:p w:rsidR="00410291" w:rsidRDefault="00410291" w:rsidP="00410291">
      <w:pPr>
        <w:pStyle w:val="ConsPlusNormal"/>
        <w:ind w:firstLine="540"/>
        <w:jc w:val="both"/>
        <w:rPr>
          <w:rFonts w:ascii="Times New Roman" w:hAnsi="Times New Roman" w:cs="Times New Roman"/>
          <w:sz w:val="28"/>
          <w:szCs w:val="28"/>
        </w:rPr>
      </w:pPr>
      <w:proofErr w:type="gramStart"/>
      <w:r w:rsidRPr="00410291">
        <w:rPr>
          <w:rFonts w:ascii="Times New Roman" w:hAnsi="Times New Roman" w:cs="Times New Roman"/>
          <w:sz w:val="28"/>
          <w:szCs w:val="28"/>
        </w:rPr>
        <w:t xml:space="preserve">В соответствии с </w:t>
      </w:r>
      <w:r w:rsidRPr="000A57D0">
        <w:rPr>
          <w:rFonts w:ascii="Times New Roman" w:hAnsi="Times New Roman" w:cs="Times New Roman"/>
          <w:sz w:val="28"/>
          <w:szCs w:val="28"/>
        </w:rPr>
        <w:t xml:space="preserve">Федеральным законом от 24 июля 2007 г. N 209-ФЗ "О развитии малого и среднего предпринимательства в Российской Федерации", постановлением администрации городского </w:t>
      </w:r>
      <w:r>
        <w:rPr>
          <w:rFonts w:ascii="Times New Roman" w:hAnsi="Times New Roman" w:cs="Times New Roman"/>
          <w:sz w:val="28"/>
          <w:szCs w:val="28"/>
        </w:rPr>
        <w:t>поселения «Город Вяземский»</w:t>
      </w:r>
      <w:r w:rsidRPr="00410291">
        <w:rPr>
          <w:rFonts w:ascii="Times New Roman" w:hAnsi="Times New Roman" w:cs="Times New Roman"/>
          <w:sz w:val="28"/>
          <w:szCs w:val="28"/>
        </w:rPr>
        <w:t xml:space="preserve"> от </w:t>
      </w:r>
      <w:r w:rsidRPr="000A57D0">
        <w:rPr>
          <w:rFonts w:ascii="Times New Roman" w:hAnsi="Times New Roman" w:cs="Times New Roman"/>
          <w:sz w:val="28"/>
          <w:szCs w:val="28"/>
        </w:rPr>
        <w:t xml:space="preserve">20 </w:t>
      </w:r>
      <w:r w:rsidR="000A57D0" w:rsidRPr="000A57D0">
        <w:rPr>
          <w:rFonts w:ascii="Times New Roman" w:hAnsi="Times New Roman" w:cs="Times New Roman"/>
          <w:sz w:val="28"/>
          <w:szCs w:val="28"/>
        </w:rPr>
        <w:t>декабря</w:t>
      </w:r>
      <w:r w:rsidRPr="000A57D0">
        <w:rPr>
          <w:rFonts w:ascii="Times New Roman" w:hAnsi="Times New Roman" w:cs="Times New Roman"/>
          <w:sz w:val="28"/>
          <w:szCs w:val="28"/>
        </w:rPr>
        <w:t xml:space="preserve"> 201</w:t>
      </w:r>
      <w:r w:rsidR="000A57D0" w:rsidRPr="000A57D0">
        <w:rPr>
          <w:rFonts w:ascii="Times New Roman" w:hAnsi="Times New Roman" w:cs="Times New Roman"/>
          <w:sz w:val="28"/>
          <w:szCs w:val="28"/>
        </w:rPr>
        <w:t>6</w:t>
      </w:r>
      <w:r w:rsidRPr="000A57D0">
        <w:rPr>
          <w:rFonts w:ascii="Times New Roman" w:hAnsi="Times New Roman" w:cs="Times New Roman"/>
          <w:sz w:val="28"/>
          <w:szCs w:val="28"/>
        </w:rPr>
        <w:t xml:space="preserve"> г. N </w:t>
      </w:r>
      <w:r w:rsidR="000A57D0" w:rsidRPr="000A57D0">
        <w:rPr>
          <w:rFonts w:ascii="Times New Roman" w:hAnsi="Times New Roman" w:cs="Times New Roman"/>
          <w:sz w:val="28"/>
          <w:szCs w:val="28"/>
        </w:rPr>
        <w:t>1130</w:t>
      </w:r>
      <w:r w:rsidRPr="00410291">
        <w:rPr>
          <w:rFonts w:ascii="Times New Roman" w:hAnsi="Times New Roman" w:cs="Times New Roman"/>
          <w:sz w:val="28"/>
          <w:szCs w:val="28"/>
        </w:rPr>
        <w:t xml:space="preserve"> "Об утверждении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 и порядка проведения оценки эффективности</w:t>
      </w:r>
      <w:proofErr w:type="gramEnd"/>
      <w:r w:rsidRPr="00410291">
        <w:rPr>
          <w:rFonts w:ascii="Times New Roman" w:hAnsi="Times New Roman" w:cs="Times New Roman"/>
          <w:sz w:val="28"/>
          <w:szCs w:val="28"/>
        </w:rPr>
        <w:t xml:space="preserve"> реализации муниципальных программ городского поселения «Город Вяземский» Вяземского муниципального района Хабаровского края", в целях устойчивого развития малого и среднего предпринимательства в </w:t>
      </w:r>
      <w:r>
        <w:rPr>
          <w:rFonts w:ascii="Times New Roman" w:hAnsi="Times New Roman" w:cs="Times New Roman"/>
          <w:sz w:val="28"/>
          <w:szCs w:val="28"/>
        </w:rPr>
        <w:t>городском поселении «Город Вяземский», администрация городского поселения</w:t>
      </w:r>
      <w:r w:rsidRPr="00410291">
        <w:rPr>
          <w:rFonts w:ascii="Times New Roman" w:hAnsi="Times New Roman" w:cs="Times New Roman"/>
          <w:sz w:val="28"/>
          <w:szCs w:val="28"/>
        </w:rPr>
        <w:t xml:space="preserve"> постановляет:</w:t>
      </w:r>
    </w:p>
    <w:p w:rsidR="00410291" w:rsidRPr="00410291" w:rsidRDefault="00410291" w:rsidP="00410291">
      <w:pPr>
        <w:pStyle w:val="ConsPlusNormal"/>
        <w:ind w:firstLine="540"/>
        <w:jc w:val="both"/>
        <w:rPr>
          <w:rFonts w:ascii="Times New Roman" w:hAnsi="Times New Roman" w:cs="Times New Roman"/>
          <w:sz w:val="28"/>
          <w:szCs w:val="28"/>
        </w:rPr>
      </w:pPr>
      <w:r w:rsidRPr="00410291">
        <w:rPr>
          <w:rFonts w:ascii="Times New Roman" w:hAnsi="Times New Roman" w:cs="Times New Roman"/>
          <w:sz w:val="28"/>
          <w:szCs w:val="28"/>
        </w:rPr>
        <w:t>1. Утвердить прилагаемую муниципальную</w:t>
      </w:r>
      <w:r>
        <w:rPr>
          <w:rFonts w:ascii="Times New Roman" w:hAnsi="Times New Roman" w:cs="Times New Roman"/>
          <w:sz w:val="28"/>
          <w:szCs w:val="28"/>
        </w:rPr>
        <w:t xml:space="preserve"> программу</w:t>
      </w:r>
      <w:r w:rsidRPr="00410291">
        <w:rPr>
          <w:rFonts w:ascii="Times New Roman" w:hAnsi="Times New Roman" w:cs="Times New Roman"/>
          <w:sz w:val="28"/>
          <w:szCs w:val="28"/>
        </w:rPr>
        <w:t xml:space="preserve"> развития и поддержки малого и среднего предпринимательства в городском поселении "Город Вяземский"</w:t>
      </w:r>
      <w:r>
        <w:rPr>
          <w:rFonts w:ascii="Times New Roman" w:hAnsi="Times New Roman" w:cs="Times New Roman"/>
          <w:sz w:val="28"/>
          <w:szCs w:val="28"/>
        </w:rPr>
        <w:t xml:space="preserve"> Вяземского муниципального района Хабаровского края</w:t>
      </w:r>
      <w:r w:rsidRPr="00410291">
        <w:rPr>
          <w:rFonts w:ascii="Times New Roman" w:hAnsi="Times New Roman" w:cs="Times New Roman"/>
          <w:sz w:val="28"/>
          <w:szCs w:val="28"/>
        </w:rPr>
        <w:t xml:space="preserve"> на 201</w:t>
      </w:r>
      <w:r>
        <w:rPr>
          <w:rFonts w:ascii="Times New Roman" w:hAnsi="Times New Roman" w:cs="Times New Roman"/>
          <w:sz w:val="28"/>
          <w:szCs w:val="28"/>
        </w:rPr>
        <w:t>7</w:t>
      </w:r>
      <w:r w:rsidRPr="00410291">
        <w:rPr>
          <w:rFonts w:ascii="Times New Roman" w:hAnsi="Times New Roman" w:cs="Times New Roman"/>
          <w:sz w:val="28"/>
          <w:szCs w:val="28"/>
        </w:rPr>
        <w:t xml:space="preserve"> - 20</w:t>
      </w:r>
      <w:r>
        <w:rPr>
          <w:rFonts w:ascii="Times New Roman" w:hAnsi="Times New Roman" w:cs="Times New Roman"/>
          <w:sz w:val="28"/>
          <w:szCs w:val="28"/>
        </w:rPr>
        <w:t>20</w:t>
      </w:r>
      <w:r w:rsidRPr="00410291">
        <w:rPr>
          <w:rFonts w:ascii="Times New Roman" w:hAnsi="Times New Roman" w:cs="Times New Roman"/>
          <w:sz w:val="28"/>
          <w:szCs w:val="28"/>
        </w:rPr>
        <w:t xml:space="preserve"> годы.</w:t>
      </w:r>
    </w:p>
    <w:p w:rsidR="00410291" w:rsidRPr="00410291" w:rsidRDefault="00410291" w:rsidP="004D647D">
      <w:pPr>
        <w:pStyle w:val="ConsPlusNormal"/>
        <w:ind w:firstLine="540"/>
        <w:jc w:val="both"/>
        <w:rPr>
          <w:rFonts w:ascii="Times New Roman" w:hAnsi="Times New Roman" w:cs="Times New Roman"/>
          <w:sz w:val="28"/>
          <w:szCs w:val="28"/>
        </w:rPr>
      </w:pPr>
      <w:r w:rsidRPr="00410291">
        <w:rPr>
          <w:rFonts w:ascii="Times New Roman" w:hAnsi="Times New Roman" w:cs="Times New Roman"/>
          <w:sz w:val="28"/>
          <w:szCs w:val="28"/>
        </w:rPr>
        <w:t xml:space="preserve">2. </w:t>
      </w:r>
      <w:proofErr w:type="gramStart"/>
      <w:r w:rsidRPr="00410291">
        <w:rPr>
          <w:rFonts w:ascii="Times New Roman" w:hAnsi="Times New Roman" w:cs="Times New Roman"/>
          <w:sz w:val="28"/>
          <w:szCs w:val="28"/>
        </w:rPr>
        <w:t>Контроль за</w:t>
      </w:r>
      <w:proofErr w:type="gramEnd"/>
      <w:r w:rsidRPr="00410291">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410291" w:rsidRDefault="00410291" w:rsidP="004D647D">
      <w:pPr>
        <w:pStyle w:val="ConsPlusNormal"/>
        <w:ind w:firstLine="540"/>
        <w:jc w:val="both"/>
        <w:rPr>
          <w:rFonts w:ascii="Times New Roman" w:hAnsi="Times New Roman" w:cs="Times New Roman"/>
          <w:sz w:val="28"/>
          <w:szCs w:val="28"/>
        </w:rPr>
      </w:pPr>
    </w:p>
    <w:p w:rsidR="00410291" w:rsidRDefault="00410291" w:rsidP="004D647D">
      <w:pPr>
        <w:pStyle w:val="ConsPlusNormal"/>
        <w:ind w:firstLine="540"/>
        <w:jc w:val="both"/>
        <w:rPr>
          <w:rFonts w:ascii="Times New Roman" w:hAnsi="Times New Roman" w:cs="Times New Roman"/>
          <w:sz w:val="28"/>
          <w:szCs w:val="28"/>
        </w:rPr>
      </w:pPr>
    </w:p>
    <w:p w:rsidR="00410291" w:rsidRDefault="00410291" w:rsidP="004D647D">
      <w:pPr>
        <w:pStyle w:val="ConsPlusNormal"/>
        <w:jc w:val="both"/>
        <w:rPr>
          <w:rFonts w:ascii="Times New Roman" w:hAnsi="Times New Roman" w:cs="Times New Roman"/>
          <w:sz w:val="28"/>
          <w:szCs w:val="28"/>
        </w:rPr>
      </w:pPr>
      <w:r w:rsidRPr="009D4A93">
        <w:rPr>
          <w:rFonts w:ascii="Times New Roman" w:hAnsi="Times New Roman" w:cs="Times New Roman"/>
          <w:sz w:val="28"/>
          <w:szCs w:val="28"/>
        </w:rPr>
        <w:t xml:space="preserve">Глава городского поселения    </w:t>
      </w:r>
      <w:r>
        <w:rPr>
          <w:rFonts w:ascii="Times New Roman" w:hAnsi="Times New Roman" w:cs="Times New Roman"/>
          <w:sz w:val="28"/>
          <w:szCs w:val="28"/>
        </w:rPr>
        <w:t xml:space="preserve"> </w:t>
      </w:r>
      <w:r w:rsidRPr="009D4A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4A93">
        <w:rPr>
          <w:rFonts w:ascii="Times New Roman" w:hAnsi="Times New Roman" w:cs="Times New Roman"/>
          <w:sz w:val="28"/>
          <w:szCs w:val="28"/>
        </w:rPr>
        <w:t>А.Ю.Усенко</w:t>
      </w:r>
    </w:p>
    <w:p w:rsidR="00B0674A" w:rsidRDefault="00B0674A" w:rsidP="004D647D">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10291">
      <w:pPr>
        <w:pStyle w:val="ConsPlusNormal"/>
        <w:jc w:val="both"/>
        <w:rPr>
          <w:rFonts w:ascii="Times New Roman" w:hAnsi="Times New Roman" w:cs="Times New Roman"/>
          <w:sz w:val="28"/>
          <w:szCs w:val="28"/>
        </w:rPr>
      </w:pPr>
    </w:p>
    <w:p w:rsidR="00B0674A" w:rsidRDefault="00B0674A" w:rsidP="004D647D">
      <w:pPr>
        <w:pStyle w:val="ConsPlusNormal"/>
        <w:ind w:left="5664"/>
        <w:jc w:val="both"/>
        <w:rPr>
          <w:rFonts w:ascii="Times New Roman" w:hAnsi="Times New Roman" w:cs="Times New Roman"/>
          <w:sz w:val="28"/>
          <w:szCs w:val="28"/>
        </w:rPr>
      </w:pPr>
    </w:p>
    <w:p w:rsidR="00B0674A" w:rsidRPr="00B0674A" w:rsidRDefault="00B0674A" w:rsidP="004D647D">
      <w:pPr>
        <w:pStyle w:val="ConsPlusNormal"/>
        <w:ind w:left="5664"/>
        <w:outlineLvl w:val="0"/>
        <w:rPr>
          <w:rFonts w:ascii="Times New Roman" w:hAnsi="Times New Roman" w:cs="Times New Roman"/>
          <w:sz w:val="28"/>
          <w:szCs w:val="28"/>
        </w:rPr>
      </w:pPr>
      <w:r w:rsidRPr="00B0674A">
        <w:rPr>
          <w:rFonts w:ascii="Times New Roman" w:hAnsi="Times New Roman" w:cs="Times New Roman"/>
          <w:sz w:val="28"/>
          <w:szCs w:val="28"/>
        </w:rPr>
        <w:t>УТВЕРЖДЕНА</w:t>
      </w:r>
    </w:p>
    <w:p w:rsidR="00B0674A" w:rsidRPr="00B0674A" w:rsidRDefault="00B0674A" w:rsidP="004D647D">
      <w:pPr>
        <w:pStyle w:val="ConsPlusNormal"/>
        <w:ind w:left="5664"/>
        <w:rPr>
          <w:rFonts w:ascii="Times New Roman" w:hAnsi="Times New Roman" w:cs="Times New Roman"/>
          <w:sz w:val="28"/>
          <w:szCs w:val="28"/>
        </w:rPr>
      </w:pPr>
      <w:r w:rsidRPr="00B0674A">
        <w:rPr>
          <w:rFonts w:ascii="Times New Roman" w:hAnsi="Times New Roman" w:cs="Times New Roman"/>
          <w:sz w:val="28"/>
          <w:szCs w:val="28"/>
        </w:rPr>
        <w:t>Постановлением</w:t>
      </w:r>
    </w:p>
    <w:p w:rsidR="004D647D" w:rsidRDefault="00B0674A" w:rsidP="004D647D">
      <w:pPr>
        <w:pStyle w:val="ConsPlusNormal"/>
        <w:ind w:left="5664"/>
        <w:rPr>
          <w:rFonts w:ascii="Times New Roman" w:hAnsi="Times New Roman" w:cs="Times New Roman"/>
          <w:sz w:val="28"/>
          <w:szCs w:val="28"/>
        </w:rPr>
      </w:pPr>
      <w:r w:rsidRPr="00B0674A">
        <w:rPr>
          <w:rFonts w:ascii="Times New Roman" w:hAnsi="Times New Roman" w:cs="Times New Roman"/>
          <w:sz w:val="28"/>
          <w:szCs w:val="28"/>
        </w:rPr>
        <w:t xml:space="preserve">главы администрации </w:t>
      </w:r>
    </w:p>
    <w:p w:rsidR="004D647D" w:rsidRDefault="00B0674A" w:rsidP="004D647D">
      <w:pPr>
        <w:pStyle w:val="ConsPlusNormal"/>
        <w:ind w:left="5664"/>
        <w:rPr>
          <w:rFonts w:ascii="Times New Roman" w:hAnsi="Times New Roman" w:cs="Times New Roman"/>
          <w:sz w:val="28"/>
          <w:szCs w:val="28"/>
        </w:rPr>
      </w:pPr>
      <w:r w:rsidRPr="00B0674A">
        <w:rPr>
          <w:rFonts w:ascii="Times New Roman" w:hAnsi="Times New Roman" w:cs="Times New Roman"/>
          <w:sz w:val="28"/>
          <w:szCs w:val="28"/>
        </w:rPr>
        <w:t>городского</w:t>
      </w:r>
      <w:r w:rsidR="004D647D">
        <w:rPr>
          <w:rFonts w:ascii="Times New Roman" w:hAnsi="Times New Roman" w:cs="Times New Roman"/>
          <w:sz w:val="28"/>
          <w:szCs w:val="28"/>
        </w:rPr>
        <w:t xml:space="preserve"> </w:t>
      </w:r>
      <w:r w:rsidRPr="00B0674A">
        <w:rPr>
          <w:rFonts w:ascii="Times New Roman" w:hAnsi="Times New Roman" w:cs="Times New Roman"/>
          <w:sz w:val="28"/>
          <w:szCs w:val="28"/>
        </w:rPr>
        <w:t xml:space="preserve">поселения </w:t>
      </w:r>
    </w:p>
    <w:p w:rsidR="00B0674A" w:rsidRPr="00B0674A" w:rsidRDefault="00B0674A" w:rsidP="004D647D">
      <w:pPr>
        <w:pStyle w:val="ConsPlusNormal"/>
        <w:ind w:left="5664"/>
        <w:rPr>
          <w:rFonts w:ascii="Times New Roman" w:hAnsi="Times New Roman" w:cs="Times New Roman"/>
          <w:sz w:val="28"/>
          <w:szCs w:val="28"/>
        </w:rPr>
      </w:pPr>
      <w:r w:rsidRPr="00B0674A">
        <w:rPr>
          <w:rFonts w:ascii="Times New Roman" w:hAnsi="Times New Roman" w:cs="Times New Roman"/>
          <w:sz w:val="28"/>
          <w:szCs w:val="28"/>
        </w:rPr>
        <w:t>"Город Вяземский"</w:t>
      </w:r>
    </w:p>
    <w:p w:rsidR="00B0674A" w:rsidRPr="00B0674A" w:rsidRDefault="00B0674A" w:rsidP="004D647D">
      <w:pPr>
        <w:pStyle w:val="ConsPlusNormal"/>
        <w:ind w:left="5664"/>
        <w:rPr>
          <w:rFonts w:ascii="Times New Roman" w:hAnsi="Times New Roman" w:cs="Times New Roman"/>
          <w:sz w:val="28"/>
          <w:szCs w:val="28"/>
        </w:rPr>
      </w:pPr>
      <w:r w:rsidRPr="00B0674A">
        <w:rPr>
          <w:rFonts w:ascii="Times New Roman" w:hAnsi="Times New Roman" w:cs="Times New Roman"/>
          <w:sz w:val="28"/>
          <w:szCs w:val="28"/>
        </w:rPr>
        <w:t xml:space="preserve">от </w:t>
      </w:r>
      <w:r w:rsidR="004D647D">
        <w:rPr>
          <w:rFonts w:ascii="Times New Roman" w:hAnsi="Times New Roman" w:cs="Times New Roman"/>
          <w:sz w:val="28"/>
          <w:szCs w:val="28"/>
        </w:rPr>
        <w:t>«___»_____</w:t>
      </w:r>
      <w:r w:rsidRPr="00B0674A">
        <w:rPr>
          <w:rFonts w:ascii="Times New Roman" w:hAnsi="Times New Roman" w:cs="Times New Roman"/>
          <w:sz w:val="28"/>
          <w:szCs w:val="28"/>
        </w:rPr>
        <w:t>201</w:t>
      </w:r>
      <w:r w:rsidR="009B212C">
        <w:rPr>
          <w:rFonts w:ascii="Times New Roman" w:hAnsi="Times New Roman" w:cs="Times New Roman"/>
          <w:sz w:val="28"/>
          <w:szCs w:val="28"/>
        </w:rPr>
        <w:t>7</w:t>
      </w:r>
      <w:bookmarkStart w:id="0" w:name="_GoBack"/>
      <w:bookmarkEnd w:id="0"/>
      <w:r w:rsidRPr="00B0674A">
        <w:rPr>
          <w:rFonts w:ascii="Times New Roman" w:hAnsi="Times New Roman" w:cs="Times New Roman"/>
          <w:sz w:val="28"/>
          <w:szCs w:val="28"/>
        </w:rPr>
        <w:t xml:space="preserve"> г. </w:t>
      </w:r>
      <w:r w:rsidR="004D647D">
        <w:rPr>
          <w:rFonts w:ascii="Times New Roman" w:hAnsi="Times New Roman" w:cs="Times New Roman"/>
          <w:sz w:val="28"/>
          <w:szCs w:val="28"/>
        </w:rPr>
        <w:t>№</w:t>
      </w:r>
      <w:r w:rsidRPr="00B0674A">
        <w:rPr>
          <w:rFonts w:ascii="Times New Roman" w:hAnsi="Times New Roman" w:cs="Times New Roman"/>
          <w:sz w:val="28"/>
          <w:szCs w:val="28"/>
        </w:rPr>
        <w:t xml:space="preserve"> </w:t>
      </w:r>
      <w:r w:rsidR="004D647D">
        <w:rPr>
          <w:rFonts w:ascii="Times New Roman" w:hAnsi="Times New Roman" w:cs="Times New Roman"/>
          <w:sz w:val="28"/>
          <w:szCs w:val="28"/>
        </w:rPr>
        <w:t>___</w:t>
      </w:r>
    </w:p>
    <w:p w:rsidR="00B0674A" w:rsidRPr="00B0674A" w:rsidRDefault="00B0674A" w:rsidP="00B0674A">
      <w:pPr>
        <w:pStyle w:val="ConsPlusNormal"/>
        <w:jc w:val="both"/>
        <w:rPr>
          <w:rFonts w:ascii="Times New Roman" w:hAnsi="Times New Roman" w:cs="Times New Roman"/>
          <w:sz w:val="28"/>
          <w:szCs w:val="28"/>
        </w:rPr>
      </w:pPr>
    </w:p>
    <w:p w:rsidR="00B0674A" w:rsidRPr="00B0674A" w:rsidRDefault="00B0674A" w:rsidP="00B0674A">
      <w:pPr>
        <w:pStyle w:val="ConsPlusTitle"/>
        <w:jc w:val="center"/>
        <w:rPr>
          <w:rFonts w:ascii="Times New Roman" w:hAnsi="Times New Roman" w:cs="Times New Roman"/>
          <w:sz w:val="28"/>
          <w:szCs w:val="28"/>
        </w:rPr>
      </w:pPr>
      <w:bookmarkStart w:id="1" w:name="P38"/>
      <w:bookmarkEnd w:id="1"/>
      <w:r w:rsidRPr="00B0674A">
        <w:rPr>
          <w:rFonts w:ascii="Times New Roman" w:hAnsi="Times New Roman" w:cs="Times New Roman"/>
          <w:sz w:val="28"/>
          <w:szCs w:val="28"/>
        </w:rPr>
        <w:t>МУНИЦИПАЛЬНАЯ ПРОГРАММА</w:t>
      </w:r>
    </w:p>
    <w:p w:rsidR="00B0674A" w:rsidRPr="00B0674A" w:rsidRDefault="00B0674A" w:rsidP="00B0674A">
      <w:pPr>
        <w:pStyle w:val="ConsPlusTitle"/>
        <w:jc w:val="center"/>
        <w:rPr>
          <w:rFonts w:ascii="Times New Roman" w:hAnsi="Times New Roman" w:cs="Times New Roman"/>
          <w:sz w:val="28"/>
          <w:szCs w:val="28"/>
        </w:rPr>
      </w:pPr>
      <w:r w:rsidRPr="00B0674A">
        <w:rPr>
          <w:rFonts w:ascii="Times New Roman" w:hAnsi="Times New Roman" w:cs="Times New Roman"/>
          <w:sz w:val="28"/>
          <w:szCs w:val="28"/>
        </w:rPr>
        <w:t>РАЗВИТИЯ И ПОДДЕРЖКИ МАЛОГО И СРЕДНЕГО</w:t>
      </w:r>
    </w:p>
    <w:p w:rsidR="00B0674A" w:rsidRPr="00B0674A" w:rsidRDefault="00B0674A" w:rsidP="00B0674A">
      <w:pPr>
        <w:pStyle w:val="ConsPlusTitle"/>
        <w:jc w:val="center"/>
        <w:rPr>
          <w:rFonts w:ascii="Times New Roman" w:hAnsi="Times New Roman" w:cs="Times New Roman"/>
          <w:sz w:val="28"/>
          <w:szCs w:val="28"/>
        </w:rPr>
      </w:pPr>
      <w:r w:rsidRPr="00B0674A">
        <w:rPr>
          <w:rFonts w:ascii="Times New Roman" w:hAnsi="Times New Roman" w:cs="Times New Roman"/>
          <w:sz w:val="28"/>
          <w:szCs w:val="28"/>
        </w:rPr>
        <w:t>ПРЕДПРИНИМАТЕЛЬСТВА В ГОРОДСКОМ ПОСЕЛЕНИИ</w:t>
      </w:r>
    </w:p>
    <w:p w:rsidR="00B0674A" w:rsidRDefault="00B0674A" w:rsidP="00B0674A">
      <w:pPr>
        <w:pStyle w:val="ConsPlusTitle"/>
        <w:jc w:val="center"/>
        <w:rPr>
          <w:rFonts w:ascii="Times New Roman" w:hAnsi="Times New Roman" w:cs="Times New Roman"/>
          <w:sz w:val="28"/>
          <w:szCs w:val="28"/>
        </w:rPr>
      </w:pPr>
      <w:r w:rsidRPr="00B0674A">
        <w:rPr>
          <w:rFonts w:ascii="Times New Roman" w:hAnsi="Times New Roman" w:cs="Times New Roman"/>
          <w:sz w:val="28"/>
          <w:szCs w:val="28"/>
        </w:rPr>
        <w:t xml:space="preserve">"ГОРОД ВЯЗЕМСКИЙ" </w:t>
      </w:r>
      <w:r>
        <w:rPr>
          <w:rFonts w:ascii="Times New Roman" w:hAnsi="Times New Roman" w:cs="Times New Roman"/>
          <w:sz w:val="28"/>
          <w:szCs w:val="28"/>
        </w:rPr>
        <w:t xml:space="preserve">ВЯЗЕМСКОГО МУНИЦИПАЛЬНОГО РАЙОНА ХАБАРОВСКОГО КРАЯ </w:t>
      </w:r>
      <w:r w:rsidRPr="00B0674A">
        <w:rPr>
          <w:rFonts w:ascii="Times New Roman" w:hAnsi="Times New Roman" w:cs="Times New Roman"/>
          <w:sz w:val="28"/>
          <w:szCs w:val="28"/>
        </w:rPr>
        <w:t>НА 201</w:t>
      </w:r>
      <w:r>
        <w:rPr>
          <w:rFonts w:ascii="Times New Roman" w:hAnsi="Times New Roman" w:cs="Times New Roman"/>
          <w:sz w:val="28"/>
          <w:szCs w:val="28"/>
        </w:rPr>
        <w:t>7</w:t>
      </w:r>
      <w:r w:rsidRPr="00B0674A">
        <w:rPr>
          <w:rFonts w:ascii="Times New Roman" w:hAnsi="Times New Roman" w:cs="Times New Roman"/>
          <w:sz w:val="28"/>
          <w:szCs w:val="28"/>
        </w:rPr>
        <w:t xml:space="preserve"> - 20</w:t>
      </w:r>
      <w:r>
        <w:rPr>
          <w:rFonts w:ascii="Times New Roman" w:hAnsi="Times New Roman" w:cs="Times New Roman"/>
          <w:sz w:val="28"/>
          <w:szCs w:val="28"/>
        </w:rPr>
        <w:t>20</w:t>
      </w:r>
      <w:r w:rsidRPr="00B0674A">
        <w:rPr>
          <w:rFonts w:ascii="Times New Roman" w:hAnsi="Times New Roman" w:cs="Times New Roman"/>
          <w:sz w:val="28"/>
          <w:szCs w:val="28"/>
        </w:rPr>
        <w:t xml:space="preserve"> ГОДЫ</w:t>
      </w:r>
    </w:p>
    <w:p w:rsidR="00B0674A" w:rsidRDefault="00B0674A" w:rsidP="00B0674A">
      <w:pPr>
        <w:pStyle w:val="ConsPlusTitle"/>
        <w:jc w:val="center"/>
        <w:rPr>
          <w:rFonts w:ascii="Times New Roman" w:hAnsi="Times New Roman" w:cs="Times New Roman"/>
          <w:sz w:val="28"/>
          <w:szCs w:val="28"/>
        </w:rPr>
      </w:pPr>
    </w:p>
    <w:p w:rsidR="00B0674A" w:rsidRPr="00E671F7" w:rsidRDefault="00CB335F" w:rsidP="00B0674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B0674A" w:rsidRPr="00E671F7">
        <w:rPr>
          <w:rFonts w:ascii="Times New Roman" w:hAnsi="Times New Roman" w:cs="Times New Roman"/>
          <w:sz w:val="28"/>
          <w:szCs w:val="28"/>
        </w:rPr>
        <w:t>. ПАСПОРТ</w:t>
      </w:r>
    </w:p>
    <w:p w:rsidR="00B0674A" w:rsidRPr="00E671F7" w:rsidRDefault="00B0674A" w:rsidP="00B0674A">
      <w:pPr>
        <w:pStyle w:val="ConsPlusNormal"/>
        <w:jc w:val="center"/>
        <w:rPr>
          <w:rFonts w:ascii="Times New Roman" w:hAnsi="Times New Roman" w:cs="Times New Roman"/>
          <w:sz w:val="28"/>
          <w:szCs w:val="28"/>
        </w:rPr>
      </w:pPr>
      <w:r w:rsidRPr="00E671F7">
        <w:rPr>
          <w:rFonts w:ascii="Times New Roman" w:hAnsi="Times New Roman" w:cs="Times New Roman"/>
          <w:sz w:val="28"/>
          <w:szCs w:val="28"/>
        </w:rPr>
        <w:t>Муниципальной программы развития и поддержки малого</w:t>
      </w:r>
    </w:p>
    <w:p w:rsidR="00B0674A" w:rsidRPr="00E671F7" w:rsidRDefault="00B0674A" w:rsidP="00B0674A">
      <w:pPr>
        <w:pStyle w:val="ConsPlusNormal"/>
        <w:jc w:val="center"/>
        <w:rPr>
          <w:rFonts w:ascii="Times New Roman" w:hAnsi="Times New Roman" w:cs="Times New Roman"/>
          <w:sz w:val="28"/>
          <w:szCs w:val="28"/>
        </w:rPr>
      </w:pPr>
      <w:r w:rsidRPr="00E671F7">
        <w:rPr>
          <w:rFonts w:ascii="Times New Roman" w:hAnsi="Times New Roman" w:cs="Times New Roman"/>
          <w:sz w:val="28"/>
          <w:szCs w:val="28"/>
        </w:rPr>
        <w:t>и среднего предпринимательства в городском поселении</w:t>
      </w:r>
    </w:p>
    <w:p w:rsidR="00B0674A" w:rsidRPr="00E671F7" w:rsidRDefault="00B0674A" w:rsidP="00B0674A">
      <w:pPr>
        <w:pStyle w:val="ConsPlusNormal"/>
        <w:jc w:val="center"/>
        <w:rPr>
          <w:rFonts w:ascii="Times New Roman" w:hAnsi="Times New Roman" w:cs="Times New Roman"/>
          <w:sz w:val="28"/>
          <w:szCs w:val="28"/>
        </w:rPr>
      </w:pPr>
      <w:r w:rsidRPr="00E671F7">
        <w:rPr>
          <w:rFonts w:ascii="Times New Roman" w:hAnsi="Times New Roman" w:cs="Times New Roman"/>
          <w:sz w:val="28"/>
          <w:szCs w:val="28"/>
        </w:rPr>
        <w:t>"Город Вяземский" Вяземского муниципального района Хабаровского края на 2017 - 2020 годы</w:t>
      </w:r>
    </w:p>
    <w:p w:rsidR="00B0674A" w:rsidRPr="00E671F7" w:rsidRDefault="00B0674A" w:rsidP="00B0674A">
      <w:pPr>
        <w:pStyle w:val="ConsPlusNormal"/>
        <w:jc w:val="both"/>
        <w:rPr>
          <w:rFonts w:ascii="Times New Roman" w:hAnsi="Times New Roman" w:cs="Times New Roman"/>
          <w:sz w:val="28"/>
          <w:szCs w:val="28"/>
        </w:rPr>
      </w:pP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7313"/>
      </w:tblGrid>
      <w:tr w:rsidR="00B0674A" w:rsidRPr="00E671F7" w:rsidTr="00B0674A">
        <w:tc>
          <w:tcPr>
            <w:tcW w:w="2324" w:type="dxa"/>
          </w:tcPr>
          <w:p w:rsidR="00B0674A" w:rsidRPr="00E671F7" w:rsidRDefault="00B0674A" w:rsidP="00B0674A">
            <w:pPr>
              <w:pStyle w:val="ConsPlusNormal"/>
              <w:rPr>
                <w:rFonts w:ascii="Times New Roman" w:hAnsi="Times New Roman" w:cs="Times New Roman"/>
                <w:sz w:val="28"/>
                <w:szCs w:val="28"/>
              </w:rPr>
            </w:pPr>
            <w:r w:rsidRPr="00E671F7">
              <w:rPr>
                <w:rFonts w:ascii="Times New Roman" w:hAnsi="Times New Roman" w:cs="Times New Roman"/>
                <w:sz w:val="28"/>
                <w:szCs w:val="28"/>
              </w:rPr>
              <w:t xml:space="preserve">1. Ответственный исполнитель </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Отдел экономики и финансов администрации городского поселения "Город Вяземский"</w:t>
            </w:r>
          </w:p>
        </w:tc>
      </w:tr>
      <w:tr w:rsidR="00B0674A" w:rsidRPr="00E671F7" w:rsidTr="00B0674A">
        <w:tc>
          <w:tcPr>
            <w:tcW w:w="2324" w:type="dxa"/>
          </w:tcPr>
          <w:p w:rsidR="00B0674A" w:rsidRPr="00E671F7" w:rsidRDefault="00B0674A" w:rsidP="00B0674A">
            <w:pPr>
              <w:pStyle w:val="ConsPlusNormal"/>
              <w:rPr>
                <w:rFonts w:ascii="Times New Roman" w:hAnsi="Times New Roman" w:cs="Times New Roman"/>
                <w:sz w:val="28"/>
                <w:szCs w:val="28"/>
              </w:rPr>
            </w:pPr>
            <w:r w:rsidRPr="00E671F7">
              <w:rPr>
                <w:rFonts w:ascii="Times New Roman" w:hAnsi="Times New Roman" w:cs="Times New Roman"/>
                <w:sz w:val="28"/>
                <w:szCs w:val="28"/>
              </w:rPr>
              <w:t>3. Соисполнители, участники</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Отдел организационно-правовой и кадровой работы администрации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Отдел имущественных отношений и приватизации администрации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Фонд поддержки малого предпринимательства города Вяземский (по согласованию);</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Южный территориальный фонд поддержки предпринимательства (по согласованию)</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4. Цели Программы</w:t>
            </w:r>
          </w:p>
        </w:tc>
        <w:tc>
          <w:tcPr>
            <w:tcW w:w="7313" w:type="dxa"/>
          </w:tcPr>
          <w:p w:rsidR="00B0674A" w:rsidRPr="00E671F7" w:rsidRDefault="00B0674A" w:rsidP="00B0674A">
            <w:pPr>
              <w:pStyle w:val="ConsPlusNormal"/>
              <w:rPr>
                <w:rFonts w:ascii="Times New Roman" w:hAnsi="Times New Roman" w:cs="Times New Roman"/>
                <w:sz w:val="28"/>
                <w:szCs w:val="28"/>
              </w:rPr>
            </w:pPr>
            <w:r w:rsidRPr="00E671F7">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 в городском поселении "Город Вяземский"</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5. Задачи программы</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1. Сформировать благоприятные условия для развития предпринимательства в городском поселении.</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2. Оказать поддержку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3. Предоставление имущественной поддержки субъектам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lastRenderedPageBreak/>
              <w:t>4. Совершенствование информационного, образовательного и аналитического обеспечения малого и среднего предпринимательства города.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5. Создание условий для начала предпринимательской деятельности.</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6. Оказание финансовой поддержки в приоритетных направлениях деятельности малого и среднего предпринимательства города.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7. Формирование положительного имиджа предпринимательства, развитие делового сотрудничества бизнеса и власти.</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lastRenderedPageBreak/>
              <w:t>6. Подпрограммы</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в рамках Программы реализация подпрограмм не предусмотрена</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7. Основные мероприятия Программы</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расширению доступа субъектам малого и среднего предпринимательства к финансовым ресурсам;</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созданию и развитию объектов инфраструктуры поддержки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имущественная поддержка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совершенствование информационного, образовательного и аналитического обеспечения субъектов малого и среднего предпринимательства;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содействие повышению престижа предпринимательской деятельности и развитию делового сотрудничества бизнеса и власти.</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8. Основные показатели (индикаторы) Программы</w:t>
            </w:r>
          </w:p>
        </w:tc>
        <w:tc>
          <w:tcPr>
            <w:tcW w:w="7313"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сумма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поддержку в ФПМП г.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субъектов малого и среднего предпринимательства, получивших имущественную поддержку городского поселения "Город Вяземский";</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xml:space="preserve">- доля размещения закупок у субъектов малого и среднего предпринимательства от общего годового объема закупок </w:t>
            </w:r>
            <w:r w:rsidRPr="00E671F7">
              <w:rPr>
                <w:rFonts w:ascii="Times New Roman" w:hAnsi="Times New Roman" w:cs="Times New Roman"/>
                <w:sz w:val="28"/>
                <w:szCs w:val="28"/>
              </w:rPr>
              <w:lastRenderedPageBreak/>
              <w:t>товаров, работ, услуг для муниципальных нужд;</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участников городского поселения в ежегодном районном конкурсе "Предприниматель года";</w:t>
            </w:r>
          </w:p>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 количество предпринимательских структур, награжденных ко Дню российского предпринимательства.</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lastRenderedPageBreak/>
              <w:t>9. Сроки реализации программы</w:t>
            </w:r>
          </w:p>
        </w:tc>
        <w:tc>
          <w:tcPr>
            <w:tcW w:w="7313" w:type="dxa"/>
          </w:tcPr>
          <w:p w:rsidR="00B0674A" w:rsidRPr="00E671F7" w:rsidRDefault="00407775"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2017-2020</w:t>
            </w:r>
            <w:r w:rsidR="00B0674A" w:rsidRPr="00E671F7">
              <w:rPr>
                <w:rFonts w:ascii="Times New Roman" w:hAnsi="Times New Roman" w:cs="Times New Roman"/>
                <w:sz w:val="28"/>
                <w:szCs w:val="28"/>
              </w:rPr>
              <w:t xml:space="preserve"> гг.</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10. Ресурсное обеспечение реализации Программы за счет средств бюджета городского поселения "Город Вяземский" и прогнозная (справочная) оценка расходов краевого бюджета</w:t>
            </w:r>
          </w:p>
        </w:tc>
        <w:tc>
          <w:tcPr>
            <w:tcW w:w="7313" w:type="dxa"/>
          </w:tcPr>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 xml:space="preserve">общий объем финансирования </w:t>
            </w:r>
            <w:r w:rsidR="00E43104" w:rsidRPr="00E43104">
              <w:rPr>
                <w:rFonts w:ascii="Times New Roman" w:hAnsi="Times New Roman" w:cs="Times New Roman"/>
                <w:sz w:val="28"/>
                <w:szCs w:val="28"/>
              </w:rPr>
              <w:t>–</w:t>
            </w:r>
            <w:r w:rsidRPr="00E43104">
              <w:rPr>
                <w:rFonts w:ascii="Times New Roman" w:hAnsi="Times New Roman" w:cs="Times New Roman"/>
                <w:sz w:val="28"/>
                <w:szCs w:val="28"/>
              </w:rPr>
              <w:t xml:space="preserve"> </w:t>
            </w:r>
            <w:r w:rsidR="00E43104" w:rsidRPr="00E43104">
              <w:rPr>
                <w:rFonts w:ascii="Times New Roman" w:hAnsi="Times New Roman" w:cs="Times New Roman"/>
                <w:sz w:val="28"/>
                <w:szCs w:val="28"/>
              </w:rPr>
              <w:t>9900,00</w:t>
            </w:r>
            <w:r w:rsidRPr="00E43104">
              <w:rPr>
                <w:rFonts w:ascii="Times New Roman" w:hAnsi="Times New Roman" w:cs="Times New Roman"/>
                <w:sz w:val="28"/>
                <w:szCs w:val="28"/>
              </w:rPr>
              <w:t xml:space="preserve"> тыс. рублей, в том числе:</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 xml:space="preserve">1) субсидии из </w:t>
            </w:r>
            <w:r w:rsidR="00E43104" w:rsidRPr="00E43104">
              <w:rPr>
                <w:rFonts w:ascii="Times New Roman" w:hAnsi="Times New Roman" w:cs="Times New Roman"/>
                <w:sz w:val="28"/>
                <w:szCs w:val="28"/>
              </w:rPr>
              <w:t>федерального</w:t>
            </w:r>
            <w:r w:rsidRPr="00E43104">
              <w:rPr>
                <w:rFonts w:ascii="Times New Roman" w:hAnsi="Times New Roman" w:cs="Times New Roman"/>
                <w:sz w:val="28"/>
                <w:szCs w:val="28"/>
              </w:rPr>
              <w:t xml:space="preserve"> бюджета (по согласованию</w:t>
            </w:r>
            <w:r w:rsidR="00E43104" w:rsidRPr="00E43104">
              <w:rPr>
                <w:rFonts w:ascii="Times New Roman" w:hAnsi="Times New Roman" w:cs="Times New Roman"/>
                <w:sz w:val="28"/>
                <w:szCs w:val="28"/>
              </w:rPr>
              <w:t>, прогноз</w:t>
            </w:r>
            <w:r w:rsidRPr="00E43104">
              <w:rPr>
                <w:rFonts w:ascii="Times New Roman" w:hAnsi="Times New Roman" w:cs="Times New Roman"/>
                <w:sz w:val="28"/>
                <w:szCs w:val="28"/>
              </w:rPr>
              <w:t xml:space="preserve">) - </w:t>
            </w:r>
            <w:r w:rsidR="00E43104" w:rsidRPr="00E43104">
              <w:rPr>
                <w:rFonts w:ascii="Times New Roman" w:hAnsi="Times New Roman" w:cs="Times New Roman"/>
                <w:sz w:val="28"/>
                <w:szCs w:val="28"/>
              </w:rPr>
              <w:t>960</w:t>
            </w:r>
            <w:r w:rsidRPr="00E43104">
              <w:rPr>
                <w:rFonts w:ascii="Times New Roman" w:hAnsi="Times New Roman" w:cs="Times New Roman"/>
                <w:sz w:val="28"/>
                <w:szCs w:val="28"/>
              </w:rPr>
              <w:t xml:space="preserve"> тыс. рублей, в том числе по годам:</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7</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8</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9</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w:t>
            </w:r>
            <w:r w:rsidR="00E43104" w:rsidRPr="00E43104">
              <w:rPr>
                <w:rFonts w:ascii="Times New Roman" w:hAnsi="Times New Roman" w:cs="Times New Roman"/>
                <w:sz w:val="28"/>
                <w:szCs w:val="28"/>
              </w:rPr>
              <w:t>20</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240</w:t>
            </w:r>
            <w:r w:rsidRPr="00E43104">
              <w:rPr>
                <w:rFonts w:ascii="Times New Roman" w:hAnsi="Times New Roman" w:cs="Times New Roman"/>
                <w:sz w:val="28"/>
                <w:szCs w:val="28"/>
              </w:rPr>
              <w:t>,00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 субсидии из краевого бюджета (по согласованию, прогноз) - 6080,00 тыс. рублей, в том числе по годам:</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2017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2018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2019 год - 1520,00 тыс. рублей;</w:t>
            </w:r>
          </w:p>
          <w:p w:rsidR="00E43104" w:rsidRPr="00E43104" w:rsidRDefault="00E43104"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2020 год - 1520,00 тыс. рублей.</w:t>
            </w:r>
          </w:p>
          <w:p w:rsidR="00B0674A" w:rsidRPr="00E43104" w:rsidRDefault="00E43104"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3</w:t>
            </w:r>
            <w:r w:rsidR="00B0674A" w:rsidRPr="00E43104">
              <w:rPr>
                <w:rFonts w:ascii="Times New Roman" w:hAnsi="Times New Roman" w:cs="Times New Roman"/>
                <w:sz w:val="28"/>
                <w:szCs w:val="28"/>
              </w:rPr>
              <w:t xml:space="preserve">) бюджет городского поселения "Город Вяземский" </w:t>
            </w:r>
            <w:r w:rsidRPr="00E43104">
              <w:rPr>
                <w:rFonts w:ascii="Times New Roman" w:hAnsi="Times New Roman" w:cs="Times New Roman"/>
                <w:sz w:val="28"/>
                <w:szCs w:val="28"/>
              </w:rPr>
              <w:t>–</w:t>
            </w:r>
            <w:r w:rsidR="00B0674A" w:rsidRPr="00E43104">
              <w:rPr>
                <w:rFonts w:ascii="Times New Roman" w:hAnsi="Times New Roman" w:cs="Times New Roman"/>
                <w:sz w:val="28"/>
                <w:szCs w:val="28"/>
              </w:rPr>
              <w:t xml:space="preserve"> </w:t>
            </w:r>
            <w:r w:rsidRPr="00E43104">
              <w:rPr>
                <w:rFonts w:ascii="Times New Roman" w:hAnsi="Times New Roman" w:cs="Times New Roman"/>
                <w:sz w:val="28"/>
                <w:szCs w:val="28"/>
              </w:rPr>
              <w:t>2860,00</w:t>
            </w:r>
            <w:r w:rsidR="00B0674A" w:rsidRPr="00E43104">
              <w:rPr>
                <w:rFonts w:ascii="Times New Roman" w:hAnsi="Times New Roman" w:cs="Times New Roman"/>
                <w:sz w:val="28"/>
                <w:szCs w:val="28"/>
              </w:rPr>
              <w:t xml:space="preserve"> тыс. рублей, в том числе:</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7</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640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8</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740</w:t>
            </w:r>
            <w:r w:rsidRPr="00E43104">
              <w:rPr>
                <w:rFonts w:ascii="Times New Roman" w:hAnsi="Times New Roman" w:cs="Times New Roman"/>
                <w:sz w:val="28"/>
                <w:szCs w:val="28"/>
              </w:rPr>
              <w:t>,00 тыс. рублей;</w:t>
            </w:r>
          </w:p>
          <w:p w:rsidR="00B0674A" w:rsidRPr="00E43104" w:rsidRDefault="00B0674A" w:rsidP="00946385">
            <w:pPr>
              <w:pStyle w:val="ConsPlusNormal"/>
              <w:rPr>
                <w:rFonts w:ascii="Times New Roman" w:hAnsi="Times New Roman" w:cs="Times New Roman"/>
                <w:sz w:val="28"/>
                <w:szCs w:val="28"/>
              </w:rPr>
            </w:pPr>
            <w:r w:rsidRPr="00E43104">
              <w:rPr>
                <w:rFonts w:ascii="Times New Roman" w:hAnsi="Times New Roman" w:cs="Times New Roman"/>
                <w:sz w:val="28"/>
                <w:szCs w:val="28"/>
              </w:rPr>
              <w:t>201</w:t>
            </w:r>
            <w:r w:rsidR="00E43104" w:rsidRPr="00E43104">
              <w:rPr>
                <w:rFonts w:ascii="Times New Roman" w:hAnsi="Times New Roman" w:cs="Times New Roman"/>
                <w:sz w:val="28"/>
                <w:szCs w:val="28"/>
              </w:rPr>
              <w:t>9</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 xml:space="preserve">740,00 </w:t>
            </w:r>
            <w:r w:rsidRPr="00E43104">
              <w:rPr>
                <w:rFonts w:ascii="Times New Roman" w:hAnsi="Times New Roman" w:cs="Times New Roman"/>
                <w:sz w:val="28"/>
                <w:szCs w:val="28"/>
              </w:rPr>
              <w:t>тыс. рублей</w:t>
            </w:r>
          </w:p>
          <w:p w:rsidR="00B0674A" w:rsidRPr="00E671F7" w:rsidRDefault="00B0674A" w:rsidP="00E43104">
            <w:pPr>
              <w:pStyle w:val="ConsPlusNormal"/>
              <w:rPr>
                <w:rFonts w:ascii="Times New Roman" w:hAnsi="Times New Roman" w:cs="Times New Roman"/>
                <w:sz w:val="28"/>
                <w:szCs w:val="28"/>
              </w:rPr>
            </w:pPr>
            <w:r w:rsidRPr="00E43104">
              <w:rPr>
                <w:rFonts w:ascii="Times New Roman" w:hAnsi="Times New Roman" w:cs="Times New Roman"/>
                <w:sz w:val="28"/>
                <w:szCs w:val="28"/>
              </w:rPr>
              <w:t>20</w:t>
            </w:r>
            <w:r w:rsidR="00E43104" w:rsidRPr="00E43104">
              <w:rPr>
                <w:rFonts w:ascii="Times New Roman" w:hAnsi="Times New Roman" w:cs="Times New Roman"/>
                <w:sz w:val="28"/>
                <w:szCs w:val="28"/>
              </w:rPr>
              <w:t>20</w:t>
            </w:r>
            <w:r w:rsidRPr="00E43104">
              <w:rPr>
                <w:rFonts w:ascii="Times New Roman" w:hAnsi="Times New Roman" w:cs="Times New Roman"/>
                <w:sz w:val="28"/>
                <w:szCs w:val="28"/>
              </w:rPr>
              <w:t xml:space="preserve"> год - </w:t>
            </w:r>
            <w:r w:rsidR="00E43104" w:rsidRPr="00E43104">
              <w:rPr>
                <w:rFonts w:ascii="Times New Roman" w:hAnsi="Times New Roman" w:cs="Times New Roman"/>
                <w:sz w:val="28"/>
                <w:szCs w:val="28"/>
              </w:rPr>
              <w:t xml:space="preserve">740,00 </w:t>
            </w:r>
            <w:r w:rsidRPr="00E43104">
              <w:rPr>
                <w:rFonts w:ascii="Times New Roman" w:hAnsi="Times New Roman" w:cs="Times New Roman"/>
                <w:sz w:val="28"/>
                <w:szCs w:val="28"/>
              </w:rPr>
              <w:t>тыс. рублей</w:t>
            </w:r>
          </w:p>
        </w:tc>
      </w:tr>
      <w:tr w:rsidR="00B0674A" w:rsidRPr="00E671F7" w:rsidTr="00B0674A">
        <w:tc>
          <w:tcPr>
            <w:tcW w:w="2324" w:type="dxa"/>
          </w:tcPr>
          <w:p w:rsidR="00B0674A" w:rsidRPr="00E671F7" w:rsidRDefault="00B0674A" w:rsidP="00946385">
            <w:pPr>
              <w:pStyle w:val="ConsPlusNormal"/>
              <w:rPr>
                <w:rFonts w:ascii="Times New Roman" w:hAnsi="Times New Roman" w:cs="Times New Roman"/>
                <w:sz w:val="28"/>
                <w:szCs w:val="28"/>
              </w:rPr>
            </w:pPr>
            <w:r w:rsidRPr="00E671F7">
              <w:rPr>
                <w:rFonts w:ascii="Times New Roman" w:hAnsi="Times New Roman" w:cs="Times New Roman"/>
                <w:sz w:val="28"/>
                <w:szCs w:val="28"/>
              </w:rPr>
              <w:t>11. Ожидаемые конечные результаты реализации программы</w:t>
            </w:r>
          </w:p>
        </w:tc>
        <w:tc>
          <w:tcPr>
            <w:tcW w:w="7313" w:type="dxa"/>
          </w:tcPr>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количества субъектов малого и среднего предпринимательства на 102%;</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 до 10000 тыс. рублей</w:t>
            </w:r>
            <w:r w:rsidR="001C2248">
              <w:rPr>
                <w:rFonts w:ascii="Times New Roman" w:hAnsi="Times New Roman" w:cs="Times New Roman"/>
                <w:sz w:val="28"/>
                <w:szCs w:val="28"/>
              </w:rPr>
              <w:t>;</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xml:space="preserve">- увеличение количества субъектов малого и среднего предпринимательства, получивших поддержку в ФПМП г. Вяземский, </w:t>
            </w:r>
            <w:r w:rsidRPr="006855E4">
              <w:rPr>
                <w:rFonts w:ascii="Times New Roman" w:hAnsi="Times New Roman" w:cs="Times New Roman"/>
                <w:sz w:val="28"/>
                <w:szCs w:val="28"/>
              </w:rPr>
              <w:t xml:space="preserve">до </w:t>
            </w:r>
            <w:r w:rsidR="006855E4" w:rsidRPr="006855E4">
              <w:rPr>
                <w:rFonts w:ascii="Times New Roman" w:hAnsi="Times New Roman" w:cs="Times New Roman"/>
                <w:sz w:val="28"/>
                <w:szCs w:val="28"/>
              </w:rPr>
              <w:t>158</w:t>
            </w:r>
            <w:r w:rsidRPr="006855E4">
              <w:rPr>
                <w:rFonts w:ascii="Times New Roman" w:hAnsi="Times New Roman" w:cs="Times New Roman"/>
                <w:sz w:val="28"/>
                <w:szCs w:val="28"/>
              </w:rPr>
              <w:t xml:space="preserve"> человек в год;</w:t>
            </w:r>
          </w:p>
          <w:p w:rsidR="00A16BDB" w:rsidRPr="00A16BDB" w:rsidRDefault="00A16BDB" w:rsidP="00A16BDB">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 составит не менее 12 человек за период реализации муниципальной программы;</w:t>
            </w:r>
          </w:p>
          <w:p w:rsidR="00B0674A" w:rsidRPr="00E671F7"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lastRenderedPageBreak/>
              <w:t>- рост размещения муниципальных заказов у субъектов малого и среднего предпринимательства до 18% общего годового объема поставок товаров, выполнения работ, оказания услуг.</w:t>
            </w:r>
          </w:p>
        </w:tc>
      </w:tr>
    </w:tbl>
    <w:p w:rsidR="00B0674A" w:rsidRPr="00E671F7" w:rsidRDefault="00B0674A" w:rsidP="00B0674A">
      <w:pPr>
        <w:pStyle w:val="ConsPlusTitle"/>
        <w:jc w:val="center"/>
        <w:rPr>
          <w:rFonts w:ascii="Times New Roman" w:hAnsi="Times New Roman" w:cs="Times New Roman"/>
          <w:sz w:val="28"/>
          <w:szCs w:val="28"/>
        </w:rPr>
      </w:pPr>
    </w:p>
    <w:p w:rsidR="00243A64" w:rsidRDefault="00243A64" w:rsidP="00D546FE">
      <w:pPr>
        <w:pStyle w:val="ConsPlusNormal"/>
        <w:jc w:val="center"/>
        <w:outlineLvl w:val="1"/>
        <w:rPr>
          <w:rFonts w:ascii="Times New Roman" w:hAnsi="Times New Roman" w:cs="Times New Roman"/>
          <w:sz w:val="28"/>
          <w:szCs w:val="28"/>
          <w:highlight w:val="yellow"/>
        </w:rPr>
      </w:pPr>
    </w:p>
    <w:p w:rsidR="00D546FE" w:rsidRPr="00C90CC3" w:rsidRDefault="00CB335F" w:rsidP="00D546FE">
      <w:pPr>
        <w:pStyle w:val="ConsPlusNormal"/>
        <w:jc w:val="center"/>
        <w:outlineLvl w:val="1"/>
        <w:rPr>
          <w:rFonts w:ascii="Times New Roman" w:hAnsi="Times New Roman" w:cs="Times New Roman"/>
          <w:sz w:val="28"/>
          <w:szCs w:val="28"/>
        </w:rPr>
      </w:pPr>
      <w:r w:rsidRPr="00C90CC3">
        <w:rPr>
          <w:rFonts w:ascii="Times New Roman" w:hAnsi="Times New Roman" w:cs="Times New Roman"/>
          <w:sz w:val="28"/>
          <w:szCs w:val="28"/>
        </w:rPr>
        <w:t>2</w:t>
      </w:r>
      <w:r w:rsidR="00D546FE" w:rsidRPr="00C90CC3">
        <w:rPr>
          <w:rFonts w:ascii="Times New Roman" w:hAnsi="Times New Roman" w:cs="Times New Roman"/>
          <w:sz w:val="28"/>
          <w:szCs w:val="28"/>
        </w:rPr>
        <w:t>. Анализ текущего состояния развития малого и среднего</w:t>
      </w:r>
    </w:p>
    <w:p w:rsidR="00D546FE" w:rsidRPr="00C90CC3" w:rsidRDefault="00D546FE" w:rsidP="00B31487">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 xml:space="preserve">предпринимательства </w:t>
      </w:r>
      <w:r w:rsidR="00B31487" w:rsidRPr="00C90CC3">
        <w:rPr>
          <w:rFonts w:ascii="Times New Roman" w:hAnsi="Times New Roman" w:cs="Times New Roman"/>
          <w:sz w:val="28"/>
          <w:szCs w:val="28"/>
        </w:rPr>
        <w:t>в городском поселении «Город Вяземский»</w:t>
      </w:r>
    </w:p>
    <w:p w:rsidR="00D546FE" w:rsidRPr="00C90CC3" w:rsidRDefault="00D546FE" w:rsidP="00D546FE">
      <w:pPr>
        <w:pStyle w:val="ConsPlusNormal"/>
        <w:jc w:val="both"/>
        <w:rPr>
          <w:rFonts w:ascii="Times New Roman" w:hAnsi="Times New Roman" w:cs="Times New Roman"/>
          <w:sz w:val="28"/>
          <w:szCs w:val="28"/>
        </w:rPr>
      </w:pPr>
    </w:p>
    <w:p w:rsidR="00D546FE" w:rsidRPr="00C90CC3" w:rsidRDefault="00D546FE" w:rsidP="00D546FE">
      <w:pPr>
        <w:pStyle w:val="ConsPlusNormal"/>
        <w:ind w:firstLine="540"/>
        <w:jc w:val="both"/>
        <w:rPr>
          <w:rFonts w:ascii="Times New Roman" w:hAnsi="Times New Roman" w:cs="Times New Roman"/>
          <w:sz w:val="28"/>
          <w:szCs w:val="28"/>
        </w:rPr>
      </w:pPr>
      <w:r w:rsidRPr="00C90CC3">
        <w:rPr>
          <w:rFonts w:ascii="Times New Roman" w:hAnsi="Times New Roman" w:cs="Times New Roman"/>
          <w:sz w:val="28"/>
          <w:szCs w:val="28"/>
        </w:rPr>
        <w:t>Наличие в экономике города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 Развитие малого и среднего предпринимательства в городе является стратегическим фактором, определяющим устойчивое развитие экономики города, и, наоборот, свертывание малых и средних предприятий может иметь негативные последствия как экономического, так и социального характера.</w:t>
      </w:r>
    </w:p>
    <w:p w:rsidR="00D546FE" w:rsidRPr="00C90CC3" w:rsidRDefault="00D546FE" w:rsidP="00D546FE">
      <w:pPr>
        <w:pStyle w:val="ConsPlusNormal"/>
        <w:ind w:firstLine="540"/>
        <w:jc w:val="both"/>
        <w:rPr>
          <w:rFonts w:ascii="Times New Roman" w:hAnsi="Times New Roman" w:cs="Times New Roman"/>
          <w:sz w:val="28"/>
          <w:szCs w:val="28"/>
        </w:rPr>
      </w:pPr>
      <w:r w:rsidRPr="00C90CC3">
        <w:rPr>
          <w:rFonts w:ascii="Times New Roman" w:hAnsi="Times New Roman" w:cs="Times New Roman"/>
          <w:sz w:val="28"/>
          <w:szCs w:val="28"/>
        </w:rPr>
        <w:t xml:space="preserve">Малое и среднее предпринимательство заняло прочное место в структуре экономики городского поселения "Город Вяземский". Численность субъектов малого и среднего предпринимательства, зарегистрированных на территории городского поселения, составила </w:t>
      </w:r>
      <w:r w:rsidR="006C73B1" w:rsidRPr="00C90CC3">
        <w:rPr>
          <w:rFonts w:ascii="Times New Roman" w:hAnsi="Times New Roman" w:cs="Times New Roman"/>
          <w:sz w:val="28"/>
          <w:szCs w:val="28"/>
        </w:rPr>
        <w:t>352</w:t>
      </w:r>
      <w:r w:rsidRPr="00C90CC3">
        <w:rPr>
          <w:rFonts w:ascii="Times New Roman" w:hAnsi="Times New Roman" w:cs="Times New Roman"/>
          <w:sz w:val="28"/>
          <w:szCs w:val="28"/>
        </w:rPr>
        <w:t xml:space="preserve"> единиц</w:t>
      </w:r>
      <w:r w:rsidR="006C73B1" w:rsidRPr="00C90CC3">
        <w:rPr>
          <w:rFonts w:ascii="Times New Roman" w:hAnsi="Times New Roman" w:cs="Times New Roman"/>
          <w:sz w:val="28"/>
          <w:szCs w:val="28"/>
        </w:rPr>
        <w:t>ы</w:t>
      </w:r>
      <w:r w:rsidRPr="00C90CC3">
        <w:rPr>
          <w:rFonts w:ascii="Times New Roman" w:hAnsi="Times New Roman" w:cs="Times New Roman"/>
          <w:sz w:val="28"/>
          <w:szCs w:val="28"/>
        </w:rPr>
        <w:t>.</w:t>
      </w:r>
    </w:p>
    <w:p w:rsidR="00D546FE" w:rsidRPr="00C90CC3" w:rsidRDefault="00D546FE" w:rsidP="00D546F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8"/>
        <w:gridCol w:w="4678"/>
      </w:tblGrid>
      <w:tr w:rsidR="00833DDA" w:rsidRPr="00C90CC3" w:rsidTr="00833DDA">
        <w:tc>
          <w:tcPr>
            <w:tcW w:w="4678" w:type="dxa"/>
          </w:tcPr>
          <w:p w:rsidR="00833DDA" w:rsidRPr="00C90CC3" w:rsidRDefault="00833DDA"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Субъекты малого и среднего предпринимательства</w:t>
            </w:r>
          </w:p>
        </w:tc>
        <w:tc>
          <w:tcPr>
            <w:tcW w:w="4678" w:type="dxa"/>
          </w:tcPr>
          <w:p w:rsidR="00833DDA" w:rsidRPr="00C90CC3" w:rsidRDefault="00833DDA" w:rsidP="00833DDA">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Количество на 01.01.2017 года</w:t>
            </w:r>
          </w:p>
        </w:tc>
      </w:tr>
      <w:tr w:rsidR="00833DDA" w:rsidRPr="00C90CC3" w:rsidTr="00833DDA">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Юридические лица, из них:</w:t>
            </w:r>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92</w:t>
            </w:r>
          </w:p>
        </w:tc>
      </w:tr>
      <w:tr w:rsidR="00833DDA" w:rsidRPr="00C90CC3" w:rsidTr="00833DDA">
        <w:tc>
          <w:tcPr>
            <w:tcW w:w="4678" w:type="dxa"/>
          </w:tcPr>
          <w:p w:rsidR="00833DDA" w:rsidRPr="00C90CC3" w:rsidRDefault="00833DDA" w:rsidP="00946385">
            <w:pPr>
              <w:pStyle w:val="ConsPlusNormal"/>
              <w:rPr>
                <w:rFonts w:ascii="Times New Roman" w:hAnsi="Times New Roman" w:cs="Times New Roman"/>
                <w:sz w:val="28"/>
                <w:szCs w:val="28"/>
              </w:rPr>
            </w:pPr>
            <w:proofErr w:type="spellStart"/>
            <w:r w:rsidRPr="00C90CC3">
              <w:rPr>
                <w:rFonts w:ascii="Times New Roman" w:hAnsi="Times New Roman" w:cs="Times New Roman"/>
                <w:sz w:val="28"/>
                <w:szCs w:val="28"/>
              </w:rPr>
              <w:t>микропредприятия</w:t>
            </w:r>
            <w:proofErr w:type="spellEnd"/>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79</w:t>
            </w:r>
          </w:p>
        </w:tc>
      </w:tr>
      <w:tr w:rsidR="00833DDA" w:rsidRPr="00C90CC3" w:rsidTr="00833DDA">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малые предприятия</w:t>
            </w:r>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13</w:t>
            </w:r>
          </w:p>
        </w:tc>
      </w:tr>
      <w:tr w:rsidR="00833DDA" w:rsidRPr="00C90CC3" w:rsidTr="00833DDA">
        <w:trPr>
          <w:trHeight w:val="564"/>
        </w:trPr>
        <w:tc>
          <w:tcPr>
            <w:tcW w:w="4678" w:type="dxa"/>
          </w:tcPr>
          <w:p w:rsidR="00833DDA" w:rsidRPr="00C90CC3" w:rsidRDefault="00833DDA" w:rsidP="00946385">
            <w:pPr>
              <w:pStyle w:val="ConsPlusNormal"/>
              <w:rPr>
                <w:rFonts w:ascii="Times New Roman" w:hAnsi="Times New Roman" w:cs="Times New Roman"/>
                <w:sz w:val="28"/>
                <w:szCs w:val="28"/>
              </w:rPr>
            </w:pPr>
            <w:r w:rsidRPr="00C90CC3">
              <w:rPr>
                <w:rFonts w:ascii="Times New Roman" w:hAnsi="Times New Roman" w:cs="Times New Roman"/>
                <w:sz w:val="28"/>
                <w:szCs w:val="28"/>
              </w:rPr>
              <w:t>Индивидуальные предприниматели, из них:</w:t>
            </w:r>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260</w:t>
            </w:r>
          </w:p>
        </w:tc>
      </w:tr>
      <w:tr w:rsidR="00833DDA" w:rsidRPr="00C90CC3" w:rsidTr="00833DDA">
        <w:trPr>
          <w:trHeight w:val="161"/>
        </w:trPr>
        <w:tc>
          <w:tcPr>
            <w:tcW w:w="4678" w:type="dxa"/>
          </w:tcPr>
          <w:p w:rsidR="00833DDA" w:rsidRPr="00C90CC3" w:rsidRDefault="00833DDA" w:rsidP="006C73B1">
            <w:pPr>
              <w:pStyle w:val="ConsPlusNormal"/>
              <w:rPr>
                <w:rFonts w:ascii="Times New Roman" w:hAnsi="Times New Roman" w:cs="Times New Roman"/>
                <w:sz w:val="28"/>
                <w:szCs w:val="28"/>
              </w:rPr>
            </w:pPr>
            <w:proofErr w:type="spellStart"/>
            <w:r w:rsidRPr="00C90CC3">
              <w:rPr>
                <w:rFonts w:ascii="Times New Roman" w:hAnsi="Times New Roman" w:cs="Times New Roman"/>
                <w:sz w:val="28"/>
                <w:szCs w:val="28"/>
              </w:rPr>
              <w:t>микропредприятия</w:t>
            </w:r>
            <w:proofErr w:type="spellEnd"/>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256</w:t>
            </w:r>
          </w:p>
        </w:tc>
      </w:tr>
      <w:tr w:rsidR="00833DDA" w:rsidRPr="00C90CC3" w:rsidTr="00833DDA">
        <w:trPr>
          <w:trHeight w:val="355"/>
        </w:trPr>
        <w:tc>
          <w:tcPr>
            <w:tcW w:w="4678" w:type="dxa"/>
          </w:tcPr>
          <w:p w:rsidR="00833DDA" w:rsidRPr="00C90CC3" w:rsidRDefault="00833DDA"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малые предприятия</w:t>
            </w:r>
          </w:p>
        </w:tc>
        <w:tc>
          <w:tcPr>
            <w:tcW w:w="4678" w:type="dxa"/>
          </w:tcPr>
          <w:p w:rsidR="00833DDA" w:rsidRPr="00C90CC3" w:rsidRDefault="006C73B1" w:rsidP="00946385">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w:t>
            </w:r>
          </w:p>
        </w:tc>
      </w:tr>
    </w:tbl>
    <w:p w:rsidR="00D546FE" w:rsidRPr="00C90CC3" w:rsidRDefault="00D546FE" w:rsidP="00D546FE">
      <w:pPr>
        <w:pStyle w:val="ConsPlusNormal"/>
        <w:jc w:val="both"/>
        <w:rPr>
          <w:rFonts w:ascii="Times New Roman" w:hAnsi="Times New Roman" w:cs="Times New Roman"/>
          <w:sz w:val="28"/>
          <w:szCs w:val="28"/>
        </w:rPr>
      </w:pPr>
    </w:p>
    <w:p w:rsidR="006C73B1" w:rsidRPr="00C90CC3" w:rsidRDefault="006C73B1" w:rsidP="00D546FE">
      <w:pPr>
        <w:pStyle w:val="ConsPlusNormal"/>
        <w:jc w:val="both"/>
        <w:rPr>
          <w:rFonts w:ascii="Times New Roman" w:hAnsi="Times New Roman" w:cs="Times New Roman"/>
          <w:sz w:val="28"/>
          <w:szCs w:val="28"/>
        </w:rPr>
      </w:pPr>
      <w:r w:rsidRPr="00C90CC3">
        <w:rPr>
          <w:rFonts w:ascii="Times New Roman" w:hAnsi="Times New Roman" w:cs="Times New Roman"/>
          <w:sz w:val="28"/>
          <w:szCs w:val="28"/>
        </w:rPr>
        <w:tab/>
        <w:t>По видам осуществляемой деятельности, субъекты малого и среднего предпринимательства распределены следующим образом:</w:t>
      </w:r>
    </w:p>
    <w:tbl>
      <w:tblPr>
        <w:tblW w:w="96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1984"/>
        <w:gridCol w:w="1531"/>
      </w:tblGrid>
      <w:tr w:rsidR="006C73B1" w:rsidRPr="00C90CC3" w:rsidTr="00C90CC3">
        <w:tc>
          <w:tcPr>
            <w:tcW w:w="6123"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Вид деятельности</w:t>
            </w:r>
          </w:p>
        </w:tc>
        <w:tc>
          <w:tcPr>
            <w:tcW w:w="198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на 01.01.2017</w:t>
            </w:r>
          </w:p>
        </w:tc>
        <w:tc>
          <w:tcPr>
            <w:tcW w:w="1531"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 xml:space="preserve">Удельный вес </w:t>
            </w:r>
            <w:proofErr w:type="gramStart"/>
            <w:r w:rsidRPr="00C90CC3">
              <w:rPr>
                <w:rFonts w:ascii="Times New Roman" w:hAnsi="Times New Roman" w:cs="Times New Roman"/>
                <w:sz w:val="28"/>
                <w:szCs w:val="28"/>
              </w:rPr>
              <w:t>в</w:t>
            </w:r>
            <w:proofErr w:type="gramEnd"/>
            <w:r w:rsidRPr="00C90CC3">
              <w:rPr>
                <w:rFonts w:ascii="Times New Roman" w:hAnsi="Times New Roman" w:cs="Times New Roman"/>
                <w:sz w:val="28"/>
                <w:szCs w:val="28"/>
              </w:rPr>
              <w:t xml:space="preserve"> %</w:t>
            </w:r>
          </w:p>
        </w:tc>
      </w:tr>
      <w:tr w:rsidR="006C73B1" w:rsidRPr="00C90CC3" w:rsidTr="00C90CC3">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Торговля и общественное питание</w:t>
            </w:r>
          </w:p>
        </w:tc>
        <w:tc>
          <w:tcPr>
            <w:tcW w:w="198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157</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44,6</w:t>
            </w:r>
          </w:p>
        </w:tc>
      </w:tr>
      <w:tr w:rsidR="006C73B1" w:rsidRPr="00C90CC3" w:rsidTr="00C90CC3">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lastRenderedPageBreak/>
              <w:t>Услуги такси и грузоперевозок</w:t>
            </w:r>
          </w:p>
        </w:tc>
        <w:tc>
          <w:tcPr>
            <w:tcW w:w="198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33</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9,4</w:t>
            </w:r>
          </w:p>
        </w:tc>
      </w:tr>
      <w:tr w:rsidR="006C73B1" w:rsidRPr="00C90CC3" w:rsidTr="00C90CC3">
        <w:tc>
          <w:tcPr>
            <w:tcW w:w="6123" w:type="dxa"/>
          </w:tcPr>
          <w:p w:rsidR="006C73B1" w:rsidRPr="00C90CC3" w:rsidRDefault="006C73B1"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Сфера бытового обслуживания населения</w:t>
            </w:r>
          </w:p>
        </w:tc>
        <w:tc>
          <w:tcPr>
            <w:tcW w:w="1984" w:type="dxa"/>
          </w:tcPr>
          <w:p w:rsidR="006C73B1" w:rsidRPr="00C90CC3" w:rsidRDefault="006C73B1"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30</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8,5</w:t>
            </w:r>
          </w:p>
        </w:tc>
      </w:tr>
      <w:tr w:rsidR="006C73B1" w:rsidRPr="00C90CC3" w:rsidTr="00C90CC3">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Строительство и ремонт</w:t>
            </w:r>
          </w:p>
        </w:tc>
        <w:tc>
          <w:tcPr>
            <w:tcW w:w="198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23</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6,5</w:t>
            </w:r>
          </w:p>
        </w:tc>
      </w:tr>
      <w:tr w:rsidR="006C73B1" w:rsidRPr="00C90CC3" w:rsidTr="00C90CC3">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Сельское хозяйство и животноводство</w:t>
            </w:r>
          </w:p>
        </w:tc>
        <w:tc>
          <w:tcPr>
            <w:tcW w:w="198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15</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4,3</w:t>
            </w:r>
          </w:p>
        </w:tc>
      </w:tr>
      <w:tr w:rsidR="006C73B1" w:rsidRPr="00C90CC3" w:rsidTr="00C90CC3">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Сфера ЖКХ</w:t>
            </w:r>
          </w:p>
        </w:tc>
        <w:tc>
          <w:tcPr>
            <w:tcW w:w="1984"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12</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3,4</w:t>
            </w:r>
          </w:p>
        </w:tc>
      </w:tr>
      <w:tr w:rsidR="006C73B1" w:rsidRPr="00C90CC3" w:rsidTr="00C90CC3">
        <w:trPr>
          <w:trHeight w:val="462"/>
        </w:trPr>
        <w:tc>
          <w:tcPr>
            <w:tcW w:w="6123" w:type="dxa"/>
            <w:tcBorders>
              <w:bottom w:val="single" w:sz="4" w:space="0" w:color="auto"/>
            </w:tcBorders>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Лесозаготовка</w:t>
            </w:r>
          </w:p>
        </w:tc>
        <w:tc>
          <w:tcPr>
            <w:tcW w:w="1984" w:type="dxa"/>
            <w:tcBorders>
              <w:bottom w:val="single" w:sz="4" w:space="0" w:color="auto"/>
            </w:tcBorders>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6</w:t>
            </w:r>
          </w:p>
        </w:tc>
        <w:tc>
          <w:tcPr>
            <w:tcW w:w="1531" w:type="dxa"/>
            <w:tcBorders>
              <w:bottom w:val="single" w:sz="4" w:space="0" w:color="auto"/>
            </w:tcBorders>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1,7</w:t>
            </w:r>
          </w:p>
        </w:tc>
      </w:tr>
      <w:tr w:rsidR="006C73B1" w:rsidRPr="00C90CC3" w:rsidTr="00C90CC3">
        <w:tc>
          <w:tcPr>
            <w:tcW w:w="6123" w:type="dxa"/>
          </w:tcPr>
          <w:p w:rsidR="006C73B1" w:rsidRPr="00C90CC3" w:rsidRDefault="00C90CC3" w:rsidP="006C73B1">
            <w:pPr>
              <w:pStyle w:val="ConsPlusNormal"/>
              <w:rPr>
                <w:rFonts w:ascii="Times New Roman" w:hAnsi="Times New Roman" w:cs="Times New Roman"/>
                <w:sz w:val="28"/>
                <w:szCs w:val="28"/>
              </w:rPr>
            </w:pPr>
            <w:r w:rsidRPr="00C90CC3">
              <w:rPr>
                <w:rFonts w:ascii="Times New Roman" w:hAnsi="Times New Roman" w:cs="Times New Roman"/>
                <w:sz w:val="28"/>
                <w:szCs w:val="28"/>
              </w:rPr>
              <w:t>Прочие виды деятельности</w:t>
            </w:r>
          </w:p>
        </w:tc>
        <w:tc>
          <w:tcPr>
            <w:tcW w:w="1984" w:type="dxa"/>
          </w:tcPr>
          <w:p w:rsidR="006C73B1" w:rsidRPr="00C90CC3" w:rsidRDefault="00C90CC3" w:rsidP="00C90CC3">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76</w:t>
            </w:r>
          </w:p>
        </w:tc>
        <w:tc>
          <w:tcPr>
            <w:tcW w:w="1531" w:type="dxa"/>
          </w:tcPr>
          <w:p w:rsidR="006C73B1" w:rsidRPr="00C90CC3" w:rsidRDefault="00C90CC3" w:rsidP="006C73B1">
            <w:pPr>
              <w:pStyle w:val="ConsPlusNormal"/>
              <w:jc w:val="center"/>
              <w:rPr>
                <w:rFonts w:ascii="Times New Roman" w:hAnsi="Times New Roman" w:cs="Times New Roman"/>
                <w:sz w:val="28"/>
                <w:szCs w:val="28"/>
              </w:rPr>
            </w:pPr>
            <w:r w:rsidRPr="00C90CC3">
              <w:rPr>
                <w:rFonts w:ascii="Times New Roman" w:hAnsi="Times New Roman" w:cs="Times New Roman"/>
                <w:sz w:val="28"/>
                <w:szCs w:val="28"/>
              </w:rPr>
              <w:t>21,6</w:t>
            </w:r>
          </w:p>
        </w:tc>
      </w:tr>
    </w:tbl>
    <w:p w:rsidR="006C73B1" w:rsidRPr="00C90CC3" w:rsidRDefault="006C73B1" w:rsidP="00D546FE">
      <w:pPr>
        <w:pStyle w:val="ConsPlusNormal"/>
        <w:jc w:val="both"/>
        <w:rPr>
          <w:rFonts w:ascii="Times New Roman" w:hAnsi="Times New Roman" w:cs="Times New Roman"/>
          <w:sz w:val="28"/>
          <w:szCs w:val="28"/>
        </w:rPr>
      </w:pPr>
    </w:p>
    <w:p w:rsidR="006C73B1" w:rsidRPr="00C90CC3" w:rsidRDefault="006C73B1" w:rsidP="00D546FE">
      <w:pPr>
        <w:pStyle w:val="ConsPlusNormal"/>
        <w:jc w:val="both"/>
        <w:rPr>
          <w:rFonts w:ascii="Times New Roman" w:hAnsi="Times New Roman" w:cs="Times New Roman"/>
          <w:sz w:val="28"/>
          <w:szCs w:val="28"/>
        </w:rPr>
      </w:pPr>
    </w:p>
    <w:p w:rsidR="00D546FE" w:rsidRPr="00C90CC3" w:rsidRDefault="00D546FE" w:rsidP="00D546FE">
      <w:pPr>
        <w:pStyle w:val="ConsPlusNormal"/>
        <w:ind w:firstLine="540"/>
        <w:jc w:val="both"/>
        <w:rPr>
          <w:rFonts w:ascii="Times New Roman" w:hAnsi="Times New Roman" w:cs="Times New Roman"/>
          <w:sz w:val="28"/>
          <w:szCs w:val="28"/>
        </w:rPr>
      </w:pPr>
      <w:r w:rsidRPr="00C90CC3">
        <w:rPr>
          <w:rFonts w:ascii="Times New Roman" w:hAnsi="Times New Roman" w:cs="Times New Roman"/>
          <w:sz w:val="28"/>
          <w:szCs w:val="28"/>
        </w:rPr>
        <w:t>Число зарегистрированных индивидуальных предпринимателей, осуществляющих деятельность на территории города и уплачивающих налоги, на 01 января 201</w:t>
      </w:r>
      <w:r w:rsidR="006C73B1" w:rsidRPr="00C90CC3">
        <w:rPr>
          <w:rFonts w:ascii="Times New Roman" w:hAnsi="Times New Roman" w:cs="Times New Roman"/>
          <w:sz w:val="28"/>
          <w:szCs w:val="28"/>
        </w:rPr>
        <w:t>7</w:t>
      </w:r>
      <w:r w:rsidRPr="00C90CC3">
        <w:rPr>
          <w:rFonts w:ascii="Times New Roman" w:hAnsi="Times New Roman" w:cs="Times New Roman"/>
          <w:sz w:val="28"/>
          <w:szCs w:val="28"/>
        </w:rPr>
        <w:t xml:space="preserve"> г. составляет </w:t>
      </w:r>
      <w:r w:rsidR="006C73B1" w:rsidRPr="00C90CC3">
        <w:rPr>
          <w:rFonts w:ascii="Times New Roman" w:hAnsi="Times New Roman" w:cs="Times New Roman"/>
          <w:sz w:val="28"/>
          <w:szCs w:val="28"/>
        </w:rPr>
        <w:t>260</w:t>
      </w:r>
      <w:r w:rsidRPr="00C90CC3">
        <w:rPr>
          <w:rFonts w:ascii="Times New Roman" w:hAnsi="Times New Roman" w:cs="Times New Roman"/>
          <w:sz w:val="28"/>
          <w:szCs w:val="28"/>
        </w:rPr>
        <w:t xml:space="preserve"> человек, или </w:t>
      </w:r>
      <w:r w:rsidR="006C73B1" w:rsidRPr="00C90CC3">
        <w:rPr>
          <w:rFonts w:ascii="Times New Roman" w:hAnsi="Times New Roman" w:cs="Times New Roman"/>
          <w:sz w:val="28"/>
          <w:szCs w:val="28"/>
        </w:rPr>
        <w:t>73,4</w:t>
      </w:r>
      <w:r w:rsidRPr="00C90CC3">
        <w:rPr>
          <w:rFonts w:ascii="Times New Roman" w:hAnsi="Times New Roman" w:cs="Times New Roman"/>
          <w:sz w:val="28"/>
          <w:szCs w:val="28"/>
        </w:rPr>
        <w:t xml:space="preserve">% от индивидуальных предпринимателей района. Сложившаяся отраслевая структура распределения малых предприятий в городе свидетельствует о его развитии преимущественно в сфере торговли и бытового обслуживания. Здесь трудится около </w:t>
      </w:r>
      <w:r w:rsidR="00C90CC3" w:rsidRPr="00C90CC3">
        <w:rPr>
          <w:rFonts w:ascii="Times New Roman" w:hAnsi="Times New Roman" w:cs="Times New Roman"/>
          <w:sz w:val="28"/>
          <w:szCs w:val="28"/>
        </w:rPr>
        <w:t>53</w:t>
      </w:r>
      <w:r w:rsidRPr="00C90CC3">
        <w:rPr>
          <w:rFonts w:ascii="Times New Roman" w:hAnsi="Times New Roman" w:cs="Times New Roman"/>
          <w:sz w:val="28"/>
          <w:szCs w:val="28"/>
        </w:rPr>
        <w:t>% от общего числа работников всех малых и средних предприятий.</w:t>
      </w:r>
    </w:p>
    <w:p w:rsidR="00D546FE" w:rsidRPr="00C90CC3" w:rsidRDefault="00D546FE" w:rsidP="00D546FE">
      <w:pPr>
        <w:pStyle w:val="ConsPlusNormal"/>
        <w:ind w:firstLine="540"/>
        <w:jc w:val="both"/>
        <w:rPr>
          <w:rFonts w:ascii="Times New Roman" w:hAnsi="Times New Roman" w:cs="Times New Roman"/>
          <w:sz w:val="28"/>
          <w:szCs w:val="28"/>
        </w:rPr>
      </w:pPr>
      <w:r w:rsidRPr="00C90CC3">
        <w:rPr>
          <w:rFonts w:ascii="Times New Roman" w:hAnsi="Times New Roman" w:cs="Times New Roman"/>
          <w:sz w:val="28"/>
          <w:szCs w:val="28"/>
        </w:rPr>
        <w:t>Торговля - достаточно традиционная отрасль для малого и среднего бизнеса. Не требующая больших стартовых затрат, она стала привлекательной для малых и средних предприятий и бурно развивающейся на этапе его становления.</w:t>
      </w:r>
    </w:p>
    <w:p w:rsidR="00D546FE" w:rsidRPr="00C90CC3" w:rsidRDefault="00D546FE" w:rsidP="00D546FE">
      <w:pPr>
        <w:pStyle w:val="ConsPlusNormal"/>
        <w:ind w:firstLine="540"/>
        <w:jc w:val="both"/>
        <w:rPr>
          <w:rFonts w:ascii="Times New Roman" w:hAnsi="Times New Roman" w:cs="Times New Roman"/>
          <w:sz w:val="28"/>
          <w:szCs w:val="28"/>
        </w:rPr>
      </w:pPr>
      <w:r w:rsidRPr="00C90CC3">
        <w:rPr>
          <w:rFonts w:ascii="Times New Roman" w:hAnsi="Times New Roman" w:cs="Times New Roman"/>
          <w:sz w:val="28"/>
          <w:szCs w:val="28"/>
        </w:rPr>
        <w:t>Продукция, производимая предпринимателями городского поселения "Город Вяземский", разнообразна - это производство хлеба и кондитерских изделий, мебели, оконных блоков, оказание бытовых услуг (парикмахерские, пошив одежды, ремонт обуви и бытовой и компьютерной техники), строительство и ремонт зданий.</w:t>
      </w:r>
    </w:p>
    <w:p w:rsidR="00D546FE" w:rsidRPr="00E671F7" w:rsidRDefault="00D546FE" w:rsidP="00D546FE">
      <w:pPr>
        <w:pStyle w:val="ConsPlusNormal"/>
        <w:ind w:firstLine="540"/>
        <w:jc w:val="both"/>
        <w:rPr>
          <w:rFonts w:ascii="Times New Roman" w:hAnsi="Times New Roman" w:cs="Times New Roman"/>
          <w:sz w:val="28"/>
          <w:szCs w:val="28"/>
          <w:highlight w:val="yellow"/>
        </w:rPr>
      </w:pPr>
      <w:r w:rsidRPr="00F60590">
        <w:rPr>
          <w:rFonts w:ascii="Times New Roman" w:hAnsi="Times New Roman" w:cs="Times New Roman"/>
          <w:sz w:val="28"/>
          <w:szCs w:val="28"/>
        </w:rPr>
        <w:t>Состояние развития малого и среднего предпринимательства в городском поселении характеризуется также объемом налоговых и неналоговых поступлений в местный бюджет от субъектов малого и среднего предпринимательства. Объем этих поступлений в 201</w:t>
      </w:r>
      <w:r w:rsidR="00F60590" w:rsidRPr="00F60590">
        <w:rPr>
          <w:rFonts w:ascii="Times New Roman" w:hAnsi="Times New Roman" w:cs="Times New Roman"/>
          <w:sz w:val="28"/>
          <w:szCs w:val="28"/>
        </w:rPr>
        <w:t>6</w:t>
      </w:r>
      <w:r w:rsidRPr="00F60590">
        <w:rPr>
          <w:rFonts w:ascii="Times New Roman" w:hAnsi="Times New Roman" w:cs="Times New Roman"/>
          <w:sz w:val="28"/>
          <w:szCs w:val="28"/>
        </w:rPr>
        <w:t xml:space="preserve"> году составил </w:t>
      </w:r>
      <w:r w:rsidR="006F136E" w:rsidRPr="006F136E">
        <w:rPr>
          <w:rFonts w:ascii="Times New Roman" w:hAnsi="Times New Roman" w:cs="Times New Roman"/>
          <w:sz w:val="28"/>
          <w:szCs w:val="28"/>
        </w:rPr>
        <w:t>20 823,97</w:t>
      </w:r>
      <w:r w:rsidRPr="006F136E">
        <w:rPr>
          <w:rFonts w:ascii="Times New Roman" w:hAnsi="Times New Roman" w:cs="Times New Roman"/>
          <w:sz w:val="28"/>
          <w:szCs w:val="28"/>
        </w:rPr>
        <w:t xml:space="preserve"> тыс. рублей, что составляет </w:t>
      </w:r>
      <w:r w:rsidR="006F136E" w:rsidRPr="006F136E">
        <w:rPr>
          <w:rFonts w:ascii="Times New Roman" w:hAnsi="Times New Roman" w:cs="Times New Roman"/>
          <w:sz w:val="28"/>
          <w:szCs w:val="28"/>
        </w:rPr>
        <w:t>25,1</w:t>
      </w:r>
      <w:r w:rsidRPr="006F136E">
        <w:rPr>
          <w:rFonts w:ascii="Times New Roman" w:hAnsi="Times New Roman" w:cs="Times New Roman"/>
          <w:sz w:val="28"/>
          <w:szCs w:val="28"/>
        </w:rPr>
        <w:t xml:space="preserve"> процента собственных доходов бюджета города. По сравнению с 201</w:t>
      </w:r>
      <w:r w:rsidR="00F60590" w:rsidRPr="006F136E">
        <w:rPr>
          <w:rFonts w:ascii="Times New Roman" w:hAnsi="Times New Roman" w:cs="Times New Roman"/>
          <w:sz w:val="28"/>
          <w:szCs w:val="28"/>
        </w:rPr>
        <w:t>5</w:t>
      </w:r>
      <w:r w:rsidRPr="006F136E">
        <w:rPr>
          <w:rFonts w:ascii="Times New Roman" w:hAnsi="Times New Roman" w:cs="Times New Roman"/>
          <w:sz w:val="28"/>
          <w:szCs w:val="28"/>
        </w:rPr>
        <w:t xml:space="preserve"> годом объем поступлений вырос на 1</w:t>
      </w:r>
      <w:r w:rsidR="006F136E" w:rsidRPr="006F136E">
        <w:rPr>
          <w:rFonts w:ascii="Times New Roman" w:hAnsi="Times New Roman" w:cs="Times New Roman"/>
          <w:sz w:val="28"/>
          <w:szCs w:val="28"/>
        </w:rPr>
        <w:t>73</w:t>
      </w:r>
      <w:r w:rsidRPr="006F136E">
        <w:rPr>
          <w:rFonts w:ascii="Times New Roman" w:hAnsi="Times New Roman" w:cs="Times New Roman"/>
          <w:sz w:val="28"/>
          <w:szCs w:val="28"/>
        </w:rPr>
        <w:t xml:space="preserve"> процента, что является благоприятным фактором для развития города и свидетельствует о развитии малого и среднего предпринимательства не только города, но и района в целом.</w:t>
      </w:r>
    </w:p>
    <w:p w:rsidR="00D546FE" w:rsidRDefault="00D546FE" w:rsidP="00D546FE">
      <w:pPr>
        <w:pStyle w:val="ConsPlusNormal"/>
        <w:ind w:firstLine="540"/>
        <w:jc w:val="both"/>
        <w:rPr>
          <w:rFonts w:ascii="Times New Roman" w:hAnsi="Times New Roman" w:cs="Times New Roman"/>
          <w:sz w:val="28"/>
          <w:szCs w:val="28"/>
        </w:rPr>
      </w:pPr>
      <w:r w:rsidRPr="00BB1764">
        <w:rPr>
          <w:rFonts w:ascii="Times New Roman" w:hAnsi="Times New Roman" w:cs="Times New Roman"/>
          <w:sz w:val="28"/>
          <w:szCs w:val="28"/>
        </w:rPr>
        <w:t xml:space="preserve">Действенным инструментом стимулирования развития малого и среднего предпринимательства является привлечение его к выполнению муниципального заказа. Согласно </w:t>
      </w:r>
      <w:proofErr w:type="gramStart"/>
      <w:r w:rsidRPr="003170B2">
        <w:rPr>
          <w:rFonts w:ascii="Times New Roman" w:hAnsi="Times New Roman" w:cs="Times New Roman"/>
          <w:sz w:val="28"/>
          <w:szCs w:val="28"/>
        </w:rPr>
        <w:t>ч</w:t>
      </w:r>
      <w:proofErr w:type="gramEnd"/>
      <w:r w:rsidRPr="003170B2">
        <w:rPr>
          <w:rFonts w:ascii="Times New Roman" w:hAnsi="Times New Roman" w:cs="Times New Roman"/>
          <w:sz w:val="28"/>
          <w:szCs w:val="28"/>
        </w:rPr>
        <w:t xml:space="preserve">. 1 ст. 15 </w:t>
      </w:r>
      <w:r w:rsidRPr="00BB1764">
        <w:rPr>
          <w:rFonts w:ascii="Times New Roman" w:hAnsi="Times New Roman" w:cs="Times New Roman"/>
          <w:sz w:val="28"/>
          <w:szCs w:val="28"/>
        </w:rPr>
        <w:t>Закона N 94-ФЗ администрацией городского поселения "Город Вяземский" за 201</w:t>
      </w:r>
      <w:r w:rsidR="006F136E" w:rsidRPr="00BB1764">
        <w:rPr>
          <w:rFonts w:ascii="Times New Roman" w:hAnsi="Times New Roman" w:cs="Times New Roman"/>
          <w:sz w:val="28"/>
          <w:szCs w:val="28"/>
        </w:rPr>
        <w:t>6</w:t>
      </w:r>
      <w:r w:rsidRPr="00BB1764">
        <w:rPr>
          <w:rFonts w:ascii="Times New Roman" w:hAnsi="Times New Roman" w:cs="Times New Roman"/>
          <w:sz w:val="28"/>
          <w:szCs w:val="28"/>
        </w:rPr>
        <w:t xml:space="preserve"> г. размещено муниципальных заказов у субъектов малого и среднего предпринимательства </w:t>
      </w:r>
      <w:r w:rsidRPr="00BB1764">
        <w:rPr>
          <w:rFonts w:ascii="Times New Roman" w:hAnsi="Times New Roman" w:cs="Times New Roman"/>
          <w:sz w:val="28"/>
          <w:szCs w:val="28"/>
        </w:rPr>
        <w:lastRenderedPageBreak/>
        <w:t xml:space="preserve">в размере </w:t>
      </w:r>
      <w:r w:rsidR="00BB1764">
        <w:rPr>
          <w:rFonts w:ascii="Times New Roman" w:hAnsi="Times New Roman" w:cs="Times New Roman"/>
          <w:sz w:val="28"/>
          <w:szCs w:val="28"/>
        </w:rPr>
        <w:t>22,93</w:t>
      </w:r>
      <w:r w:rsidRPr="00BB1764">
        <w:rPr>
          <w:rFonts w:ascii="Times New Roman" w:hAnsi="Times New Roman" w:cs="Times New Roman"/>
          <w:sz w:val="28"/>
          <w:szCs w:val="28"/>
        </w:rPr>
        <w:t xml:space="preserve">% общего годового объема поставок товаров, выполнения работ, оказания услуг на сумму </w:t>
      </w:r>
      <w:r w:rsidR="00BB1764">
        <w:rPr>
          <w:rFonts w:ascii="Times New Roman" w:hAnsi="Times New Roman" w:cs="Times New Roman"/>
          <w:sz w:val="28"/>
          <w:szCs w:val="28"/>
        </w:rPr>
        <w:t>12 240,59</w:t>
      </w:r>
      <w:r w:rsidRPr="00BB1764">
        <w:rPr>
          <w:rFonts w:ascii="Times New Roman" w:hAnsi="Times New Roman" w:cs="Times New Roman"/>
          <w:sz w:val="28"/>
          <w:szCs w:val="28"/>
        </w:rPr>
        <w:t xml:space="preserve"> тыс. руб.</w:t>
      </w:r>
    </w:p>
    <w:p w:rsidR="00BB1764" w:rsidRPr="00BB1764" w:rsidRDefault="00BB1764" w:rsidP="00D546FE">
      <w:pPr>
        <w:pStyle w:val="ConsPlusNormal"/>
        <w:ind w:firstLine="540"/>
        <w:jc w:val="both"/>
        <w:rPr>
          <w:rFonts w:ascii="Times New Roman" w:hAnsi="Times New Roman" w:cs="Times New Roman"/>
          <w:sz w:val="28"/>
          <w:szCs w:val="28"/>
        </w:rPr>
      </w:pPr>
      <w:r w:rsidRPr="00BB1764">
        <w:rPr>
          <w:rFonts w:ascii="Times New Roman" w:hAnsi="Times New Roman" w:cs="Times New Roman"/>
          <w:sz w:val="28"/>
          <w:szCs w:val="28"/>
        </w:rPr>
        <w:t>С 2011 года, на протяжении 6 лет в городском поселении функционирует Фонд поддержки малого предпринимательства города Вяземского (ФПМП г. Вяземского).</w:t>
      </w:r>
    </w:p>
    <w:p w:rsidR="00BB1764" w:rsidRPr="00B57BE1" w:rsidRDefault="00BB1764" w:rsidP="00D546FE">
      <w:pPr>
        <w:pStyle w:val="ConsPlusNormal"/>
        <w:ind w:firstLine="540"/>
        <w:jc w:val="both"/>
        <w:rPr>
          <w:rFonts w:ascii="Times New Roman" w:hAnsi="Times New Roman" w:cs="Times New Roman"/>
          <w:sz w:val="28"/>
          <w:szCs w:val="28"/>
        </w:rPr>
      </w:pPr>
      <w:proofErr w:type="gramStart"/>
      <w:r w:rsidRPr="00BB1764">
        <w:rPr>
          <w:rFonts w:ascii="Times New Roman" w:hAnsi="Times New Roman" w:cs="Times New Roman"/>
          <w:sz w:val="28"/>
          <w:szCs w:val="28"/>
        </w:rPr>
        <w:t>По</w:t>
      </w:r>
      <w:proofErr w:type="gramEnd"/>
      <w:r w:rsidRPr="00BB1764">
        <w:rPr>
          <w:rFonts w:ascii="Times New Roman" w:hAnsi="Times New Roman" w:cs="Times New Roman"/>
          <w:sz w:val="28"/>
          <w:szCs w:val="28"/>
        </w:rPr>
        <w:t xml:space="preserve"> </w:t>
      </w:r>
      <w:proofErr w:type="gramStart"/>
      <w:r w:rsidRPr="00BB1764">
        <w:rPr>
          <w:rFonts w:ascii="Times New Roman" w:hAnsi="Times New Roman" w:cs="Times New Roman"/>
          <w:sz w:val="28"/>
          <w:szCs w:val="28"/>
        </w:rPr>
        <w:t>итогом</w:t>
      </w:r>
      <w:proofErr w:type="gramEnd"/>
      <w:r w:rsidRPr="00BB1764">
        <w:rPr>
          <w:rFonts w:ascii="Times New Roman" w:hAnsi="Times New Roman" w:cs="Times New Roman"/>
          <w:sz w:val="28"/>
          <w:szCs w:val="28"/>
        </w:rPr>
        <w:t xml:space="preserve"> </w:t>
      </w:r>
      <w:r w:rsidR="00D546FE" w:rsidRPr="00BB1764">
        <w:rPr>
          <w:rFonts w:ascii="Times New Roman" w:hAnsi="Times New Roman" w:cs="Times New Roman"/>
          <w:sz w:val="28"/>
          <w:szCs w:val="28"/>
        </w:rPr>
        <w:t>201</w:t>
      </w:r>
      <w:r w:rsidRPr="00BB1764">
        <w:rPr>
          <w:rFonts w:ascii="Times New Roman" w:hAnsi="Times New Roman" w:cs="Times New Roman"/>
          <w:sz w:val="28"/>
          <w:szCs w:val="28"/>
        </w:rPr>
        <w:t>6</w:t>
      </w:r>
      <w:r w:rsidR="00D546FE" w:rsidRPr="00BB1764">
        <w:rPr>
          <w:rFonts w:ascii="Times New Roman" w:hAnsi="Times New Roman" w:cs="Times New Roman"/>
          <w:sz w:val="28"/>
          <w:szCs w:val="28"/>
        </w:rPr>
        <w:t xml:space="preserve"> г. Фондом поддержки малого предпринимательства города Вяземского проведено </w:t>
      </w:r>
      <w:r w:rsidRPr="00BB1764">
        <w:rPr>
          <w:rFonts w:ascii="Times New Roman" w:hAnsi="Times New Roman" w:cs="Times New Roman"/>
          <w:sz w:val="28"/>
          <w:szCs w:val="28"/>
        </w:rPr>
        <w:t>490</w:t>
      </w:r>
      <w:r w:rsidR="00D546FE" w:rsidRPr="00BB1764">
        <w:rPr>
          <w:rFonts w:ascii="Times New Roman" w:hAnsi="Times New Roman" w:cs="Times New Roman"/>
          <w:sz w:val="28"/>
          <w:szCs w:val="28"/>
        </w:rPr>
        <w:t xml:space="preserve"> консультаций </w:t>
      </w:r>
      <w:r w:rsidRPr="00BB1764">
        <w:rPr>
          <w:rFonts w:ascii="Times New Roman" w:hAnsi="Times New Roman" w:cs="Times New Roman"/>
          <w:sz w:val="28"/>
          <w:szCs w:val="28"/>
        </w:rPr>
        <w:t xml:space="preserve">по различным вопросам, что на 102,1% выше уровня прошлого года.  Все консультации проводятся бесплатно. Составлено 13 бизнес-планов, проведено два обучающих </w:t>
      </w:r>
      <w:r w:rsidRPr="00B57BE1">
        <w:rPr>
          <w:rFonts w:ascii="Times New Roman" w:hAnsi="Times New Roman" w:cs="Times New Roman"/>
          <w:sz w:val="28"/>
          <w:szCs w:val="28"/>
        </w:rPr>
        <w:t xml:space="preserve">мероприятия для субъектов малого и среднего бизнеса. </w:t>
      </w:r>
    </w:p>
    <w:p w:rsidR="00D546FE" w:rsidRPr="00B57BE1" w:rsidRDefault="00D546FE"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Несмотря на положительные тенденции развития малого предпринимательства, проблемы, препятствующие развитию бизнеса, остаются.</w:t>
      </w:r>
    </w:p>
    <w:p w:rsidR="00D546FE" w:rsidRPr="00B57BE1" w:rsidRDefault="00D546FE"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Проблемы развития малого и среднего предпринимательства обусловлены рядом причин:</w:t>
      </w:r>
    </w:p>
    <w:p w:rsidR="00B57BE1" w:rsidRPr="00B57BE1" w:rsidRDefault="00B57BE1"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 недостаток собственных финансовых сре</w:t>
      </w:r>
      <w:proofErr w:type="gramStart"/>
      <w:r w:rsidRPr="00B57BE1">
        <w:rPr>
          <w:rFonts w:ascii="Times New Roman" w:hAnsi="Times New Roman" w:cs="Times New Roman"/>
          <w:sz w:val="28"/>
          <w:szCs w:val="28"/>
        </w:rPr>
        <w:t>дств дл</w:t>
      </w:r>
      <w:proofErr w:type="gramEnd"/>
      <w:r w:rsidRPr="00B57BE1">
        <w:rPr>
          <w:rFonts w:ascii="Times New Roman" w:hAnsi="Times New Roman" w:cs="Times New Roman"/>
          <w:sz w:val="28"/>
          <w:szCs w:val="28"/>
        </w:rPr>
        <w:t>я развития бизнеса;</w:t>
      </w:r>
    </w:p>
    <w:p w:rsidR="00D546FE" w:rsidRPr="00B57BE1" w:rsidRDefault="00D546FE"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 xml:space="preserve">- </w:t>
      </w:r>
      <w:r w:rsidR="00B57BE1" w:rsidRPr="00B57BE1">
        <w:rPr>
          <w:rFonts w:ascii="Times New Roman" w:hAnsi="Times New Roman" w:cs="Times New Roman"/>
          <w:sz w:val="28"/>
          <w:szCs w:val="28"/>
        </w:rPr>
        <w:t>высокая стоимость и сложность получения банковских кредитов</w:t>
      </w:r>
      <w:r w:rsidRPr="00B57BE1">
        <w:rPr>
          <w:rFonts w:ascii="Times New Roman" w:hAnsi="Times New Roman" w:cs="Times New Roman"/>
          <w:sz w:val="28"/>
          <w:szCs w:val="28"/>
        </w:rPr>
        <w:t>;</w:t>
      </w:r>
    </w:p>
    <w:p w:rsidR="00D546FE" w:rsidRPr="00B57BE1" w:rsidRDefault="00D546FE"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w:t>
      </w:r>
      <w:r w:rsidR="00B57BE1" w:rsidRPr="00B57BE1">
        <w:rPr>
          <w:rFonts w:ascii="Times New Roman" w:hAnsi="Times New Roman" w:cs="Times New Roman"/>
          <w:sz w:val="28"/>
          <w:szCs w:val="28"/>
        </w:rPr>
        <w:t xml:space="preserve"> </w:t>
      </w:r>
      <w:r w:rsidRPr="00B57BE1">
        <w:rPr>
          <w:rFonts w:ascii="Times New Roman" w:hAnsi="Times New Roman" w:cs="Times New Roman"/>
          <w:sz w:val="28"/>
          <w:szCs w:val="28"/>
        </w:rPr>
        <w:t>низкий уровень знаний, умений и навыков предпринимателей и их сотрудников;</w:t>
      </w:r>
    </w:p>
    <w:p w:rsidR="00D546FE" w:rsidRPr="00B57BE1" w:rsidRDefault="00D546FE" w:rsidP="00B57BE1">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 недостаточная информированность субъектов малого и среднего предпринимательства по различным вопросам предпринимательской деятельности</w:t>
      </w:r>
      <w:r w:rsidR="00B57BE1" w:rsidRPr="00B57BE1">
        <w:rPr>
          <w:rFonts w:ascii="Times New Roman" w:hAnsi="Times New Roman" w:cs="Times New Roman"/>
          <w:sz w:val="28"/>
          <w:szCs w:val="28"/>
        </w:rPr>
        <w:t>.</w:t>
      </w:r>
    </w:p>
    <w:p w:rsidR="00D546FE" w:rsidRPr="00B57BE1" w:rsidRDefault="00D546FE" w:rsidP="00D546FE">
      <w:pPr>
        <w:pStyle w:val="ConsPlusNormal"/>
        <w:ind w:firstLine="540"/>
        <w:jc w:val="both"/>
        <w:rPr>
          <w:rFonts w:ascii="Times New Roman" w:hAnsi="Times New Roman" w:cs="Times New Roman"/>
          <w:sz w:val="28"/>
          <w:szCs w:val="28"/>
        </w:rPr>
      </w:pPr>
      <w:r w:rsidRPr="00B57BE1">
        <w:rPr>
          <w:rFonts w:ascii="Times New Roman" w:hAnsi="Times New Roman" w:cs="Times New Roman"/>
          <w:sz w:val="28"/>
          <w:szCs w:val="28"/>
        </w:rPr>
        <w:t>Сдерживают развитие малого предпринимательства и имущественные вопросы в связи с недостатком имеющихся финансовых ресурсов. В настоящее время немногие субъекты малого предпринимательства имеют собственное помещение и оборудование.</w:t>
      </w:r>
    </w:p>
    <w:p w:rsidR="00D546FE" w:rsidRPr="00B57BE1" w:rsidRDefault="00D546FE" w:rsidP="00D546FE">
      <w:pPr>
        <w:pStyle w:val="ConsPlusNormal"/>
        <w:ind w:firstLine="540"/>
        <w:jc w:val="both"/>
        <w:rPr>
          <w:rFonts w:ascii="Times New Roman" w:hAnsi="Times New Roman" w:cs="Times New Roman"/>
          <w:sz w:val="28"/>
          <w:szCs w:val="28"/>
        </w:rPr>
      </w:pPr>
      <w:proofErr w:type="gramStart"/>
      <w:r w:rsidRPr="00B57BE1">
        <w:rPr>
          <w:rFonts w:ascii="Times New Roman" w:hAnsi="Times New Roman" w:cs="Times New Roman"/>
          <w:sz w:val="28"/>
          <w:szCs w:val="28"/>
        </w:rPr>
        <w:t>Анализ факторов, влияющих на развитие малого и среднего предпринимательства, а также опыт реализации Программы поддержки и развития субъектов малого и среднего предпринимательства г. Вяземский показывают,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и органов государственной власти и местного самоуправления.</w:t>
      </w:r>
      <w:proofErr w:type="gramEnd"/>
    </w:p>
    <w:p w:rsidR="00B0674A" w:rsidRPr="00E671F7" w:rsidRDefault="00B0674A" w:rsidP="00410291">
      <w:pPr>
        <w:pStyle w:val="ConsPlusNormal"/>
        <w:jc w:val="both"/>
        <w:rPr>
          <w:rFonts w:ascii="Times New Roman" w:hAnsi="Times New Roman" w:cs="Times New Roman"/>
          <w:sz w:val="28"/>
          <w:szCs w:val="28"/>
        </w:rPr>
      </w:pPr>
      <w:bookmarkStart w:id="2" w:name="P274"/>
      <w:bookmarkEnd w:id="2"/>
    </w:p>
    <w:p w:rsidR="007E1C90" w:rsidRPr="00E671F7" w:rsidRDefault="00CB335F" w:rsidP="007E1C90">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3</w:t>
      </w:r>
      <w:r w:rsidR="007E1C90" w:rsidRPr="00E671F7">
        <w:rPr>
          <w:rFonts w:ascii="Times New Roman" w:hAnsi="Times New Roman" w:cs="Times New Roman"/>
          <w:sz w:val="28"/>
          <w:szCs w:val="28"/>
        </w:rPr>
        <w:t>. Цель и задачи муниципальной программы</w:t>
      </w:r>
    </w:p>
    <w:p w:rsidR="007E1C90" w:rsidRPr="00E671F7" w:rsidRDefault="007E1C90" w:rsidP="007E1C90">
      <w:pPr>
        <w:pStyle w:val="ConsPlusNormal"/>
        <w:jc w:val="both"/>
        <w:rPr>
          <w:rFonts w:ascii="Times New Roman" w:hAnsi="Times New Roman" w:cs="Times New Roman"/>
          <w:sz w:val="28"/>
          <w:szCs w:val="28"/>
        </w:rPr>
      </w:pPr>
    </w:p>
    <w:p w:rsidR="008E593D" w:rsidRPr="000A57D0" w:rsidRDefault="008E593D" w:rsidP="008E593D">
      <w:pPr>
        <w:pStyle w:val="ConsPlusNormal"/>
        <w:ind w:firstLine="540"/>
        <w:jc w:val="both"/>
        <w:rPr>
          <w:rFonts w:ascii="Times New Roman" w:hAnsi="Times New Roman" w:cs="Times New Roman"/>
          <w:sz w:val="28"/>
          <w:szCs w:val="28"/>
        </w:rPr>
      </w:pPr>
      <w:r w:rsidRPr="00E671F7">
        <w:rPr>
          <w:rFonts w:ascii="Times New Roman" w:hAnsi="Times New Roman" w:cs="Times New Roman"/>
          <w:sz w:val="28"/>
          <w:szCs w:val="28"/>
        </w:rPr>
        <w:t xml:space="preserve">Политика в области развития малого и среднего предпринимательства на уровне городского поселения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w:t>
      </w:r>
      <w:r w:rsidRPr="000A57D0">
        <w:rPr>
          <w:rFonts w:ascii="Times New Roman" w:hAnsi="Times New Roman" w:cs="Times New Roman"/>
          <w:sz w:val="28"/>
          <w:szCs w:val="28"/>
        </w:rPr>
        <w:t>Федеральным законом от 24 июля 2007 г. N 209-ФЗ "О развитии малого и среднего предпринимательства в Российской Федерации".</w:t>
      </w:r>
    </w:p>
    <w:p w:rsidR="008E593D" w:rsidRPr="00E671F7" w:rsidRDefault="008E593D" w:rsidP="008E593D">
      <w:pPr>
        <w:pStyle w:val="ConsPlusNormal"/>
        <w:ind w:firstLine="540"/>
        <w:jc w:val="both"/>
        <w:rPr>
          <w:rFonts w:ascii="Times New Roman" w:hAnsi="Times New Roman" w:cs="Times New Roman"/>
          <w:sz w:val="28"/>
          <w:szCs w:val="28"/>
        </w:rPr>
      </w:pPr>
      <w:proofErr w:type="gramStart"/>
      <w:r w:rsidRPr="000A57D0">
        <w:rPr>
          <w:rFonts w:ascii="Times New Roman" w:hAnsi="Times New Roman" w:cs="Times New Roman"/>
          <w:sz w:val="28"/>
          <w:szCs w:val="28"/>
        </w:rPr>
        <w:t xml:space="preserve">Цели и задачи Программы соответствуют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w:t>
      </w:r>
      <w:r w:rsidRPr="000A57D0">
        <w:rPr>
          <w:rFonts w:ascii="Times New Roman" w:hAnsi="Times New Roman" w:cs="Times New Roman"/>
          <w:sz w:val="28"/>
          <w:szCs w:val="28"/>
        </w:rPr>
        <w:lastRenderedPageBreak/>
        <w:t>Федерации от 17 ноября 2008 г. N 1662-р, Стратегии социального и экономического развития Хабаровского края на период до 2025 года, утвержденной постановлением Правительства Хабаровского края от 13 января 2009 г. N 1-пр, Основным направлениям деятельности Правительства Хабаровского края на период</w:t>
      </w:r>
      <w:proofErr w:type="gramEnd"/>
      <w:r w:rsidRPr="000A57D0">
        <w:rPr>
          <w:rFonts w:ascii="Times New Roman" w:hAnsi="Times New Roman" w:cs="Times New Roman"/>
          <w:sz w:val="28"/>
          <w:szCs w:val="28"/>
        </w:rPr>
        <w:t xml:space="preserve"> </w:t>
      </w:r>
      <w:r w:rsidRPr="00E671F7">
        <w:rPr>
          <w:rFonts w:ascii="Times New Roman" w:hAnsi="Times New Roman" w:cs="Times New Roman"/>
          <w:sz w:val="28"/>
          <w:szCs w:val="28"/>
        </w:rPr>
        <w:t>2014 - 2018 годов, утвержденным распоряжением Правительства Хабаровского края от 25 февраля 2014 г. N 107-рп.</w:t>
      </w:r>
    </w:p>
    <w:p w:rsidR="008E593D" w:rsidRPr="00E671F7" w:rsidRDefault="008E593D" w:rsidP="008E593D">
      <w:pPr>
        <w:pStyle w:val="ConsPlusNormal"/>
        <w:ind w:firstLine="540"/>
        <w:jc w:val="both"/>
        <w:rPr>
          <w:rFonts w:ascii="Times New Roman" w:hAnsi="Times New Roman" w:cs="Times New Roman"/>
          <w:sz w:val="28"/>
          <w:szCs w:val="28"/>
        </w:rPr>
      </w:pPr>
      <w:r w:rsidRPr="00E671F7">
        <w:rPr>
          <w:rFonts w:ascii="Times New Roman" w:hAnsi="Times New Roman" w:cs="Times New Roman"/>
          <w:sz w:val="28"/>
          <w:szCs w:val="28"/>
        </w:rPr>
        <w:t xml:space="preserve">Исходя из этого, целью Программы является создание благоприятных условий для устойчивого функционирования и развития малого и среднего предпринимательства </w:t>
      </w:r>
      <w:r w:rsidR="00E671F7" w:rsidRPr="00E671F7">
        <w:rPr>
          <w:rFonts w:ascii="Times New Roman" w:hAnsi="Times New Roman" w:cs="Times New Roman"/>
          <w:sz w:val="28"/>
          <w:szCs w:val="28"/>
        </w:rPr>
        <w:t>в городском поселении «Город Вяземский»</w:t>
      </w:r>
      <w:r w:rsidRPr="00E671F7">
        <w:rPr>
          <w:rFonts w:ascii="Times New Roman" w:hAnsi="Times New Roman" w:cs="Times New Roman"/>
          <w:sz w:val="28"/>
          <w:szCs w:val="28"/>
        </w:rPr>
        <w:t>.</w:t>
      </w:r>
    </w:p>
    <w:p w:rsidR="008E593D" w:rsidRPr="00E671F7" w:rsidRDefault="008E593D" w:rsidP="008E593D">
      <w:pPr>
        <w:pStyle w:val="ConsPlusNormal"/>
        <w:ind w:firstLine="540"/>
        <w:jc w:val="both"/>
        <w:rPr>
          <w:rFonts w:ascii="Times New Roman" w:hAnsi="Times New Roman" w:cs="Times New Roman"/>
          <w:sz w:val="28"/>
          <w:szCs w:val="28"/>
        </w:rPr>
      </w:pPr>
      <w:r w:rsidRPr="00E671F7">
        <w:rPr>
          <w:rFonts w:ascii="Times New Roman" w:hAnsi="Times New Roman" w:cs="Times New Roman"/>
          <w:sz w:val="28"/>
          <w:szCs w:val="28"/>
        </w:rPr>
        <w:t>Достижение цели Программы будет обеспечиваться решением следующих основных задач:</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w:t>
      </w:r>
      <w:r w:rsidRPr="00E671F7">
        <w:rPr>
          <w:rFonts w:ascii="Times New Roman" w:hAnsi="Times New Roman" w:cs="Times New Roman"/>
          <w:sz w:val="28"/>
          <w:szCs w:val="28"/>
        </w:rPr>
        <w:t xml:space="preserve"> благоприятные условия для развития предпринимательства в городском поселении.</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оказание</w:t>
      </w:r>
      <w:r w:rsidRPr="00E671F7">
        <w:rPr>
          <w:rFonts w:ascii="Times New Roman" w:hAnsi="Times New Roman" w:cs="Times New Roman"/>
          <w:sz w:val="28"/>
          <w:szCs w:val="28"/>
        </w:rPr>
        <w:t xml:space="preserve"> поддержк</w:t>
      </w:r>
      <w:r>
        <w:rPr>
          <w:rFonts w:ascii="Times New Roman" w:hAnsi="Times New Roman" w:cs="Times New Roman"/>
          <w:sz w:val="28"/>
          <w:szCs w:val="28"/>
        </w:rPr>
        <w:t>и</w:t>
      </w:r>
      <w:r w:rsidRPr="00E671F7">
        <w:rPr>
          <w:rFonts w:ascii="Times New Roman" w:hAnsi="Times New Roman" w:cs="Times New Roman"/>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E671F7">
        <w:rPr>
          <w:rFonts w:ascii="Times New Roman" w:hAnsi="Times New Roman" w:cs="Times New Roman"/>
          <w:sz w:val="28"/>
          <w:szCs w:val="28"/>
        </w:rPr>
        <w:t>редоставление имущественной поддержки субъектам малого и среднего предпринимательства.</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w:t>
      </w:r>
      <w:r w:rsidRPr="00E671F7">
        <w:rPr>
          <w:rFonts w:ascii="Times New Roman" w:hAnsi="Times New Roman" w:cs="Times New Roman"/>
          <w:sz w:val="28"/>
          <w:szCs w:val="28"/>
        </w:rPr>
        <w:t>овершенствование информационного, образовательного и аналитического обеспечения малого и среднего предпринимательства города.</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w:t>
      </w:r>
      <w:r w:rsidRPr="00E671F7">
        <w:rPr>
          <w:rFonts w:ascii="Times New Roman" w:hAnsi="Times New Roman" w:cs="Times New Roman"/>
          <w:sz w:val="28"/>
          <w:szCs w:val="28"/>
        </w:rPr>
        <w:t>оздание условий для начала предпринимательской деятельности.</w:t>
      </w:r>
    </w:p>
    <w:p w:rsidR="00E671F7" w:rsidRP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Pr="00E671F7">
        <w:rPr>
          <w:rFonts w:ascii="Times New Roman" w:hAnsi="Times New Roman" w:cs="Times New Roman"/>
          <w:sz w:val="28"/>
          <w:szCs w:val="28"/>
        </w:rPr>
        <w:t>казание финансовой поддержки в приоритетных направлениях деятельности малого и среднего предпринимательства города.</w:t>
      </w:r>
    </w:p>
    <w:p w:rsidR="00E671F7" w:rsidRDefault="00E671F7" w:rsidP="00E671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w:t>
      </w:r>
      <w:r w:rsidRPr="00E671F7">
        <w:rPr>
          <w:rFonts w:ascii="Times New Roman" w:hAnsi="Times New Roman" w:cs="Times New Roman"/>
          <w:sz w:val="28"/>
          <w:szCs w:val="28"/>
        </w:rPr>
        <w:t>ормирование положительного имиджа предпринимательства, развитие делового сотрудничества бизнеса и власти.</w:t>
      </w:r>
    </w:p>
    <w:p w:rsidR="00410291" w:rsidRDefault="00E44C04" w:rsidP="00410291">
      <w:pPr>
        <w:pStyle w:val="ConsPlusNormal"/>
        <w:ind w:firstLine="540"/>
        <w:jc w:val="both"/>
        <w:rPr>
          <w:rFonts w:ascii="Times New Roman" w:hAnsi="Times New Roman" w:cs="Times New Roman"/>
          <w:sz w:val="28"/>
          <w:szCs w:val="28"/>
        </w:rPr>
      </w:pPr>
      <w:r w:rsidRPr="00E44C04">
        <w:rPr>
          <w:rFonts w:ascii="Times New Roman" w:hAnsi="Times New Roman" w:cs="Times New Roman"/>
          <w:sz w:val="28"/>
          <w:szCs w:val="28"/>
        </w:rPr>
        <w:t xml:space="preserve">Принимая во внимание необходимость развития и поддержки малого и среднего предпринимательства в сфере производства и оказания услуг,  необходимо стимулировать малое и среднее предпринимательство и предусматривать меры целевой поддержки приоритетных видов деятельности. Приоритетные виды деятельности, в которых необходимо стимулировать развитие малого и среднего предпринимательства и предусматривать меры государственной поддержки, приведены в </w:t>
      </w:r>
      <w:r w:rsidRPr="00FC2923">
        <w:rPr>
          <w:rFonts w:ascii="Times New Roman" w:hAnsi="Times New Roman" w:cs="Times New Roman"/>
          <w:sz w:val="28"/>
          <w:szCs w:val="28"/>
        </w:rPr>
        <w:t xml:space="preserve">приложении N </w:t>
      </w:r>
      <w:r w:rsidR="00FC2923" w:rsidRPr="00FC2923">
        <w:rPr>
          <w:rFonts w:ascii="Times New Roman" w:hAnsi="Times New Roman" w:cs="Times New Roman"/>
          <w:sz w:val="28"/>
          <w:szCs w:val="28"/>
        </w:rPr>
        <w:t>4(1)</w:t>
      </w:r>
      <w:r w:rsidRPr="00FC2923">
        <w:rPr>
          <w:rFonts w:ascii="Times New Roman" w:hAnsi="Times New Roman" w:cs="Times New Roman"/>
          <w:sz w:val="28"/>
          <w:szCs w:val="28"/>
        </w:rPr>
        <w:t xml:space="preserve"> к настоящей Программе.</w:t>
      </w:r>
    </w:p>
    <w:p w:rsidR="00CB335F" w:rsidRDefault="00CB335F" w:rsidP="00410291">
      <w:pPr>
        <w:pStyle w:val="ConsPlusNormal"/>
        <w:ind w:firstLine="540"/>
        <w:jc w:val="both"/>
        <w:rPr>
          <w:rFonts w:ascii="Times New Roman" w:hAnsi="Times New Roman" w:cs="Times New Roman"/>
          <w:sz w:val="28"/>
          <w:szCs w:val="28"/>
        </w:rPr>
      </w:pPr>
    </w:p>
    <w:p w:rsidR="00CB335F" w:rsidRDefault="00CB335F" w:rsidP="00CB335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 Прогноз конечных результатов реализации муниципальной программы</w:t>
      </w:r>
    </w:p>
    <w:p w:rsidR="00CB335F" w:rsidRDefault="00CB335F" w:rsidP="00CB335F">
      <w:pPr>
        <w:pStyle w:val="ConsPlusNormal"/>
        <w:ind w:firstLine="540"/>
        <w:jc w:val="center"/>
        <w:rPr>
          <w:rFonts w:ascii="Times New Roman" w:hAnsi="Times New Roman" w:cs="Times New Roman"/>
          <w:sz w:val="28"/>
          <w:szCs w:val="28"/>
        </w:rPr>
      </w:pPr>
    </w:p>
    <w:p w:rsidR="00CB335F" w:rsidRDefault="00B81428" w:rsidP="00B814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В результате реализации мероприятий муниципальной программы ожидается:</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количества субъектов малого и среднего предпринимательства на 102%;</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поселения до 10000 тыс. рублей</w:t>
      </w:r>
      <w:r w:rsidR="001C2248">
        <w:rPr>
          <w:rFonts w:ascii="Times New Roman" w:hAnsi="Times New Roman" w:cs="Times New Roman"/>
          <w:sz w:val="28"/>
          <w:szCs w:val="28"/>
        </w:rPr>
        <w:t>;</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lastRenderedPageBreak/>
        <w:t>- увеличение количества субъектов малого и среднего предпринимательства, получивших поддержку в ФПМП г. Вяземский, до 460 человек в год;</w:t>
      </w:r>
    </w:p>
    <w:p w:rsidR="00A16BDB" w:rsidRPr="00A16BDB" w:rsidRDefault="00A16BDB" w:rsidP="00A16BDB">
      <w:pPr>
        <w:pStyle w:val="ConsPlusNormal"/>
        <w:ind w:firstLine="709"/>
        <w:jc w:val="both"/>
        <w:rPr>
          <w:rFonts w:ascii="Times New Roman" w:hAnsi="Times New Roman" w:cs="Times New Roman"/>
          <w:sz w:val="28"/>
          <w:szCs w:val="28"/>
        </w:rPr>
      </w:pPr>
      <w:r w:rsidRPr="00A16BDB">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из бюджета городского поселения "Город Вяземский" составит не менее 12 человек за период реализации муниципальной программы;</w:t>
      </w:r>
    </w:p>
    <w:p w:rsidR="00A16BDB" w:rsidRPr="00A16BDB" w:rsidRDefault="00A16BDB" w:rsidP="00A16BDB">
      <w:pPr>
        <w:pStyle w:val="ConsPlusNormal"/>
        <w:ind w:firstLine="540"/>
        <w:jc w:val="both"/>
        <w:rPr>
          <w:rFonts w:ascii="Times New Roman" w:hAnsi="Times New Roman" w:cs="Times New Roman"/>
          <w:sz w:val="28"/>
          <w:szCs w:val="28"/>
        </w:rPr>
      </w:pPr>
      <w:r w:rsidRPr="00A16BDB">
        <w:rPr>
          <w:rFonts w:ascii="Times New Roman" w:hAnsi="Times New Roman" w:cs="Times New Roman"/>
          <w:sz w:val="28"/>
          <w:szCs w:val="28"/>
        </w:rPr>
        <w:t>- рост размещения муниципальных заказов у субъектов малого и среднего предпринимательства до 18% общего годового объема поставок товаров, выполнения работ, оказания услуг.</w:t>
      </w:r>
    </w:p>
    <w:p w:rsidR="00F15687" w:rsidRPr="00F15687" w:rsidRDefault="00F15687" w:rsidP="00F15687">
      <w:pPr>
        <w:pStyle w:val="ConsPlusNormal"/>
        <w:ind w:firstLine="709"/>
        <w:jc w:val="both"/>
        <w:rPr>
          <w:rFonts w:ascii="Times New Roman" w:hAnsi="Times New Roman" w:cs="Times New Roman"/>
          <w:sz w:val="28"/>
          <w:szCs w:val="28"/>
        </w:rPr>
      </w:pPr>
      <w:r w:rsidRPr="00F15687">
        <w:rPr>
          <w:rFonts w:ascii="Times New Roman" w:hAnsi="Times New Roman" w:cs="Times New Roman"/>
          <w:sz w:val="28"/>
          <w:szCs w:val="28"/>
        </w:rPr>
        <w:t>Итогом реализации Программы станут улучшение конкурентной среды в сфере предпринимательства, снижение барьеров, препятствующих развитию предпринимательской деятельности.</w:t>
      </w:r>
    </w:p>
    <w:p w:rsidR="00F15687" w:rsidRDefault="00F15687" w:rsidP="00F15687">
      <w:pPr>
        <w:pStyle w:val="ConsPlusNormal"/>
        <w:ind w:firstLine="709"/>
        <w:jc w:val="both"/>
        <w:rPr>
          <w:rFonts w:ascii="Times New Roman" w:hAnsi="Times New Roman" w:cs="Times New Roman"/>
          <w:sz w:val="28"/>
          <w:szCs w:val="28"/>
        </w:rPr>
      </w:pPr>
      <w:r w:rsidRPr="00F15687">
        <w:rPr>
          <w:rFonts w:ascii="Times New Roman" w:hAnsi="Times New Roman" w:cs="Times New Roman"/>
          <w:sz w:val="28"/>
          <w:szCs w:val="28"/>
        </w:rPr>
        <w:t xml:space="preserve">В результате реализации мероприятий Программы в сфере занятости населения положительным эффектом будет являться создание новых рабочих мест. Отрицательных эффектов от реализации мероприятий Программы не ожидается. </w:t>
      </w:r>
      <w:proofErr w:type="gramStart"/>
      <w:r w:rsidRPr="00F15687">
        <w:rPr>
          <w:rFonts w:ascii="Times New Roman" w:hAnsi="Times New Roman" w:cs="Times New Roman"/>
          <w:sz w:val="28"/>
          <w:szCs w:val="28"/>
        </w:rPr>
        <w:t xml:space="preserve">В целом эффективность реализации Программы определяется в </w:t>
      </w:r>
      <w:r w:rsidRPr="000A57D0">
        <w:rPr>
          <w:rFonts w:ascii="Times New Roman" w:hAnsi="Times New Roman" w:cs="Times New Roman"/>
          <w:sz w:val="28"/>
          <w:szCs w:val="28"/>
        </w:rPr>
        <w:t xml:space="preserve">соответствии с Порядком проведения оценки </w:t>
      </w:r>
      <w:r w:rsidRPr="00F15687">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муниципальных</w:t>
      </w:r>
      <w:r w:rsidRPr="00F15687">
        <w:rPr>
          <w:rFonts w:ascii="Times New Roman" w:hAnsi="Times New Roman" w:cs="Times New Roman"/>
          <w:sz w:val="28"/>
          <w:szCs w:val="28"/>
        </w:rPr>
        <w:t xml:space="preserve"> программ </w:t>
      </w:r>
      <w:r>
        <w:rPr>
          <w:rFonts w:ascii="Times New Roman" w:hAnsi="Times New Roman" w:cs="Times New Roman"/>
          <w:sz w:val="28"/>
          <w:szCs w:val="28"/>
        </w:rPr>
        <w:t>городского поселения «Город Вяземский» Вяземского муниципального района Хабаровского края</w:t>
      </w:r>
      <w:r w:rsidRPr="00F15687">
        <w:rPr>
          <w:rFonts w:ascii="Times New Roman" w:hAnsi="Times New Roman" w:cs="Times New Roman"/>
          <w:sz w:val="28"/>
          <w:szCs w:val="28"/>
        </w:rPr>
        <w:t xml:space="preserve">, утвержденным постановлением </w:t>
      </w:r>
      <w:r>
        <w:rPr>
          <w:rFonts w:ascii="Times New Roman" w:hAnsi="Times New Roman" w:cs="Times New Roman"/>
          <w:sz w:val="28"/>
          <w:szCs w:val="28"/>
        </w:rPr>
        <w:t xml:space="preserve">администрации </w:t>
      </w:r>
      <w:r w:rsidRPr="001D521A">
        <w:rPr>
          <w:rFonts w:ascii="Times New Roman" w:hAnsi="Times New Roman" w:cs="Times New Roman"/>
          <w:sz w:val="28"/>
          <w:szCs w:val="28"/>
        </w:rPr>
        <w:t xml:space="preserve">городского поселения «Город Вяземский» от 20 </w:t>
      </w:r>
      <w:r w:rsidR="001D521A" w:rsidRPr="001D521A">
        <w:rPr>
          <w:rFonts w:ascii="Times New Roman" w:hAnsi="Times New Roman" w:cs="Times New Roman"/>
          <w:sz w:val="28"/>
          <w:szCs w:val="28"/>
        </w:rPr>
        <w:t>декабря</w:t>
      </w:r>
      <w:r w:rsidRPr="001D521A">
        <w:rPr>
          <w:rFonts w:ascii="Times New Roman" w:hAnsi="Times New Roman" w:cs="Times New Roman"/>
          <w:sz w:val="28"/>
          <w:szCs w:val="28"/>
        </w:rPr>
        <w:t xml:space="preserve"> 201</w:t>
      </w:r>
      <w:r w:rsidR="001D521A" w:rsidRPr="001D521A">
        <w:rPr>
          <w:rFonts w:ascii="Times New Roman" w:hAnsi="Times New Roman" w:cs="Times New Roman"/>
          <w:sz w:val="28"/>
          <w:szCs w:val="28"/>
        </w:rPr>
        <w:t>6</w:t>
      </w:r>
      <w:r w:rsidRPr="001D521A">
        <w:rPr>
          <w:rFonts w:ascii="Times New Roman" w:hAnsi="Times New Roman" w:cs="Times New Roman"/>
          <w:sz w:val="28"/>
          <w:szCs w:val="28"/>
        </w:rPr>
        <w:t xml:space="preserve"> г. N </w:t>
      </w:r>
      <w:r w:rsidR="001D521A" w:rsidRPr="001D521A">
        <w:rPr>
          <w:rFonts w:ascii="Times New Roman" w:hAnsi="Times New Roman" w:cs="Times New Roman"/>
          <w:sz w:val="28"/>
          <w:szCs w:val="28"/>
        </w:rPr>
        <w:t>1130</w:t>
      </w:r>
      <w:r w:rsidRPr="001D521A">
        <w:rPr>
          <w:rFonts w:ascii="Times New Roman" w:hAnsi="Times New Roman" w:cs="Times New Roman"/>
          <w:sz w:val="28"/>
          <w:szCs w:val="28"/>
        </w:rPr>
        <w:t xml:space="preserve"> "Об утве</w:t>
      </w:r>
      <w:r w:rsidRPr="00410291">
        <w:rPr>
          <w:rFonts w:ascii="Times New Roman" w:hAnsi="Times New Roman" w:cs="Times New Roman"/>
          <w:sz w:val="28"/>
          <w:szCs w:val="28"/>
        </w:rPr>
        <w:t>рждении порядка принятия решений о разработке муниципальных программ городского поселения «Город Вяземский» Вяземского муниципального района Хабаровского края, их формирования, реализации</w:t>
      </w:r>
      <w:proofErr w:type="gramEnd"/>
      <w:r w:rsidRPr="00410291">
        <w:rPr>
          <w:rFonts w:ascii="Times New Roman" w:hAnsi="Times New Roman" w:cs="Times New Roman"/>
          <w:sz w:val="28"/>
          <w:szCs w:val="28"/>
        </w:rPr>
        <w:t xml:space="preserve"> и порядка </w:t>
      </w:r>
      <w:proofErr w:type="gramStart"/>
      <w:r w:rsidRPr="00410291">
        <w:rPr>
          <w:rFonts w:ascii="Times New Roman" w:hAnsi="Times New Roman" w:cs="Times New Roman"/>
          <w:sz w:val="28"/>
          <w:szCs w:val="28"/>
        </w:rPr>
        <w:t>проведения оценки эффективности реализации муниципальных программ городского</w:t>
      </w:r>
      <w:proofErr w:type="gramEnd"/>
      <w:r w:rsidRPr="00410291">
        <w:rPr>
          <w:rFonts w:ascii="Times New Roman" w:hAnsi="Times New Roman" w:cs="Times New Roman"/>
          <w:sz w:val="28"/>
          <w:szCs w:val="28"/>
        </w:rPr>
        <w:t xml:space="preserve"> поселения «Город Вяземский» Вяземского муниципального района Хабаровского края</w:t>
      </w:r>
      <w:r w:rsidRPr="00F15687">
        <w:rPr>
          <w:rFonts w:ascii="Times New Roman" w:hAnsi="Times New Roman" w:cs="Times New Roman"/>
          <w:sz w:val="28"/>
          <w:szCs w:val="28"/>
        </w:rPr>
        <w:t>".</w:t>
      </w:r>
    </w:p>
    <w:p w:rsidR="00087AD2" w:rsidRDefault="00087AD2" w:rsidP="00F15687">
      <w:pPr>
        <w:pStyle w:val="ConsPlusNormal"/>
        <w:ind w:firstLine="709"/>
        <w:jc w:val="both"/>
        <w:rPr>
          <w:rFonts w:ascii="Times New Roman" w:hAnsi="Times New Roman" w:cs="Times New Roman"/>
          <w:sz w:val="28"/>
          <w:szCs w:val="28"/>
        </w:rPr>
      </w:pPr>
    </w:p>
    <w:p w:rsidR="00087AD2" w:rsidRDefault="00087AD2" w:rsidP="00087A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 Сроки реализации муниципальной программы</w:t>
      </w:r>
    </w:p>
    <w:p w:rsidR="00087AD2" w:rsidRDefault="00087AD2" w:rsidP="00087AD2">
      <w:pPr>
        <w:pStyle w:val="ConsPlusNormal"/>
        <w:ind w:firstLine="709"/>
        <w:jc w:val="center"/>
        <w:rPr>
          <w:rFonts w:ascii="Times New Roman" w:hAnsi="Times New Roman" w:cs="Times New Roman"/>
          <w:sz w:val="28"/>
          <w:szCs w:val="28"/>
        </w:rPr>
      </w:pPr>
    </w:p>
    <w:p w:rsidR="00087AD2" w:rsidRDefault="00087AD2" w:rsidP="00087A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w:t>
      </w:r>
      <w:r w:rsidR="00A16BDB">
        <w:rPr>
          <w:rFonts w:ascii="Times New Roman" w:hAnsi="Times New Roman" w:cs="Times New Roman"/>
          <w:sz w:val="28"/>
          <w:szCs w:val="28"/>
        </w:rPr>
        <w:t>ая</w:t>
      </w:r>
      <w:r>
        <w:rPr>
          <w:rFonts w:ascii="Times New Roman" w:hAnsi="Times New Roman" w:cs="Times New Roman"/>
          <w:sz w:val="28"/>
          <w:szCs w:val="28"/>
        </w:rPr>
        <w:t xml:space="preserve"> программа реализуется в один этап: 2017-2020 годы.</w:t>
      </w:r>
    </w:p>
    <w:p w:rsidR="00087AD2" w:rsidRDefault="00087AD2" w:rsidP="00087AD2">
      <w:pPr>
        <w:pStyle w:val="ConsPlusNormal"/>
        <w:ind w:firstLine="709"/>
        <w:jc w:val="both"/>
        <w:rPr>
          <w:rFonts w:ascii="Times New Roman" w:hAnsi="Times New Roman" w:cs="Times New Roman"/>
          <w:sz w:val="28"/>
          <w:szCs w:val="28"/>
        </w:rPr>
      </w:pPr>
    </w:p>
    <w:p w:rsidR="00087AD2" w:rsidRDefault="00087AD2" w:rsidP="00087A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Перечень показателей (индикаторов) реализации муниципальной программы.</w:t>
      </w:r>
    </w:p>
    <w:p w:rsidR="00087AD2" w:rsidRDefault="00087AD2" w:rsidP="00087AD2">
      <w:pPr>
        <w:pStyle w:val="ConsPlusNormal"/>
        <w:ind w:firstLine="709"/>
        <w:jc w:val="center"/>
        <w:rPr>
          <w:rFonts w:ascii="Times New Roman" w:hAnsi="Times New Roman" w:cs="Times New Roman"/>
          <w:sz w:val="28"/>
          <w:szCs w:val="28"/>
        </w:rPr>
      </w:pPr>
    </w:p>
    <w:p w:rsidR="00946385" w:rsidRPr="000A57D0"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 xml:space="preserve">Система показателей (индикаторов) Программы включает целевые показатели (индикаторы), характеризующие решение задач и достижение целей </w:t>
      </w:r>
      <w:r>
        <w:rPr>
          <w:rFonts w:ascii="Times New Roman" w:hAnsi="Times New Roman" w:cs="Times New Roman"/>
          <w:sz w:val="28"/>
          <w:szCs w:val="28"/>
        </w:rPr>
        <w:t>муниципальной п</w:t>
      </w:r>
      <w:r w:rsidRPr="00946385">
        <w:rPr>
          <w:rFonts w:ascii="Times New Roman" w:hAnsi="Times New Roman" w:cs="Times New Roman"/>
          <w:sz w:val="28"/>
          <w:szCs w:val="28"/>
        </w:rPr>
        <w:t xml:space="preserve">рограммы, а также показатели (индикаторы), количественно отражающие ход реализации </w:t>
      </w:r>
      <w:r w:rsidRPr="000A57D0">
        <w:rPr>
          <w:rFonts w:ascii="Times New Roman" w:hAnsi="Times New Roman" w:cs="Times New Roman"/>
          <w:sz w:val="28"/>
          <w:szCs w:val="28"/>
        </w:rPr>
        <w:t>основных мероприятий Программы.</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 xml:space="preserve">Перечень показателей (индикаторов) Программы с расшифровкой плановых значений по годам ее реализации и указанием источников информации приведен </w:t>
      </w:r>
      <w:r w:rsidRPr="000A57D0">
        <w:rPr>
          <w:rFonts w:ascii="Times New Roman" w:hAnsi="Times New Roman" w:cs="Times New Roman"/>
          <w:sz w:val="28"/>
          <w:szCs w:val="28"/>
        </w:rPr>
        <w:t xml:space="preserve">в приложении N </w:t>
      </w:r>
      <w:r w:rsidR="00153832" w:rsidRPr="000A57D0">
        <w:rPr>
          <w:rFonts w:ascii="Times New Roman" w:hAnsi="Times New Roman" w:cs="Times New Roman"/>
          <w:sz w:val="28"/>
          <w:szCs w:val="28"/>
        </w:rPr>
        <w:t>1</w:t>
      </w:r>
      <w:r w:rsidRPr="000A57D0">
        <w:rPr>
          <w:rFonts w:ascii="Times New Roman" w:hAnsi="Times New Roman" w:cs="Times New Roman"/>
          <w:sz w:val="28"/>
          <w:szCs w:val="28"/>
        </w:rPr>
        <w:t xml:space="preserve"> к Программе</w:t>
      </w:r>
      <w:r w:rsidRPr="00946385">
        <w:rPr>
          <w:rFonts w:ascii="Times New Roman" w:hAnsi="Times New Roman" w:cs="Times New Roman"/>
          <w:sz w:val="28"/>
          <w:szCs w:val="28"/>
        </w:rPr>
        <w:t>.</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 xml:space="preserve">Сбор информации по показателям (индикаторам) Программы осуществляется на основе данных статистического наблюдения и </w:t>
      </w:r>
      <w:r w:rsidRPr="00946385">
        <w:rPr>
          <w:rFonts w:ascii="Times New Roman" w:hAnsi="Times New Roman" w:cs="Times New Roman"/>
          <w:sz w:val="28"/>
          <w:szCs w:val="28"/>
        </w:rPr>
        <w:lastRenderedPageBreak/>
        <w:t>информации отделов администрации городского поселения, являющихся ответственными исполнителями Программы.</w:t>
      </w:r>
    </w:p>
    <w:p w:rsidR="00946385" w:rsidRPr="00946385" w:rsidRDefault="00946385" w:rsidP="006D7F0E">
      <w:pPr>
        <w:pStyle w:val="ConsPlusNormal"/>
        <w:ind w:firstLine="709"/>
        <w:jc w:val="both"/>
        <w:rPr>
          <w:rFonts w:ascii="Times New Roman" w:hAnsi="Times New Roman" w:cs="Times New Roman"/>
          <w:sz w:val="28"/>
          <w:szCs w:val="28"/>
        </w:rPr>
      </w:pPr>
      <w:r w:rsidRPr="00946385">
        <w:rPr>
          <w:rFonts w:ascii="Times New Roman" w:hAnsi="Times New Roman" w:cs="Times New Roman"/>
          <w:sz w:val="28"/>
          <w:szCs w:val="28"/>
        </w:rPr>
        <w:t>Данные показателей (индикаторов) Программы формируются ответственным исполнителем Программы в реестр субъектов малого и среднего предпринимательства - получателей муниципальной поддержки и размещаются в информационно-телекоммуникационной сети "Интернет" на официальном сайте администрации городского поселения "Город Вяземский" ежеквартально.</w:t>
      </w:r>
    </w:p>
    <w:p w:rsidR="00087AD2" w:rsidRDefault="00087AD2" w:rsidP="00087AD2">
      <w:pPr>
        <w:pStyle w:val="ConsPlusNormal"/>
        <w:ind w:firstLine="709"/>
        <w:jc w:val="center"/>
        <w:rPr>
          <w:rFonts w:ascii="Times New Roman" w:hAnsi="Times New Roman" w:cs="Times New Roman"/>
          <w:sz w:val="28"/>
          <w:szCs w:val="28"/>
        </w:rPr>
      </w:pPr>
    </w:p>
    <w:p w:rsidR="00087AD2" w:rsidRDefault="006D7F0E" w:rsidP="00087A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7. Краткое описание мероприятий муниципальной программы</w:t>
      </w:r>
    </w:p>
    <w:p w:rsidR="006D7F0E" w:rsidRDefault="006D7F0E" w:rsidP="00087AD2">
      <w:pPr>
        <w:pStyle w:val="ConsPlusNormal"/>
        <w:ind w:firstLine="709"/>
        <w:jc w:val="center"/>
        <w:rPr>
          <w:rFonts w:ascii="Times New Roman" w:hAnsi="Times New Roman" w:cs="Times New Roman"/>
          <w:sz w:val="28"/>
          <w:szCs w:val="28"/>
        </w:rPr>
      </w:pP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К ключевым условиям устойчивого функционирования и развития малого и среднего предпринимательства </w:t>
      </w:r>
      <w:r w:rsidR="007E09A8">
        <w:rPr>
          <w:rFonts w:ascii="Times New Roman" w:hAnsi="Times New Roman" w:cs="Times New Roman"/>
          <w:sz w:val="28"/>
          <w:szCs w:val="28"/>
        </w:rPr>
        <w:t>городского поселения</w:t>
      </w:r>
      <w:r w:rsidRPr="006D7F0E">
        <w:rPr>
          <w:rFonts w:ascii="Times New Roman" w:hAnsi="Times New Roman" w:cs="Times New Roman"/>
          <w:sz w:val="28"/>
          <w:szCs w:val="28"/>
        </w:rPr>
        <w:t xml:space="preserve"> относятся: финансовое и имущественное положение субъектов малого и среднего предпринимательства, наличие инфраструктуры поддержки субъектов малого и среднего предпринимательства, наличие инновационных технологий, обеспеченность квалифицированными кадрами, состояние технического обслуживания, обеспеченность информацией.</w:t>
      </w:r>
    </w:p>
    <w:p w:rsidR="006D7F0E" w:rsidRPr="000A57D0"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Основные </w:t>
      </w:r>
      <w:r w:rsidRPr="000A57D0">
        <w:rPr>
          <w:rFonts w:ascii="Times New Roman" w:hAnsi="Times New Roman" w:cs="Times New Roman"/>
          <w:sz w:val="28"/>
          <w:szCs w:val="28"/>
        </w:rPr>
        <w:t>мероприятия Программы:</w:t>
      </w:r>
    </w:p>
    <w:p w:rsidR="006D7F0E" w:rsidRPr="006D7F0E" w:rsidRDefault="006D7F0E" w:rsidP="006D7F0E">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1. Содействие расширению доступа малого и среднего предпринимательства к финансовым рес</w:t>
      </w:r>
      <w:r w:rsidRPr="006D7F0E">
        <w:rPr>
          <w:rFonts w:ascii="Times New Roman" w:hAnsi="Times New Roman" w:cs="Times New Roman"/>
          <w:sz w:val="28"/>
          <w:szCs w:val="28"/>
        </w:rPr>
        <w:t>урсам</w:t>
      </w: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Основное содержание данного мероприятия: реализация мер по обеспечению доступа субъектов малого и среднего предпринимательства к финансовым ресурсам, а именно: содействие развитию системы предоставления субсидий (грантов) начинающим предпринимателям, субсидирование части затрат субъектам малого и среднего предпринимательства, осуществляющие приоритетные виды деятельности на территории города.</w:t>
      </w:r>
    </w:p>
    <w:p w:rsidR="006D7F0E" w:rsidRPr="000A57D0"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2. </w:t>
      </w:r>
      <w:r w:rsidRPr="000A57D0">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p w:rsidR="006D7F0E" w:rsidRPr="006D7F0E" w:rsidRDefault="006D7F0E" w:rsidP="006D7F0E">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Основное содержание</w:t>
      </w:r>
      <w:r w:rsidRPr="006D7F0E">
        <w:rPr>
          <w:rFonts w:ascii="Times New Roman" w:hAnsi="Times New Roman" w:cs="Times New Roman"/>
          <w:sz w:val="28"/>
          <w:szCs w:val="28"/>
        </w:rPr>
        <w:t xml:space="preserve"> мероприятия: содействие в обеспечении деятельности специализированной инфраструктуры поддержки малого и среднего предпринимательства, обеспечивающей его развитие. Одной из мер является финансовая поддержка действующего Фонда поддержки малого предпринимательства </w:t>
      </w:r>
      <w:proofErr w:type="gramStart"/>
      <w:r w:rsidRPr="006D7F0E">
        <w:rPr>
          <w:rFonts w:ascii="Times New Roman" w:hAnsi="Times New Roman" w:cs="Times New Roman"/>
          <w:sz w:val="28"/>
          <w:szCs w:val="28"/>
        </w:rPr>
        <w:t>г</w:t>
      </w:r>
      <w:proofErr w:type="gramEnd"/>
      <w:r w:rsidRPr="006D7F0E">
        <w:rPr>
          <w:rFonts w:ascii="Times New Roman" w:hAnsi="Times New Roman" w:cs="Times New Roman"/>
          <w:sz w:val="28"/>
          <w:szCs w:val="28"/>
        </w:rPr>
        <w:t>. Вяземский, выражающего интересы субъектов малого и среднего предпринимательства.</w:t>
      </w: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3. </w:t>
      </w:r>
      <w:r w:rsidRPr="000A57D0">
        <w:rPr>
          <w:rFonts w:ascii="Times New Roman" w:hAnsi="Times New Roman" w:cs="Times New Roman"/>
          <w:sz w:val="28"/>
          <w:szCs w:val="28"/>
        </w:rPr>
        <w:t>Имущественная поддержка субъектов малого и среднего предпринимат</w:t>
      </w:r>
      <w:r w:rsidRPr="006D7F0E">
        <w:rPr>
          <w:rFonts w:ascii="Times New Roman" w:hAnsi="Times New Roman" w:cs="Times New Roman"/>
          <w:sz w:val="28"/>
          <w:szCs w:val="28"/>
        </w:rPr>
        <w:t>ельства.</w:t>
      </w:r>
    </w:p>
    <w:p w:rsidR="006D7F0E" w:rsidRPr="006D7F0E" w:rsidRDefault="006D7F0E" w:rsidP="006D7F0E">
      <w:pPr>
        <w:pStyle w:val="ConsPlusNormal"/>
        <w:ind w:firstLine="540"/>
        <w:jc w:val="both"/>
        <w:rPr>
          <w:rFonts w:ascii="Times New Roman" w:hAnsi="Times New Roman" w:cs="Times New Roman"/>
          <w:sz w:val="28"/>
          <w:szCs w:val="28"/>
        </w:rPr>
      </w:pPr>
      <w:proofErr w:type="gramStart"/>
      <w:r w:rsidRPr="006D7F0E">
        <w:rPr>
          <w:rFonts w:ascii="Times New Roman" w:hAnsi="Times New Roman" w:cs="Times New Roman"/>
          <w:sz w:val="28"/>
          <w:szCs w:val="28"/>
        </w:rPr>
        <w:t xml:space="preserve">Основное содержание мероприятия: формирование, утверждение и обновление перечня муниципального имущества, предоставление преимущественного права на приобретение арендуемого имущества, предоставление преференций субъектам малого и среднего предпринимательства, а также проведение аукционов на право заключения договоров аренды недвижимого имущества, включенного в Перечень имущества, используемого в целях предоставления во временное владение и </w:t>
      </w:r>
      <w:r w:rsidRPr="006D7F0E">
        <w:rPr>
          <w:rFonts w:ascii="Times New Roman" w:hAnsi="Times New Roman" w:cs="Times New Roman"/>
          <w:sz w:val="28"/>
          <w:szCs w:val="28"/>
        </w:rPr>
        <w:lastRenderedPageBreak/>
        <w:t>(или) в пользование субъектам малого и среднего предпринимательства.</w:t>
      </w:r>
      <w:proofErr w:type="gramEnd"/>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4. </w:t>
      </w:r>
      <w:r w:rsidRPr="000A57D0">
        <w:rPr>
          <w:rFonts w:ascii="Times New Roman" w:hAnsi="Times New Roman" w:cs="Times New Roman"/>
          <w:sz w:val="28"/>
          <w:szCs w:val="28"/>
        </w:rPr>
        <w:t>Совершенствование информационного, образовательного и аналитического обеспечения</w:t>
      </w:r>
      <w:r w:rsidRPr="006D7F0E">
        <w:rPr>
          <w:rFonts w:ascii="Times New Roman" w:hAnsi="Times New Roman" w:cs="Times New Roman"/>
          <w:sz w:val="28"/>
          <w:szCs w:val="28"/>
        </w:rPr>
        <w:t xml:space="preserve"> малого и среднего предпринимательства</w:t>
      </w: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Основное содержание мероприятия: проведение для субъектов малого и среднего </w:t>
      </w:r>
      <w:proofErr w:type="gramStart"/>
      <w:r w:rsidRPr="006D7F0E">
        <w:rPr>
          <w:rFonts w:ascii="Times New Roman" w:hAnsi="Times New Roman" w:cs="Times New Roman"/>
          <w:sz w:val="28"/>
          <w:szCs w:val="28"/>
        </w:rPr>
        <w:t>предпринимательства</w:t>
      </w:r>
      <w:proofErr w:type="gramEnd"/>
      <w:r w:rsidRPr="006D7F0E">
        <w:rPr>
          <w:rFonts w:ascii="Times New Roman" w:hAnsi="Times New Roman" w:cs="Times New Roman"/>
          <w:sz w:val="28"/>
          <w:szCs w:val="28"/>
        </w:rPr>
        <w:t xml:space="preserve"> обучающих и консультационных мероприятий по различным аспектам предпринимательской деятельности; организация и проведение информирования и консультирования сектора; проведение мониторинга его экономического и налогового потенциала, ведение реестра субъектов малого и среднего предпринимательства - получателей муниципальной поддержки.</w:t>
      </w: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 xml:space="preserve">5. </w:t>
      </w:r>
      <w:r w:rsidRPr="000A57D0">
        <w:rPr>
          <w:rFonts w:ascii="Times New Roman" w:hAnsi="Times New Roman" w:cs="Times New Roman"/>
          <w:sz w:val="28"/>
          <w:szCs w:val="28"/>
        </w:rPr>
        <w:t>Содействие повышению престижа предпринимательской деятельности и развитию делового сотрудни</w:t>
      </w:r>
      <w:r w:rsidRPr="006D7F0E">
        <w:rPr>
          <w:rFonts w:ascii="Times New Roman" w:hAnsi="Times New Roman" w:cs="Times New Roman"/>
          <w:sz w:val="28"/>
          <w:szCs w:val="28"/>
        </w:rPr>
        <w:t>чества бизнеса и власти</w:t>
      </w:r>
    </w:p>
    <w:p w:rsidR="006D7F0E" w:rsidRPr="006D7F0E" w:rsidRDefault="006D7F0E" w:rsidP="006D7F0E">
      <w:pPr>
        <w:pStyle w:val="ConsPlusNormal"/>
        <w:ind w:firstLine="540"/>
        <w:jc w:val="both"/>
        <w:rPr>
          <w:rFonts w:ascii="Times New Roman" w:hAnsi="Times New Roman" w:cs="Times New Roman"/>
          <w:sz w:val="28"/>
          <w:szCs w:val="28"/>
        </w:rPr>
      </w:pPr>
      <w:r w:rsidRPr="006D7F0E">
        <w:rPr>
          <w:rFonts w:ascii="Times New Roman" w:hAnsi="Times New Roman" w:cs="Times New Roman"/>
          <w:sz w:val="28"/>
          <w:szCs w:val="28"/>
        </w:rPr>
        <w:t>Основное содержание мероприятия: содействие в организации проведения ежегодного районного конкурса "Предприниматель года"; содействие проведению ежегодного праздника Дня российского предпринимательства.</w:t>
      </w:r>
    </w:p>
    <w:p w:rsidR="006D7F0E" w:rsidRDefault="006F3E4F" w:rsidP="006F3E4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Мероприятия по реализации муниципальной программы отражены в Приложении № 2</w:t>
      </w:r>
      <w:r w:rsidR="009A208E">
        <w:rPr>
          <w:rFonts w:ascii="Times New Roman" w:hAnsi="Times New Roman" w:cs="Times New Roman"/>
          <w:sz w:val="28"/>
          <w:szCs w:val="28"/>
        </w:rPr>
        <w:t xml:space="preserve"> к Муниципальной программе</w:t>
      </w:r>
      <w:r>
        <w:rPr>
          <w:rFonts w:ascii="Times New Roman" w:hAnsi="Times New Roman" w:cs="Times New Roman"/>
          <w:sz w:val="28"/>
          <w:szCs w:val="28"/>
        </w:rPr>
        <w:t>.</w:t>
      </w:r>
    </w:p>
    <w:p w:rsidR="00946385" w:rsidRDefault="00946385" w:rsidP="00087AD2">
      <w:pPr>
        <w:pStyle w:val="ConsPlusNormal"/>
        <w:ind w:firstLine="709"/>
        <w:jc w:val="center"/>
        <w:rPr>
          <w:rFonts w:ascii="Times New Roman" w:hAnsi="Times New Roman" w:cs="Times New Roman"/>
          <w:sz w:val="28"/>
          <w:szCs w:val="28"/>
        </w:rPr>
      </w:pPr>
    </w:p>
    <w:p w:rsidR="00946385" w:rsidRDefault="00C04520" w:rsidP="00087A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8. Информация по ресурсному обеспечению реализации муниципальной программы.</w:t>
      </w:r>
    </w:p>
    <w:p w:rsidR="00946385" w:rsidRDefault="00946385" w:rsidP="00087AD2">
      <w:pPr>
        <w:pStyle w:val="ConsPlusNormal"/>
        <w:ind w:firstLine="709"/>
        <w:jc w:val="center"/>
        <w:rPr>
          <w:rFonts w:ascii="Times New Roman" w:hAnsi="Times New Roman" w:cs="Times New Roman"/>
          <w:sz w:val="28"/>
          <w:szCs w:val="28"/>
        </w:rPr>
      </w:pPr>
    </w:p>
    <w:p w:rsidR="00C04520" w:rsidRPr="00C04520" w:rsidRDefault="00C04520" w:rsidP="00C04520">
      <w:pPr>
        <w:pStyle w:val="ConsPlusNormal"/>
        <w:ind w:firstLine="540"/>
        <w:jc w:val="both"/>
        <w:rPr>
          <w:rFonts w:ascii="Times New Roman" w:hAnsi="Times New Roman" w:cs="Times New Roman"/>
          <w:sz w:val="28"/>
          <w:szCs w:val="28"/>
        </w:rPr>
      </w:pPr>
      <w:r w:rsidRPr="00C04520">
        <w:rPr>
          <w:rFonts w:ascii="Times New Roman" w:hAnsi="Times New Roman" w:cs="Times New Roman"/>
          <w:sz w:val="28"/>
          <w:szCs w:val="28"/>
        </w:rPr>
        <w:t xml:space="preserve">Финансирование Программы предусматривается осуществлять за счет средств федерального бюджета, краевого бюджета и бюджета </w:t>
      </w:r>
      <w:r w:rsidR="009A208E">
        <w:rPr>
          <w:rFonts w:ascii="Times New Roman" w:hAnsi="Times New Roman" w:cs="Times New Roman"/>
          <w:sz w:val="28"/>
          <w:szCs w:val="28"/>
        </w:rPr>
        <w:t>городского поселения</w:t>
      </w:r>
      <w:r w:rsidRPr="00C04520">
        <w:rPr>
          <w:rFonts w:ascii="Times New Roman" w:hAnsi="Times New Roman" w:cs="Times New Roman"/>
          <w:sz w:val="28"/>
          <w:szCs w:val="28"/>
        </w:rPr>
        <w:t>.</w:t>
      </w:r>
    </w:p>
    <w:p w:rsidR="00C04520" w:rsidRPr="00C04520" w:rsidRDefault="00C04520" w:rsidP="00C04520">
      <w:pPr>
        <w:pStyle w:val="ConsPlusNormal"/>
        <w:ind w:firstLine="540"/>
        <w:jc w:val="both"/>
        <w:rPr>
          <w:rFonts w:ascii="Times New Roman" w:hAnsi="Times New Roman" w:cs="Times New Roman"/>
          <w:sz w:val="28"/>
          <w:szCs w:val="28"/>
        </w:rPr>
      </w:pPr>
      <w:r w:rsidRPr="00C04520">
        <w:rPr>
          <w:rFonts w:ascii="Times New Roman" w:hAnsi="Times New Roman" w:cs="Times New Roman"/>
          <w:sz w:val="28"/>
          <w:szCs w:val="28"/>
        </w:rPr>
        <w:t>Бюджетные источники:</w:t>
      </w:r>
    </w:p>
    <w:p w:rsidR="00C04520" w:rsidRPr="000A57D0" w:rsidRDefault="00C04520" w:rsidP="00C04520">
      <w:pPr>
        <w:pStyle w:val="ConsPlusNormal"/>
        <w:ind w:firstLine="540"/>
        <w:jc w:val="both"/>
        <w:rPr>
          <w:rFonts w:ascii="Times New Roman" w:hAnsi="Times New Roman" w:cs="Times New Roman"/>
          <w:sz w:val="28"/>
          <w:szCs w:val="28"/>
        </w:rPr>
      </w:pPr>
      <w:r w:rsidRPr="00C04520">
        <w:rPr>
          <w:rFonts w:ascii="Times New Roman" w:hAnsi="Times New Roman" w:cs="Times New Roman"/>
          <w:sz w:val="28"/>
          <w:szCs w:val="28"/>
        </w:rPr>
        <w:t xml:space="preserve">- федеральный бюджет и краевой бюджет - средства, предоставляемые на конкурсной основе на </w:t>
      </w:r>
      <w:r w:rsidRPr="000A57D0">
        <w:rPr>
          <w:rFonts w:ascii="Times New Roman" w:hAnsi="Times New Roman" w:cs="Times New Roman"/>
          <w:sz w:val="28"/>
          <w:szCs w:val="28"/>
        </w:rPr>
        <w:t>реализацию мероприятий в рамках Программы по муниципальной поддержке малого и среднего предпринимательства в соответствии с федеральными и краевыми нормативными правовыми актами (прогнозируются как возможный источник финансирования);</w:t>
      </w:r>
    </w:p>
    <w:p w:rsidR="00C04520" w:rsidRPr="000A57D0" w:rsidRDefault="00C04520" w:rsidP="00C04520">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 xml:space="preserve">- бюджет </w:t>
      </w:r>
      <w:r w:rsidR="009A208E" w:rsidRPr="000A57D0">
        <w:rPr>
          <w:rFonts w:ascii="Times New Roman" w:hAnsi="Times New Roman" w:cs="Times New Roman"/>
          <w:sz w:val="28"/>
          <w:szCs w:val="28"/>
        </w:rPr>
        <w:t>городского поселения</w:t>
      </w:r>
      <w:r w:rsidRPr="000A57D0">
        <w:rPr>
          <w:rFonts w:ascii="Times New Roman" w:hAnsi="Times New Roman" w:cs="Times New Roman"/>
          <w:sz w:val="28"/>
          <w:szCs w:val="28"/>
        </w:rPr>
        <w:t xml:space="preserve"> - средства, предусматриваемые на исполнение Программы решением о бюджете </w:t>
      </w:r>
      <w:r w:rsidR="009A208E" w:rsidRPr="000A57D0">
        <w:rPr>
          <w:rFonts w:ascii="Times New Roman" w:hAnsi="Times New Roman" w:cs="Times New Roman"/>
          <w:sz w:val="28"/>
          <w:szCs w:val="28"/>
        </w:rPr>
        <w:t xml:space="preserve">городского поселения «Город Вяземский» </w:t>
      </w:r>
      <w:r w:rsidRPr="000A57D0">
        <w:rPr>
          <w:rFonts w:ascii="Times New Roman" w:hAnsi="Times New Roman" w:cs="Times New Roman"/>
          <w:sz w:val="28"/>
          <w:szCs w:val="28"/>
        </w:rPr>
        <w:t xml:space="preserve">Вяземского муниципального района </w:t>
      </w:r>
      <w:r w:rsidR="009A208E" w:rsidRPr="000A57D0">
        <w:rPr>
          <w:rFonts w:ascii="Times New Roman" w:hAnsi="Times New Roman" w:cs="Times New Roman"/>
          <w:sz w:val="28"/>
          <w:szCs w:val="28"/>
        </w:rPr>
        <w:t xml:space="preserve">Хабаровского края </w:t>
      </w:r>
      <w:r w:rsidRPr="000A57D0">
        <w:rPr>
          <w:rFonts w:ascii="Times New Roman" w:hAnsi="Times New Roman" w:cs="Times New Roman"/>
          <w:sz w:val="28"/>
          <w:szCs w:val="28"/>
        </w:rPr>
        <w:t>на очередной финансовый год и на плановый период.</w:t>
      </w:r>
    </w:p>
    <w:p w:rsidR="00946385" w:rsidRPr="000A57D0" w:rsidRDefault="00946385" w:rsidP="00087AD2">
      <w:pPr>
        <w:pStyle w:val="ConsPlusNormal"/>
        <w:ind w:firstLine="709"/>
        <w:jc w:val="center"/>
        <w:rPr>
          <w:rFonts w:ascii="Times New Roman" w:hAnsi="Times New Roman" w:cs="Times New Roman"/>
          <w:sz w:val="28"/>
          <w:szCs w:val="28"/>
        </w:rPr>
      </w:pPr>
    </w:p>
    <w:p w:rsidR="00C04520" w:rsidRPr="000A57D0" w:rsidRDefault="00C04520" w:rsidP="00C04520">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Объем финансирования мероприятий Программы по годам приведен в таблице 1.</w:t>
      </w:r>
    </w:p>
    <w:p w:rsidR="00D94C0A" w:rsidRPr="00D94C0A" w:rsidRDefault="00D94C0A" w:rsidP="00C04520">
      <w:pPr>
        <w:pStyle w:val="ConsPlusNormal"/>
        <w:ind w:firstLine="540"/>
        <w:jc w:val="both"/>
        <w:rPr>
          <w:rFonts w:ascii="Times New Roman" w:hAnsi="Times New Roman" w:cs="Times New Roman"/>
          <w:sz w:val="28"/>
          <w:szCs w:val="28"/>
        </w:rPr>
      </w:pPr>
    </w:p>
    <w:tbl>
      <w:tblPr>
        <w:tblW w:w="975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5"/>
        <w:gridCol w:w="1275"/>
        <w:gridCol w:w="1276"/>
        <w:gridCol w:w="1375"/>
        <w:gridCol w:w="1417"/>
        <w:gridCol w:w="1592"/>
      </w:tblGrid>
      <w:tr w:rsidR="00C04520" w:rsidRPr="00D94C0A" w:rsidTr="0004117B">
        <w:trPr>
          <w:trHeight w:val="266"/>
          <w:jc w:val="center"/>
        </w:trPr>
        <w:tc>
          <w:tcPr>
            <w:tcW w:w="9750" w:type="dxa"/>
            <w:gridSpan w:val="6"/>
          </w:tcPr>
          <w:p w:rsidR="00C04520" w:rsidRPr="00C82C0D" w:rsidRDefault="00C04520" w:rsidP="00215DBA">
            <w:pPr>
              <w:pStyle w:val="ConsPlusNormal"/>
              <w:jc w:val="right"/>
              <w:outlineLvl w:val="2"/>
              <w:rPr>
                <w:rFonts w:ascii="Times New Roman" w:hAnsi="Times New Roman" w:cs="Times New Roman"/>
                <w:sz w:val="28"/>
                <w:szCs w:val="28"/>
              </w:rPr>
            </w:pPr>
            <w:r w:rsidRPr="00C82C0D">
              <w:rPr>
                <w:rFonts w:ascii="Times New Roman" w:hAnsi="Times New Roman" w:cs="Times New Roman"/>
                <w:sz w:val="28"/>
                <w:szCs w:val="28"/>
              </w:rPr>
              <w:t>Таблица 1</w:t>
            </w:r>
          </w:p>
        </w:tc>
      </w:tr>
      <w:tr w:rsidR="00C04520" w:rsidRPr="00D94C0A" w:rsidTr="0004117B">
        <w:tblPrEx>
          <w:tblBorders>
            <w:insideH w:val="nil"/>
          </w:tblBorders>
        </w:tblPrEx>
        <w:trPr>
          <w:trHeight w:val="595"/>
          <w:jc w:val="center"/>
        </w:trPr>
        <w:tc>
          <w:tcPr>
            <w:tcW w:w="9750" w:type="dxa"/>
            <w:gridSpan w:val="6"/>
            <w:tcBorders>
              <w:bottom w:val="single" w:sz="4" w:space="0" w:color="auto"/>
            </w:tcBorders>
          </w:tcPr>
          <w:p w:rsidR="009A208E" w:rsidRPr="00C82C0D" w:rsidRDefault="00C04520" w:rsidP="00215DBA">
            <w:pPr>
              <w:pStyle w:val="ConsPlusNormal"/>
              <w:jc w:val="center"/>
              <w:rPr>
                <w:rFonts w:ascii="Times New Roman" w:hAnsi="Times New Roman" w:cs="Times New Roman"/>
                <w:sz w:val="28"/>
                <w:szCs w:val="28"/>
              </w:rPr>
            </w:pPr>
            <w:bookmarkStart w:id="3" w:name="P314"/>
            <w:bookmarkEnd w:id="3"/>
            <w:r w:rsidRPr="00C82C0D">
              <w:rPr>
                <w:rFonts w:ascii="Times New Roman" w:hAnsi="Times New Roman" w:cs="Times New Roman"/>
                <w:sz w:val="28"/>
                <w:szCs w:val="28"/>
              </w:rPr>
              <w:t>Структура финансирования Программы</w:t>
            </w:r>
          </w:p>
          <w:p w:rsidR="00C04520"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(тыс. руб.)</w:t>
            </w:r>
          </w:p>
        </w:tc>
      </w:tr>
      <w:tr w:rsidR="009A208E" w:rsidRPr="00D94C0A" w:rsidTr="0004117B">
        <w:trPr>
          <w:jc w:val="center"/>
        </w:trPr>
        <w:tc>
          <w:tcPr>
            <w:tcW w:w="2815" w:type="dxa"/>
          </w:tcPr>
          <w:p w:rsidR="009A208E" w:rsidRPr="00C82C0D" w:rsidRDefault="009A208E" w:rsidP="00215DBA">
            <w:pPr>
              <w:pStyle w:val="ConsPlusNormal"/>
              <w:rPr>
                <w:rFonts w:ascii="Times New Roman" w:hAnsi="Times New Roman" w:cs="Times New Roman"/>
                <w:sz w:val="28"/>
                <w:szCs w:val="28"/>
              </w:rPr>
            </w:pPr>
            <w:r w:rsidRPr="00C82C0D">
              <w:rPr>
                <w:rFonts w:ascii="Times New Roman" w:hAnsi="Times New Roman" w:cs="Times New Roman"/>
                <w:sz w:val="28"/>
                <w:szCs w:val="28"/>
              </w:rPr>
              <w:t xml:space="preserve">Источники </w:t>
            </w:r>
            <w:r w:rsidRPr="00C82C0D">
              <w:rPr>
                <w:rFonts w:ascii="Times New Roman" w:hAnsi="Times New Roman" w:cs="Times New Roman"/>
                <w:sz w:val="28"/>
                <w:szCs w:val="28"/>
              </w:rPr>
              <w:lastRenderedPageBreak/>
              <w:t>финансирования</w:t>
            </w:r>
          </w:p>
        </w:tc>
        <w:tc>
          <w:tcPr>
            <w:tcW w:w="1275"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lastRenderedPageBreak/>
              <w:t>2017 год</w:t>
            </w:r>
          </w:p>
        </w:tc>
        <w:tc>
          <w:tcPr>
            <w:tcW w:w="1276"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2018 год</w:t>
            </w:r>
          </w:p>
        </w:tc>
        <w:tc>
          <w:tcPr>
            <w:tcW w:w="1375" w:type="dxa"/>
          </w:tcPr>
          <w:p w:rsidR="009A208E" w:rsidRPr="00C82C0D" w:rsidRDefault="009A208E" w:rsidP="009A208E">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2019 год</w:t>
            </w:r>
          </w:p>
        </w:tc>
        <w:tc>
          <w:tcPr>
            <w:tcW w:w="1417" w:type="dxa"/>
          </w:tcPr>
          <w:p w:rsidR="009A208E"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2020 год</w:t>
            </w:r>
          </w:p>
        </w:tc>
        <w:tc>
          <w:tcPr>
            <w:tcW w:w="1592" w:type="dxa"/>
          </w:tcPr>
          <w:p w:rsidR="009A208E" w:rsidRPr="00C82C0D" w:rsidRDefault="009A208E"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всего:</w:t>
            </w:r>
          </w:p>
        </w:tc>
      </w:tr>
      <w:tr w:rsidR="009A208E" w:rsidRPr="00D94C0A" w:rsidTr="0004117B">
        <w:trPr>
          <w:jc w:val="center"/>
        </w:trPr>
        <w:tc>
          <w:tcPr>
            <w:tcW w:w="2815" w:type="dxa"/>
          </w:tcPr>
          <w:p w:rsidR="009A208E" w:rsidRPr="003C0F8F" w:rsidRDefault="009A208E" w:rsidP="00215DBA">
            <w:pPr>
              <w:pStyle w:val="ConsPlusNormal"/>
              <w:rPr>
                <w:rFonts w:ascii="Times New Roman" w:hAnsi="Times New Roman" w:cs="Times New Roman"/>
                <w:sz w:val="28"/>
                <w:szCs w:val="28"/>
              </w:rPr>
            </w:pPr>
            <w:r w:rsidRPr="003C0F8F">
              <w:rPr>
                <w:rFonts w:ascii="Times New Roman" w:hAnsi="Times New Roman" w:cs="Times New Roman"/>
                <w:sz w:val="28"/>
                <w:szCs w:val="28"/>
              </w:rPr>
              <w:lastRenderedPageBreak/>
              <w:t>Всего:</w:t>
            </w:r>
          </w:p>
        </w:tc>
        <w:tc>
          <w:tcPr>
            <w:tcW w:w="12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4</w:t>
            </w:r>
            <w:r w:rsidRPr="003C0F8F">
              <w:rPr>
                <w:rFonts w:ascii="Times New Roman" w:hAnsi="Times New Roman" w:cs="Times New Roman"/>
                <w:sz w:val="28"/>
                <w:szCs w:val="28"/>
              </w:rPr>
              <w:t>00,0</w:t>
            </w:r>
          </w:p>
        </w:tc>
        <w:tc>
          <w:tcPr>
            <w:tcW w:w="1276"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3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417"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2 </w:t>
            </w:r>
            <w:r w:rsidR="00316459">
              <w:rPr>
                <w:rFonts w:ascii="Times New Roman" w:hAnsi="Times New Roman" w:cs="Times New Roman"/>
                <w:sz w:val="28"/>
                <w:szCs w:val="28"/>
              </w:rPr>
              <w:t>5</w:t>
            </w:r>
            <w:r w:rsidRPr="003C0F8F">
              <w:rPr>
                <w:rFonts w:ascii="Times New Roman" w:hAnsi="Times New Roman" w:cs="Times New Roman"/>
                <w:sz w:val="28"/>
                <w:szCs w:val="28"/>
              </w:rPr>
              <w:t>00,0</w:t>
            </w:r>
          </w:p>
        </w:tc>
        <w:tc>
          <w:tcPr>
            <w:tcW w:w="1592" w:type="dxa"/>
          </w:tcPr>
          <w:p w:rsidR="009A208E" w:rsidRPr="003C0F8F" w:rsidRDefault="00316459" w:rsidP="00215DBA">
            <w:pPr>
              <w:pStyle w:val="ConsPlusNormal"/>
              <w:jc w:val="center"/>
              <w:rPr>
                <w:rFonts w:ascii="Times New Roman" w:hAnsi="Times New Roman" w:cs="Times New Roman"/>
                <w:sz w:val="28"/>
                <w:szCs w:val="28"/>
              </w:rPr>
            </w:pPr>
            <w:r>
              <w:rPr>
                <w:rFonts w:ascii="Times New Roman" w:hAnsi="Times New Roman" w:cs="Times New Roman"/>
                <w:sz w:val="28"/>
                <w:szCs w:val="28"/>
              </w:rPr>
              <w:t>9 900</w:t>
            </w:r>
            <w:r w:rsidR="00E73811">
              <w:rPr>
                <w:rFonts w:ascii="Times New Roman" w:hAnsi="Times New Roman" w:cs="Times New Roman"/>
                <w:sz w:val="28"/>
                <w:szCs w:val="28"/>
              </w:rPr>
              <w:t>,0</w:t>
            </w:r>
          </w:p>
        </w:tc>
      </w:tr>
      <w:tr w:rsidR="0099309D" w:rsidRPr="00D94C0A" w:rsidTr="0004117B">
        <w:trPr>
          <w:jc w:val="center"/>
        </w:trPr>
        <w:tc>
          <w:tcPr>
            <w:tcW w:w="2815" w:type="dxa"/>
          </w:tcPr>
          <w:p w:rsidR="0099309D" w:rsidRPr="0099309D" w:rsidRDefault="0099309D" w:rsidP="00215DBA">
            <w:pPr>
              <w:pStyle w:val="ConsPlusNormal"/>
              <w:rPr>
                <w:rFonts w:ascii="Times New Roman" w:hAnsi="Times New Roman" w:cs="Times New Roman"/>
                <w:sz w:val="28"/>
                <w:szCs w:val="28"/>
              </w:rPr>
            </w:pPr>
            <w:r w:rsidRPr="0099309D">
              <w:rPr>
                <w:rFonts w:ascii="Times New Roman" w:hAnsi="Times New Roman" w:cs="Times New Roman"/>
                <w:sz w:val="28"/>
                <w:szCs w:val="28"/>
              </w:rPr>
              <w:t>Федеральный бюджет (по согласованию, прогноз)</w:t>
            </w:r>
          </w:p>
        </w:tc>
        <w:tc>
          <w:tcPr>
            <w:tcW w:w="1275"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276"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375"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417"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240,0</w:t>
            </w:r>
          </w:p>
        </w:tc>
        <w:tc>
          <w:tcPr>
            <w:tcW w:w="1592" w:type="dxa"/>
          </w:tcPr>
          <w:p w:rsidR="0099309D" w:rsidRPr="0099309D" w:rsidRDefault="0099309D" w:rsidP="005303A7">
            <w:pPr>
              <w:pStyle w:val="ConsPlusNormal"/>
              <w:jc w:val="center"/>
              <w:rPr>
                <w:rFonts w:ascii="Times New Roman" w:hAnsi="Times New Roman" w:cs="Times New Roman"/>
                <w:sz w:val="28"/>
                <w:szCs w:val="28"/>
              </w:rPr>
            </w:pPr>
            <w:r w:rsidRPr="0099309D">
              <w:rPr>
                <w:rFonts w:ascii="Times New Roman" w:hAnsi="Times New Roman" w:cs="Times New Roman"/>
                <w:sz w:val="28"/>
                <w:szCs w:val="28"/>
              </w:rPr>
              <w:t>960,0</w:t>
            </w:r>
          </w:p>
        </w:tc>
      </w:tr>
      <w:tr w:rsidR="009A208E" w:rsidRPr="00D94C0A" w:rsidTr="0004117B">
        <w:trPr>
          <w:jc w:val="center"/>
        </w:trPr>
        <w:tc>
          <w:tcPr>
            <w:tcW w:w="2815" w:type="dxa"/>
          </w:tcPr>
          <w:p w:rsidR="009A208E" w:rsidRPr="003C0F8F" w:rsidRDefault="009A208E" w:rsidP="00215DBA">
            <w:pPr>
              <w:pStyle w:val="ConsPlusNormal"/>
              <w:rPr>
                <w:rFonts w:ascii="Times New Roman" w:hAnsi="Times New Roman" w:cs="Times New Roman"/>
                <w:sz w:val="28"/>
                <w:szCs w:val="28"/>
              </w:rPr>
            </w:pPr>
            <w:r w:rsidRPr="003C0F8F">
              <w:rPr>
                <w:rFonts w:ascii="Times New Roman" w:hAnsi="Times New Roman" w:cs="Times New Roman"/>
                <w:sz w:val="28"/>
                <w:szCs w:val="28"/>
              </w:rPr>
              <w:t>Краевой бюджет (по согласованию, прогноз)</w:t>
            </w:r>
          </w:p>
        </w:tc>
        <w:tc>
          <w:tcPr>
            <w:tcW w:w="12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276"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375"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417" w:type="dxa"/>
          </w:tcPr>
          <w:p w:rsidR="009A208E" w:rsidRPr="003C0F8F" w:rsidRDefault="003C0F8F" w:rsidP="00316459">
            <w:pPr>
              <w:pStyle w:val="ConsPlusNormal"/>
              <w:jc w:val="center"/>
              <w:rPr>
                <w:rFonts w:ascii="Times New Roman" w:hAnsi="Times New Roman" w:cs="Times New Roman"/>
                <w:sz w:val="28"/>
                <w:szCs w:val="28"/>
              </w:rPr>
            </w:pPr>
            <w:r w:rsidRPr="003C0F8F">
              <w:rPr>
                <w:rFonts w:ascii="Times New Roman" w:hAnsi="Times New Roman" w:cs="Times New Roman"/>
                <w:sz w:val="28"/>
                <w:szCs w:val="28"/>
              </w:rPr>
              <w:t>1 </w:t>
            </w:r>
            <w:r w:rsidR="00316459">
              <w:rPr>
                <w:rFonts w:ascii="Times New Roman" w:hAnsi="Times New Roman" w:cs="Times New Roman"/>
                <w:sz w:val="28"/>
                <w:szCs w:val="28"/>
              </w:rPr>
              <w:t>5</w:t>
            </w:r>
            <w:r w:rsidRPr="003C0F8F">
              <w:rPr>
                <w:rFonts w:ascii="Times New Roman" w:hAnsi="Times New Roman" w:cs="Times New Roman"/>
                <w:sz w:val="28"/>
                <w:szCs w:val="28"/>
              </w:rPr>
              <w:t>20,0</w:t>
            </w:r>
          </w:p>
        </w:tc>
        <w:tc>
          <w:tcPr>
            <w:tcW w:w="1592" w:type="dxa"/>
          </w:tcPr>
          <w:p w:rsidR="009A208E" w:rsidRPr="003C0F8F" w:rsidRDefault="00316459" w:rsidP="00E73811">
            <w:pPr>
              <w:pStyle w:val="ConsPlusNormal"/>
              <w:jc w:val="center"/>
              <w:rPr>
                <w:rFonts w:ascii="Times New Roman" w:hAnsi="Times New Roman" w:cs="Times New Roman"/>
                <w:sz w:val="28"/>
                <w:szCs w:val="28"/>
              </w:rPr>
            </w:pPr>
            <w:r>
              <w:rPr>
                <w:rFonts w:ascii="Times New Roman" w:hAnsi="Times New Roman" w:cs="Times New Roman"/>
                <w:sz w:val="28"/>
                <w:szCs w:val="28"/>
              </w:rPr>
              <w:t>6 0</w:t>
            </w:r>
            <w:r w:rsidR="003C0F8F" w:rsidRPr="003C0F8F">
              <w:rPr>
                <w:rFonts w:ascii="Times New Roman" w:hAnsi="Times New Roman" w:cs="Times New Roman"/>
                <w:sz w:val="28"/>
                <w:szCs w:val="28"/>
              </w:rPr>
              <w:t>80,0</w:t>
            </w:r>
          </w:p>
        </w:tc>
      </w:tr>
      <w:tr w:rsidR="009A208E" w:rsidRPr="00D94C0A" w:rsidTr="0004117B">
        <w:trPr>
          <w:jc w:val="center"/>
        </w:trPr>
        <w:tc>
          <w:tcPr>
            <w:tcW w:w="2815" w:type="dxa"/>
          </w:tcPr>
          <w:p w:rsidR="009A208E" w:rsidRPr="00C82C0D" w:rsidRDefault="009A208E" w:rsidP="00215DBA">
            <w:pPr>
              <w:pStyle w:val="ConsPlusNormal"/>
              <w:rPr>
                <w:rFonts w:ascii="Times New Roman" w:hAnsi="Times New Roman" w:cs="Times New Roman"/>
                <w:sz w:val="28"/>
                <w:szCs w:val="28"/>
              </w:rPr>
            </w:pPr>
            <w:r w:rsidRPr="00C82C0D">
              <w:rPr>
                <w:rFonts w:ascii="Times New Roman" w:hAnsi="Times New Roman" w:cs="Times New Roman"/>
                <w:sz w:val="28"/>
                <w:szCs w:val="28"/>
              </w:rPr>
              <w:t xml:space="preserve">Бюджет </w:t>
            </w:r>
            <w:r w:rsidR="00215DBA" w:rsidRPr="00C82C0D">
              <w:rPr>
                <w:rFonts w:ascii="Times New Roman" w:hAnsi="Times New Roman" w:cs="Times New Roman"/>
                <w:sz w:val="28"/>
                <w:szCs w:val="28"/>
              </w:rPr>
              <w:t>городского поселения</w:t>
            </w:r>
          </w:p>
        </w:tc>
        <w:tc>
          <w:tcPr>
            <w:tcW w:w="1275"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640,0</w:t>
            </w:r>
          </w:p>
        </w:tc>
        <w:tc>
          <w:tcPr>
            <w:tcW w:w="1276"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375"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417"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740,0</w:t>
            </w:r>
          </w:p>
        </w:tc>
        <w:tc>
          <w:tcPr>
            <w:tcW w:w="1592" w:type="dxa"/>
          </w:tcPr>
          <w:p w:rsidR="009A208E" w:rsidRPr="00C82C0D" w:rsidRDefault="00C82C0D" w:rsidP="00215DBA">
            <w:pPr>
              <w:pStyle w:val="ConsPlusNormal"/>
              <w:jc w:val="center"/>
              <w:rPr>
                <w:rFonts w:ascii="Times New Roman" w:hAnsi="Times New Roman" w:cs="Times New Roman"/>
                <w:sz w:val="28"/>
                <w:szCs w:val="28"/>
              </w:rPr>
            </w:pPr>
            <w:r w:rsidRPr="00C82C0D">
              <w:rPr>
                <w:rFonts w:ascii="Times New Roman" w:hAnsi="Times New Roman" w:cs="Times New Roman"/>
                <w:sz w:val="28"/>
                <w:szCs w:val="28"/>
              </w:rPr>
              <w:t>2 860,0</w:t>
            </w:r>
          </w:p>
        </w:tc>
      </w:tr>
    </w:tbl>
    <w:p w:rsidR="00C04520" w:rsidRPr="00D94C0A" w:rsidRDefault="00C04520" w:rsidP="00C04520">
      <w:pPr>
        <w:pStyle w:val="ConsPlusNormal"/>
        <w:jc w:val="both"/>
        <w:rPr>
          <w:rFonts w:ascii="Times New Roman" w:hAnsi="Times New Roman" w:cs="Times New Roman"/>
          <w:sz w:val="28"/>
          <w:szCs w:val="28"/>
        </w:rPr>
      </w:pPr>
    </w:p>
    <w:p w:rsidR="00C04520" w:rsidRPr="00D94C0A" w:rsidRDefault="00C04520" w:rsidP="00C04520">
      <w:pPr>
        <w:pStyle w:val="ConsPlusNormal"/>
        <w:ind w:firstLine="540"/>
        <w:jc w:val="both"/>
        <w:rPr>
          <w:rFonts w:ascii="Times New Roman" w:hAnsi="Times New Roman" w:cs="Times New Roman"/>
          <w:sz w:val="28"/>
          <w:szCs w:val="28"/>
        </w:rPr>
      </w:pPr>
      <w:r w:rsidRPr="00D94C0A">
        <w:rPr>
          <w:rFonts w:ascii="Times New Roman" w:hAnsi="Times New Roman" w:cs="Times New Roman"/>
          <w:sz w:val="28"/>
          <w:szCs w:val="28"/>
        </w:rPr>
        <w:t xml:space="preserve">Информация по ресурсному </w:t>
      </w:r>
      <w:r w:rsidRPr="000A57D0">
        <w:rPr>
          <w:rFonts w:ascii="Times New Roman" w:hAnsi="Times New Roman" w:cs="Times New Roman"/>
          <w:sz w:val="28"/>
          <w:szCs w:val="28"/>
        </w:rPr>
        <w:t xml:space="preserve">обеспечению реализации </w:t>
      </w:r>
      <w:r w:rsidR="009A208E" w:rsidRPr="000A57D0">
        <w:rPr>
          <w:rFonts w:ascii="Times New Roman" w:hAnsi="Times New Roman" w:cs="Times New Roman"/>
          <w:sz w:val="28"/>
          <w:szCs w:val="28"/>
        </w:rPr>
        <w:t>муниципальной п</w:t>
      </w:r>
      <w:r w:rsidRPr="000A57D0">
        <w:rPr>
          <w:rFonts w:ascii="Times New Roman" w:hAnsi="Times New Roman" w:cs="Times New Roman"/>
          <w:sz w:val="28"/>
          <w:szCs w:val="28"/>
        </w:rPr>
        <w:t xml:space="preserve">рограммы за счет средств бюджета </w:t>
      </w:r>
      <w:r w:rsidR="009A208E" w:rsidRPr="000A57D0">
        <w:rPr>
          <w:rFonts w:ascii="Times New Roman" w:hAnsi="Times New Roman" w:cs="Times New Roman"/>
          <w:sz w:val="28"/>
          <w:szCs w:val="28"/>
        </w:rPr>
        <w:t>городского поселения</w:t>
      </w:r>
      <w:r w:rsidRPr="000A57D0">
        <w:rPr>
          <w:rFonts w:ascii="Times New Roman" w:hAnsi="Times New Roman" w:cs="Times New Roman"/>
          <w:sz w:val="28"/>
          <w:szCs w:val="28"/>
        </w:rPr>
        <w:t xml:space="preserve"> </w:t>
      </w:r>
      <w:r w:rsidR="009A208E" w:rsidRPr="000A57D0">
        <w:rPr>
          <w:rFonts w:ascii="Times New Roman" w:hAnsi="Times New Roman" w:cs="Times New Roman"/>
          <w:sz w:val="28"/>
          <w:szCs w:val="28"/>
        </w:rPr>
        <w:t>и прогнозная (справочная) оценка расходов федерального бю</w:t>
      </w:r>
      <w:r w:rsidR="009A208E">
        <w:rPr>
          <w:rFonts w:ascii="Times New Roman" w:hAnsi="Times New Roman" w:cs="Times New Roman"/>
          <w:sz w:val="28"/>
          <w:szCs w:val="28"/>
        </w:rPr>
        <w:t xml:space="preserve">джета, краевого бюджета </w:t>
      </w:r>
      <w:r w:rsidRPr="00D94C0A">
        <w:rPr>
          <w:rFonts w:ascii="Times New Roman" w:hAnsi="Times New Roman" w:cs="Times New Roman"/>
          <w:sz w:val="28"/>
          <w:szCs w:val="28"/>
        </w:rPr>
        <w:t xml:space="preserve">приведена в приложении N </w:t>
      </w:r>
      <w:r w:rsidR="009A208E">
        <w:rPr>
          <w:rFonts w:ascii="Times New Roman" w:hAnsi="Times New Roman" w:cs="Times New Roman"/>
          <w:sz w:val="28"/>
          <w:szCs w:val="28"/>
        </w:rPr>
        <w:t>3</w:t>
      </w:r>
      <w:r w:rsidRPr="00D94C0A">
        <w:rPr>
          <w:rFonts w:ascii="Times New Roman" w:hAnsi="Times New Roman" w:cs="Times New Roman"/>
          <w:sz w:val="28"/>
          <w:szCs w:val="28"/>
        </w:rPr>
        <w:t xml:space="preserve"> к </w:t>
      </w:r>
      <w:r w:rsidR="009A208E">
        <w:rPr>
          <w:rFonts w:ascii="Times New Roman" w:hAnsi="Times New Roman" w:cs="Times New Roman"/>
          <w:sz w:val="28"/>
          <w:szCs w:val="28"/>
        </w:rPr>
        <w:t>Муниципальной п</w:t>
      </w:r>
      <w:r w:rsidRPr="00D94C0A">
        <w:rPr>
          <w:rFonts w:ascii="Times New Roman" w:hAnsi="Times New Roman" w:cs="Times New Roman"/>
          <w:sz w:val="28"/>
          <w:szCs w:val="28"/>
        </w:rPr>
        <w:t>рограмме.</w:t>
      </w:r>
    </w:p>
    <w:p w:rsidR="00946385" w:rsidRDefault="00946385" w:rsidP="00087AD2">
      <w:pPr>
        <w:pStyle w:val="ConsPlusNormal"/>
        <w:ind w:firstLine="709"/>
        <w:jc w:val="center"/>
        <w:rPr>
          <w:rFonts w:ascii="Times New Roman" w:hAnsi="Times New Roman" w:cs="Times New Roman"/>
          <w:sz w:val="28"/>
          <w:szCs w:val="28"/>
        </w:rPr>
      </w:pPr>
    </w:p>
    <w:p w:rsidR="00E73811" w:rsidRDefault="00B01A07" w:rsidP="00087AD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 Механизм реализации муниципальной программы</w:t>
      </w:r>
    </w:p>
    <w:p w:rsidR="00946385" w:rsidRDefault="00946385" w:rsidP="00087AD2">
      <w:pPr>
        <w:pStyle w:val="ConsPlusNormal"/>
        <w:ind w:firstLine="709"/>
        <w:jc w:val="center"/>
        <w:rPr>
          <w:rFonts w:ascii="Times New Roman" w:hAnsi="Times New Roman" w:cs="Times New Roman"/>
          <w:sz w:val="28"/>
          <w:szCs w:val="28"/>
        </w:rPr>
      </w:pP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Механизм реализации Программы предусматривает взаимодействие ответственного исполнителя Программы с соисполнителями и участниками Программы.</w:t>
      </w: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На региональном уровне предусматривается заключение соглашения с Министерством экономического развития и внешних связей Хабаровского края о предоставлении субсидии из краевого бюджета бюджету городского поселения «Город Вяземский» Вяземского муниципального района Хабаровского края на муниципальную поддержку малого и среднего предпринимательства.</w:t>
      </w:r>
    </w:p>
    <w:p w:rsidR="008C7AD3" w:rsidRPr="000A57D0" w:rsidRDefault="008C7AD3" w:rsidP="008C7AD3">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На муниципальном уровне осуществляется финансирование мероприятий муниципальной программы из бюджета городского поселения.</w:t>
      </w:r>
    </w:p>
    <w:p w:rsidR="008C7AD3" w:rsidRPr="008C7AD3" w:rsidRDefault="008C7AD3" w:rsidP="008C7AD3">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 xml:space="preserve">Порядок финансирования реализации мероприятий муниципальной программы устанавливается нормативными правовыми </w:t>
      </w:r>
      <w:r w:rsidRPr="008C7AD3">
        <w:rPr>
          <w:rFonts w:ascii="Times New Roman" w:hAnsi="Times New Roman" w:cs="Times New Roman"/>
          <w:sz w:val="28"/>
          <w:szCs w:val="28"/>
        </w:rPr>
        <w:t>актами Российской Федерации, нормативными правовыми актами Хабаровского края, муниципальными нормативными правовыми актами, настоящей муниципальной программой.</w:t>
      </w:r>
    </w:p>
    <w:p w:rsidR="008C7AD3" w:rsidRPr="000A57D0"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xml:space="preserve">Принцип и критерии выбора получателей муниципальной поддержки по мероприятиям, порядок предоставления и распределения субсидий из бюджета городского поселения </w:t>
      </w:r>
      <w:r w:rsidRPr="000A57D0">
        <w:rPr>
          <w:rFonts w:ascii="Times New Roman" w:hAnsi="Times New Roman" w:cs="Times New Roman"/>
          <w:sz w:val="28"/>
          <w:szCs w:val="28"/>
        </w:rPr>
        <w:t>определены в приложениях Программы.</w:t>
      </w:r>
    </w:p>
    <w:p w:rsidR="008C7AD3" w:rsidRPr="008C7AD3" w:rsidRDefault="008C7AD3" w:rsidP="008C7AD3">
      <w:pPr>
        <w:pStyle w:val="ConsPlusNormal"/>
        <w:ind w:firstLine="540"/>
        <w:jc w:val="both"/>
        <w:rPr>
          <w:rFonts w:ascii="Times New Roman" w:hAnsi="Times New Roman" w:cs="Times New Roman"/>
          <w:sz w:val="28"/>
          <w:szCs w:val="28"/>
        </w:rPr>
      </w:pPr>
      <w:proofErr w:type="gramStart"/>
      <w:r w:rsidRPr="000A57D0">
        <w:rPr>
          <w:rFonts w:ascii="Times New Roman" w:hAnsi="Times New Roman" w:cs="Times New Roman"/>
          <w:sz w:val="28"/>
          <w:szCs w:val="28"/>
        </w:rPr>
        <w:t xml:space="preserve">Получателями средств бюджета городского поселения, в том числе за счет субсидий федерального и краевого бюджетов, в рамках </w:t>
      </w:r>
      <w:r w:rsidRPr="008C7AD3">
        <w:rPr>
          <w:rFonts w:ascii="Times New Roman" w:hAnsi="Times New Roman" w:cs="Times New Roman"/>
          <w:sz w:val="28"/>
          <w:szCs w:val="28"/>
        </w:rPr>
        <w:t xml:space="preserve">муниципальной программы являются: субъекты малого и среднего предпринимательства (индивидуальные предприниматели и юридические лица) по согласованию, </w:t>
      </w:r>
      <w:r w:rsidRPr="008C7AD3">
        <w:rPr>
          <w:rFonts w:ascii="Times New Roman" w:hAnsi="Times New Roman" w:cs="Times New Roman"/>
          <w:sz w:val="28"/>
          <w:szCs w:val="28"/>
        </w:rPr>
        <w:lastRenderedPageBreak/>
        <w:t>соответствующие критериям, утвержденным муниципальной программой; объекты инфраструктуры поддержки субъектов малого и среднего предпринимательства, соучредителями которых является администрация городского поселения «Город Вяземский».</w:t>
      </w:r>
      <w:proofErr w:type="gramEnd"/>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В процессе реализации Программы ответственный исполнитель:</w:t>
      </w:r>
    </w:p>
    <w:p w:rsidR="008C7AD3" w:rsidRPr="000A57D0"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xml:space="preserve">- организует </w:t>
      </w:r>
      <w:r w:rsidRPr="000A57D0">
        <w:rPr>
          <w:rFonts w:ascii="Times New Roman" w:hAnsi="Times New Roman" w:cs="Times New Roman"/>
          <w:sz w:val="28"/>
          <w:szCs w:val="28"/>
        </w:rPr>
        <w:t>исполнение мероприятий муниципальной программы, вносит по согласованию с соисполнителями изменения в муниципальную программу и несет ответственность за достижение основных показателей (индикаторов) муниципальной программы, а также конечных результатов ее реализации;</w:t>
      </w:r>
    </w:p>
    <w:p w:rsidR="008C7AD3" w:rsidRPr="008C7AD3" w:rsidRDefault="008C7AD3" w:rsidP="008C7AD3">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 xml:space="preserve">- запрашивает у соисполнителей, участников муниципальной программы сведения, необходимые для мониторинга, оценки эффективности, подготовки годового отчета о ходе реализации </w:t>
      </w:r>
      <w:r w:rsidRPr="008C7AD3">
        <w:rPr>
          <w:rFonts w:ascii="Times New Roman" w:hAnsi="Times New Roman" w:cs="Times New Roman"/>
          <w:sz w:val="28"/>
          <w:szCs w:val="28"/>
        </w:rPr>
        <w:t>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в срок до 10 октября, подготавливает отчет по результатам мониторинга о ходе реализации муниципальной программы за 9 месяцев;</w:t>
      </w: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ежегодно в установленный срок проводит оценку эффективности реализации муниципальной программы и формирует годовой отчет о ходе реализации 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Соисполнители, участники 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proofErr w:type="gramStart"/>
      <w:r w:rsidRPr="008C7AD3">
        <w:rPr>
          <w:rFonts w:ascii="Times New Roman" w:hAnsi="Times New Roman" w:cs="Times New Roman"/>
          <w:sz w:val="28"/>
          <w:szCs w:val="28"/>
        </w:rPr>
        <w:t xml:space="preserve">- </w:t>
      </w:r>
      <w:r w:rsidRPr="000A57D0">
        <w:rPr>
          <w:rFonts w:ascii="Times New Roman" w:hAnsi="Times New Roman" w:cs="Times New Roman"/>
          <w:sz w:val="28"/>
          <w:szCs w:val="28"/>
        </w:rPr>
        <w:t>осуществляют реализацию мероприятий муниципальной программы, в отношении которых они являются соисполнителями</w:t>
      </w:r>
      <w:r w:rsidRPr="008C7AD3">
        <w:rPr>
          <w:rFonts w:ascii="Times New Roman" w:hAnsi="Times New Roman" w:cs="Times New Roman"/>
          <w:sz w:val="28"/>
          <w:szCs w:val="28"/>
        </w:rPr>
        <w:t>, участниками, представляют ответственному исполнителю муниципальной программы предложения о необходимости внесения изменений в муниципальной программы;</w:t>
      </w:r>
      <w:proofErr w:type="gramEnd"/>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представляют ответственному исполнителю муниципальной программы сведения, необходимые для проведения мониторинга (в срок до 5 октября) и подготовки годового отчета (в срок до 20 января года, следующего за отчетным годом) о ходе реализации 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представляют ответственному исполнителю информацию, необходимую для проведения оценки эффективности реализации 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proofErr w:type="gramStart"/>
      <w:r w:rsidRPr="008C7AD3">
        <w:rPr>
          <w:rFonts w:ascii="Times New Roman" w:hAnsi="Times New Roman" w:cs="Times New Roman"/>
          <w:sz w:val="28"/>
          <w:szCs w:val="28"/>
        </w:rPr>
        <w:t>Внесение изменений в муниципальной программы осуществляется по инициативе ответственного исполнителя муниципальной программы, либо в соответствии с решением о бюджете, либо во исполнение поручений главы администрации городского поселения, в том числе с учетом результатов оценки эффективности реализации муниципальной программы.</w:t>
      </w:r>
      <w:proofErr w:type="gramEnd"/>
    </w:p>
    <w:p w:rsidR="008C7AD3" w:rsidRPr="000A57D0" w:rsidRDefault="008C7AD3" w:rsidP="008C7AD3">
      <w:pPr>
        <w:pStyle w:val="ConsPlusNormal"/>
        <w:ind w:firstLine="540"/>
        <w:jc w:val="both"/>
        <w:rPr>
          <w:rFonts w:ascii="Times New Roman" w:hAnsi="Times New Roman" w:cs="Times New Roman"/>
          <w:sz w:val="28"/>
          <w:szCs w:val="28"/>
        </w:rPr>
      </w:pPr>
      <w:r w:rsidRPr="008C7AD3">
        <w:rPr>
          <w:rFonts w:ascii="Times New Roman" w:hAnsi="Times New Roman" w:cs="Times New Roman"/>
          <w:sz w:val="28"/>
          <w:szCs w:val="28"/>
        </w:rPr>
        <w:t xml:space="preserve">Решение об изменении </w:t>
      </w:r>
      <w:r w:rsidRPr="000A57D0">
        <w:rPr>
          <w:rFonts w:ascii="Times New Roman" w:hAnsi="Times New Roman" w:cs="Times New Roman"/>
          <w:sz w:val="28"/>
          <w:szCs w:val="28"/>
        </w:rPr>
        <w:t>программных мероприятий и их ресурсного обеспечения в ходе реализации муниципальной программы может быть принято в связи с сокращением (увеличением) финансирования, по результатам оценки эффективности проводимых мероприятий на основе анализа основных показателей (индикаторов) муниципальной программы, а также в случае изменения нормативной правовой базы в сфере реализации муниципальной программы.</w:t>
      </w:r>
    </w:p>
    <w:p w:rsidR="008C7AD3" w:rsidRPr="008C7AD3" w:rsidRDefault="008C7AD3" w:rsidP="008C7AD3">
      <w:pPr>
        <w:pStyle w:val="ConsPlusNormal"/>
        <w:ind w:firstLine="540"/>
        <w:jc w:val="both"/>
        <w:rPr>
          <w:rFonts w:ascii="Times New Roman" w:hAnsi="Times New Roman" w:cs="Times New Roman"/>
          <w:sz w:val="28"/>
          <w:szCs w:val="28"/>
        </w:rPr>
      </w:pPr>
      <w:r w:rsidRPr="000A57D0">
        <w:rPr>
          <w:rFonts w:ascii="Times New Roman" w:hAnsi="Times New Roman" w:cs="Times New Roman"/>
          <w:sz w:val="28"/>
          <w:szCs w:val="28"/>
        </w:rPr>
        <w:t xml:space="preserve">Информация о значениях показателей (индикаторов) муниципальной </w:t>
      </w:r>
      <w:r w:rsidRPr="000A57D0">
        <w:rPr>
          <w:rFonts w:ascii="Times New Roman" w:hAnsi="Times New Roman" w:cs="Times New Roman"/>
          <w:sz w:val="28"/>
          <w:szCs w:val="28"/>
        </w:rPr>
        <w:lastRenderedPageBreak/>
        <w:t xml:space="preserve">программы, результатах мониторинга реализации муниципальной программы и программных мероприятий ежегодно в составе сводного годового доклада о реализации муниципальных </w:t>
      </w:r>
      <w:r w:rsidRPr="008C7AD3">
        <w:rPr>
          <w:rFonts w:ascii="Times New Roman" w:hAnsi="Times New Roman" w:cs="Times New Roman"/>
          <w:sz w:val="28"/>
          <w:szCs w:val="28"/>
        </w:rPr>
        <w:t>программ городского поселения в установленные сроки размещается на официальном сайте администрации городского поселения в сети Интернет.</w:t>
      </w: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087AD2">
      <w:pPr>
        <w:pStyle w:val="ConsPlusNormal"/>
        <w:ind w:firstLine="709"/>
        <w:jc w:val="center"/>
        <w:rPr>
          <w:rFonts w:ascii="Times New Roman" w:hAnsi="Times New Roman" w:cs="Times New Roman"/>
          <w:sz w:val="28"/>
          <w:szCs w:val="28"/>
        </w:rPr>
      </w:pPr>
    </w:p>
    <w:p w:rsidR="00946385" w:rsidRDefault="00946385" w:rsidP="00946385">
      <w:pPr>
        <w:pStyle w:val="ConsPlusNormal"/>
        <w:jc w:val="right"/>
        <w:outlineLvl w:val="1"/>
        <w:sectPr w:rsidR="00946385" w:rsidSect="004D647D">
          <w:pgSz w:w="11906" w:h="16838"/>
          <w:pgMar w:top="1134" w:right="567" w:bottom="1134" w:left="1985" w:header="709" w:footer="709" w:gutter="0"/>
          <w:cols w:space="708"/>
          <w:docGrid w:linePitch="360"/>
        </w:sectPr>
      </w:pPr>
    </w:p>
    <w:p w:rsidR="00946385" w:rsidRPr="00946385" w:rsidRDefault="00946385" w:rsidP="00946385">
      <w:pPr>
        <w:pStyle w:val="ConsPlusNormal"/>
        <w:jc w:val="right"/>
        <w:outlineLvl w:val="1"/>
        <w:rPr>
          <w:rFonts w:ascii="Times New Roman" w:hAnsi="Times New Roman" w:cs="Times New Roman"/>
          <w:sz w:val="28"/>
          <w:szCs w:val="28"/>
        </w:rPr>
      </w:pPr>
      <w:r w:rsidRPr="00946385">
        <w:rPr>
          <w:rFonts w:ascii="Times New Roman" w:hAnsi="Times New Roman" w:cs="Times New Roman"/>
          <w:sz w:val="28"/>
          <w:szCs w:val="28"/>
        </w:rPr>
        <w:lastRenderedPageBreak/>
        <w:t>Приложение N 1</w:t>
      </w:r>
    </w:p>
    <w:p w:rsidR="00946385" w:rsidRPr="00946385" w:rsidRDefault="00946385" w:rsidP="00946385">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946385" w:rsidRPr="00946385" w:rsidRDefault="00946385" w:rsidP="00946385">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946385" w:rsidRPr="00946385" w:rsidRDefault="00946385" w:rsidP="00946385">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6D7F0E" w:rsidRDefault="00946385" w:rsidP="00946385">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sidR="006D7F0E">
        <w:rPr>
          <w:rFonts w:ascii="Times New Roman" w:hAnsi="Times New Roman" w:cs="Times New Roman"/>
          <w:sz w:val="28"/>
          <w:szCs w:val="28"/>
        </w:rPr>
        <w:t xml:space="preserve"> Вяземского муниципального района</w:t>
      </w:r>
    </w:p>
    <w:p w:rsidR="00946385" w:rsidRPr="00946385" w:rsidRDefault="006D7F0E" w:rsidP="00946385">
      <w:pPr>
        <w:pStyle w:val="ConsPlusNormal"/>
        <w:jc w:val="right"/>
        <w:rPr>
          <w:rFonts w:ascii="Times New Roman" w:hAnsi="Times New Roman" w:cs="Times New Roman"/>
          <w:sz w:val="28"/>
          <w:szCs w:val="28"/>
        </w:rPr>
      </w:pPr>
      <w:r>
        <w:rPr>
          <w:rFonts w:ascii="Times New Roman" w:hAnsi="Times New Roman" w:cs="Times New Roman"/>
          <w:sz w:val="28"/>
          <w:szCs w:val="28"/>
        </w:rPr>
        <w:t>Хабаровского края</w:t>
      </w:r>
      <w:r w:rsidR="00946385" w:rsidRPr="00946385">
        <w:rPr>
          <w:rFonts w:ascii="Times New Roman" w:hAnsi="Times New Roman" w:cs="Times New Roman"/>
          <w:sz w:val="28"/>
          <w:szCs w:val="28"/>
        </w:rPr>
        <w:t xml:space="preserve"> на 201</w:t>
      </w:r>
      <w:r w:rsidR="00A450D8">
        <w:rPr>
          <w:rFonts w:ascii="Times New Roman" w:hAnsi="Times New Roman" w:cs="Times New Roman"/>
          <w:sz w:val="28"/>
          <w:szCs w:val="28"/>
        </w:rPr>
        <w:t>7</w:t>
      </w:r>
      <w:r w:rsidR="00946385" w:rsidRPr="00946385">
        <w:rPr>
          <w:rFonts w:ascii="Times New Roman" w:hAnsi="Times New Roman" w:cs="Times New Roman"/>
          <w:sz w:val="28"/>
          <w:szCs w:val="28"/>
        </w:rPr>
        <w:t xml:space="preserve"> - 20</w:t>
      </w:r>
      <w:r w:rsidR="00A450D8">
        <w:rPr>
          <w:rFonts w:ascii="Times New Roman" w:hAnsi="Times New Roman" w:cs="Times New Roman"/>
          <w:sz w:val="28"/>
          <w:szCs w:val="28"/>
        </w:rPr>
        <w:t>20</w:t>
      </w:r>
      <w:r w:rsidR="00946385" w:rsidRPr="00946385">
        <w:rPr>
          <w:rFonts w:ascii="Times New Roman" w:hAnsi="Times New Roman" w:cs="Times New Roman"/>
          <w:sz w:val="28"/>
          <w:szCs w:val="28"/>
        </w:rPr>
        <w:t xml:space="preserve"> годы</w:t>
      </w:r>
    </w:p>
    <w:p w:rsidR="00946385" w:rsidRPr="00946385" w:rsidRDefault="00946385" w:rsidP="00946385">
      <w:pPr>
        <w:pStyle w:val="ConsPlusNormal"/>
        <w:jc w:val="both"/>
        <w:rPr>
          <w:rFonts w:ascii="Times New Roman" w:hAnsi="Times New Roman" w:cs="Times New Roman"/>
          <w:sz w:val="28"/>
          <w:szCs w:val="28"/>
        </w:rPr>
      </w:pPr>
    </w:p>
    <w:p w:rsidR="00946385" w:rsidRPr="00946385" w:rsidRDefault="00946385" w:rsidP="00946385">
      <w:pPr>
        <w:pStyle w:val="ConsPlusTitle"/>
        <w:jc w:val="center"/>
        <w:rPr>
          <w:rFonts w:ascii="Times New Roman" w:hAnsi="Times New Roman" w:cs="Times New Roman"/>
          <w:sz w:val="28"/>
          <w:szCs w:val="28"/>
        </w:rPr>
      </w:pPr>
      <w:bookmarkStart w:id="4" w:name="P2186"/>
      <w:bookmarkEnd w:id="4"/>
      <w:r w:rsidRPr="00946385">
        <w:rPr>
          <w:rFonts w:ascii="Times New Roman" w:hAnsi="Times New Roman" w:cs="Times New Roman"/>
          <w:sz w:val="28"/>
          <w:szCs w:val="28"/>
        </w:rPr>
        <w:t>СВЕДЕНИЯ</w:t>
      </w:r>
    </w:p>
    <w:p w:rsidR="00946385" w:rsidRPr="00946385" w:rsidRDefault="00946385" w:rsidP="00946385">
      <w:pPr>
        <w:pStyle w:val="ConsPlusTitle"/>
        <w:jc w:val="center"/>
        <w:rPr>
          <w:rFonts w:ascii="Times New Roman" w:hAnsi="Times New Roman" w:cs="Times New Roman"/>
          <w:sz w:val="28"/>
          <w:szCs w:val="28"/>
        </w:rPr>
      </w:pPr>
      <w:r w:rsidRPr="00946385">
        <w:rPr>
          <w:rFonts w:ascii="Times New Roman" w:hAnsi="Times New Roman" w:cs="Times New Roman"/>
          <w:sz w:val="28"/>
          <w:szCs w:val="28"/>
        </w:rPr>
        <w:t>О ПОКАЗАТЕЛЯХ (ИНДИКАТОРАХ) МУНИЦИПАЛЬНОЙ ПРОГРАММЫ</w:t>
      </w:r>
    </w:p>
    <w:p w:rsidR="00946385" w:rsidRPr="00946385" w:rsidRDefault="00946385" w:rsidP="00946385">
      <w:pPr>
        <w:pStyle w:val="ConsPlusTitle"/>
        <w:jc w:val="center"/>
        <w:rPr>
          <w:rFonts w:ascii="Times New Roman" w:hAnsi="Times New Roman" w:cs="Times New Roman"/>
          <w:sz w:val="28"/>
          <w:szCs w:val="28"/>
        </w:rPr>
      </w:pPr>
      <w:r w:rsidRPr="00946385">
        <w:rPr>
          <w:rFonts w:ascii="Times New Roman" w:hAnsi="Times New Roman" w:cs="Times New Roman"/>
          <w:sz w:val="28"/>
          <w:szCs w:val="28"/>
        </w:rPr>
        <w:t>РАЗВИТИЯ И ПОДДЕРЖКИ СУБЪЕКТОВ МАЛОГО И СРЕДНЕГО</w:t>
      </w:r>
    </w:p>
    <w:p w:rsidR="00946385" w:rsidRPr="00946385" w:rsidRDefault="00946385" w:rsidP="00946385">
      <w:pPr>
        <w:pStyle w:val="ConsPlusTitle"/>
        <w:jc w:val="center"/>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 "ГОРОД ВЯЗЕМСКИЙ"</w:t>
      </w:r>
      <w:r>
        <w:rPr>
          <w:rFonts w:ascii="Times New Roman" w:hAnsi="Times New Roman" w:cs="Times New Roman"/>
          <w:sz w:val="28"/>
          <w:szCs w:val="28"/>
        </w:rPr>
        <w:t xml:space="preserve"> В</w:t>
      </w:r>
      <w:r w:rsidR="00A450D8">
        <w:rPr>
          <w:rFonts w:ascii="Times New Roman" w:hAnsi="Times New Roman" w:cs="Times New Roman"/>
          <w:sz w:val="28"/>
          <w:szCs w:val="28"/>
        </w:rPr>
        <w:t>ЯЗЕМСКОГО МУНИЦИПАЛЬНОГО РАЙОНА ХАБАРОВСКОГО КРАЯ</w:t>
      </w:r>
    </w:p>
    <w:p w:rsidR="00946385" w:rsidRPr="00946385" w:rsidRDefault="00946385" w:rsidP="00946385">
      <w:pPr>
        <w:pStyle w:val="ConsPlusTitle"/>
        <w:jc w:val="center"/>
        <w:rPr>
          <w:rFonts w:ascii="Times New Roman" w:hAnsi="Times New Roman" w:cs="Times New Roman"/>
          <w:sz w:val="28"/>
          <w:szCs w:val="28"/>
        </w:rPr>
      </w:pPr>
      <w:r w:rsidRPr="00946385">
        <w:rPr>
          <w:rFonts w:ascii="Times New Roman" w:hAnsi="Times New Roman" w:cs="Times New Roman"/>
          <w:sz w:val="28"/>
          <w:szCs w:val="28"/>
        </w:rPr>
        <w:t>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946385" w:rsidRPr="00946385" w:rsidRDefault="00946385" w:rsidP="00946385">
      <w:pPr>
        <w:pStyle w:val="ConsPlusTitle"/>
        <w:jc w:val="center"/>
        <w:rPr>
          <w:rFonts w:ascii="Times New Roman" w:hAnsi="Times New Roman" w:cs="Times New Roman"/>
          <w:sz w:val="28"/>
          <w:szCs w:val="28"/>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7"/>
        <w:gridCol w:w="4834"/>
        <w:gridCol w:w="1247"/>
        <w:gridCol w:w="4171"/>
        <w:gridCol w:w="1031"/>
        <w:gridCol w:w="1032"/>
        <w:gridCol w:w="1032"/>
        <w:gridCol w:w="1033"/>
      </w:tblGrid>
      <w:tr w:rsidR="008F39A0" w:rsidRPr="00946385" w:rsidTr="008F39A0">
        <w:trPr>
          <w:jc w:val="center"/>
        </w:trPr>
        <w:tc>
          <w:tcPr>
            <w:tcW w:w="787"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 xml:space="preserve">N </w:t>
            </w:r>
            <w:proofErr w:type="gramStart"/>
            <w:r w:rsidRPr="00946385">
              <w:rPr>
                <w:rFonts w:ascii="Times New Roman" w:hAnsi="Times New Roman" w:cs="Times New Roman"/>
                <w:sz w:val="28"/>
                <w:szCs w:val="28"/>
              </w:rPr>
              <w:t>п</w:t>
            </w:r>
            <w:proofErr w:type="gramEnd"/>
            <w:r w:rsidRPr="00946385">
              <w:rPr>
                <w:rFonts w:ascii="Times New Roman" w:hAnsi="Times New Roman" w:cs="Times New Roman"/>
                <w:sz w:val="28"/>
                <w:szCs w:val="28"/>
              </w:rPr>
              <w:t>/п</w:t>
            </w:r>
          </w:p>
        </w:tc>
        <w:tc>
          <w:tcPr>
            <w:tcW w:w="4834"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Наименование показателя (индикатора)</w:t>
            </w:r>
          </w:p>
        </w:tc>
        <w:tc>
          <w:tcPr>
            <w:tcW w:w="1247"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Единица измерения</w:t>
            </w:r>
          </w:p>
        </w:tc>
        <w:tc>
          <w:tcPr>
            <w:tcW w:w="4171" w:type="dxa"/>
            <w:vMerge w:val="restart"/>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Источник информации</w:t>
            </w:r>
          </w:p>
        </w:tc>
        <w:tc>
          <w:tcPr>
            <w:tcW w:w="4128" w:type="dxa"/>
            <w:gridSpan w:val="4"/>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Значение показателя (индикатора)</w:t>
            </w:r>
          </w:p>
        </w:tc>
      </w:tr>
      <w:tr w:rsidR="008F39A0" w:rsidRPr="00946385" w:rsidTr="008F39A0">
        <w:trPr>
          <w:jc w:val="center"/>
        </w:trPr>
        <w:tc>
          <w:tcPr>
            <w:tcW w:w="787" w:type="dxa"/>
            <w:vMerge/>
          </w:tcPr>
          <w:p w:rsidR="008F39A0" w:rsidRPr="00946385" w:rsidRDefault="008F39A0" w:rsidP="00946385">
            <w:pPr>
              <w:rPr>
                <w:sz w:val="28"/>
                <w:szCs w:val="28"/>
              </w:rPr>
            </w:pPr>
          </w:p>
        </w:tc>
        <w:tc>
          <w:tcPr>
            <w:tcW w:w="4834" w:type="dxa"/>
            <w:vMerge/>
          </w:tcPr>
          <w:p w:rsidR="008F39A0" w:rsidRPr="00946385" w:rsidRDefault="008F39A0" w:rsidP="00946385">
            <w:pPr>
              <w:rPr>
                <w:sz w:val="28"/>
                <w:szCs w:val="28"/>
              </w:rPr>
            </w:pPr>
          </w:p>
        </w:tc>
        <w:tc>
          <w:tcPr>
            <w:tcW w:w="1247" w:type="dxa"/>
            <w:vMerge/>
          </w:tcPr>
          <w:p w:rsidR="008F39A0" w:rsidRPr="00946385" w:rsidRDefault="008F39A0" w:rsidP="00946385">
            <w:pPr>
              <w:rPr>
                <w:sz w:val="28"/>
                <w:szCs w:val="28"/>
              </w:rPr>
            </w:pPr>
          </w:p>
        </w:tc>
        <w:tc>
          <w:tcPr>
            <w:tcW w:w="4171" w:type="dxa"/>
            <w:vMerge/>
          </w:tcPr>
          <w:p w:rsidR="008F39A0" w:rsidRPr="00946385" w:rsidRDefault="008F39A0" w:rsidP="00946385">
            <w:pPr>
              <w:rPr>
                <w:sz w:val="28"/>
                <w:szCs w:val="28"/>
              </w:rPr>
            </w:pPr>
          </w:p>
        </w:tc>
        <w:tc>
          <w:tcPr>
            <w:tcW w:w="1031"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7</w:t>
            </w:r>
            <w:r w:rsidRPr="00946385">
              <w:rPr>
                <w:rFonts w:ascii="Times New Roman" w:hAnsi="Times New Roman" w:cs="Times New Roman"/>
                <w:sz w:val="28"/>
                <w:szCs w:val="28"/>
              </w:rPr>
              <w:t xml:space="preserve"> год</w:t>
            </w:r>
          </w:p>
        </w:tc>
        <w:tc>
          <w:tcPr>
            <w:tcW w:w="1032"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8</w:t>
            </w:r>
            <w:r w:rsidRPr="00946385">
              <w:rPr>
                <w:rFonts w:ascii="Times New Roman" w:hAnsi="Times New Roman" w:cs="Times New Roman"/>
                <w:sz w:val="28"/>
                <w:szCs w:val="28"/>
              </w:rPr>
              <w:t xml:space="preserve"> год</w:t>
            </w:r>
          </w:p>
        </w:tc>
        <w:tc>
          <w:tcPr>
            <w:tcW w:w="1032"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201</w:t>
            </w:r>
            <w:r>
              <w:rPr>
                <w:rFonts w:ascii="Times New Roman" w:hAnsi="Times New Roman" w:cs="Times New Roman"/>
                <w:sz w:val="28"/>
                <w:szCs w:val="28"/>
              </w:rPr>
              <w:t>9</w:t>
            </w:r>
            <w:r w:rsidRPr="00946385">
              <w:rPr>
                <w:rFonts w:ascii="Times New Roman" w:hAnsi="Times New Roman" w:cs="Times New Roman"/>
                <w:sz w:val="28"/>
                <w:szCs w:val="28"/>
              </w:rPr>
              <w:t xml:space="preserve"> год</w:t>
            </w:r>
          </w:p>
        </w:tc>
        <w:tc>
          <w:tcPr>
            <w:tcW w:w="1033" w:type="dxa"/>
          </w:tcPr>
          <w:p w:rsidR="008F39A0" w:rsidRPr="00946385" w:rsidRDefault="008F39A0" w:rsidP="008F39A0">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20</w:t>
            </w:r>
            <w:r>
              <w:rPr>
                <w:rFonts w:ascii="Times New Roman" w:hAnsi="Times New Roman" w:cs="Times New Roman"/>
                <w:sz w:val="28"/>
                <w:szCs w:val="28"/>
              </w:rPr>
              <w:t>20</w:t>
            </w:r>
            <w:r w:rsidRPr="00946385">
              <w:rPr>
                <w:rFonts w:ascii="Times New Roman" w:hAnsi="Times New Roman" w:cs="Times New Roman"/>
                <w:sz w:val="28"/>
                <w:szCs w:val="28"/>
              </w:rPr>
              <w:t xml:space="preserve"> год</w:t>
            </w:r>
          </w:p>
        </w:tc>
      </w:tr>
      <w:tr w:rsidR="008F39A0" w:rsidRPr="00946385" w:rsidTr="008F39A0">
        <w:trPr>
          <w:jc w:val="center"/>
        </w:trPr>
        <w:tc>
          <w:tcPr>
            <w:tcW w:w="787"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1</w:t>
            </w:r>
          </w:p>
        </w:tc>
        <w:tc>
          <w:tcPr>
            <w:tcW w:w="4834"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2</w:t>
            </w:r>
          </w:p>
        </w:tc>
        <w:tc>
          <w:tcPr>
            <w:tcW w:w="1247"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3</w:t>
            </w:r>
          </w:p>
        </w:tc>
        <w:tc>
          <w:tcPr>
            <w:tcW w:w="4171"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4</w:t>
            </w:r>
          </w:p>
        </w:tc>
        <w:tc>
          <w:tcPr>
            <w:tcW w:w="1031"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5</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6</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7</w:t>
            </w:r>
          </w:p>
        </w:tc>
        <w:tc>
          <w:tcPr>
            <w:tcW w:w="1033"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8</w:t>
            </w:r>
          </w:p>
        </w:tc>
      </w:tr>
      <w:tr w:rsidR="008F39A0" w:rsidRPr="00946385" w:rsidTr="008F39A0">
        <w:trPr>
          <w:jc w:val="center"/>
        </w:trPr>
        <w:tc>
          <w:tcPr>
            <w:tcW w:w="15167" w:type="dxa"/>
            <w:gridSpan w:val="8"/>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t>1. Показатели</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субъектов малого и среднего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354</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356</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358</w:t>
            </w:r>
          </w:p>
        </w:tc>
        <w:tc>
          <w:tcPr>
            <w:tcW w:w="1033"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360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1.2.1.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индивидуальных предпринимателей</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261</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263</w:t>
            </w:r>
          </w:p>
        </w:tc>
        <w:tc>
          <w:tcPr>
            <w:tcW w:w="1032"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264</w:t>
            </w:r>
          </w:p>
        </w:tc>
        <w:tc>
          <w:tcPr>
            <w:tcW w:w="1033" w:type="dxa"/>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266</w:t>
            </w:r>
          </w:p>
        </w:tc>
      </w:tr>
      <w:tr w:rsidR="008F39A0" w:rsidRPr="00946385" w:rsidTr="0061703D">
        <w:trPr>
          <w:trHeight w:val="730"/>
          <w:jc w:val="center"/>
        </w:trPr>
        <w:tc>
          <w:tcPr>
            <w:tcW w:w="787"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1.2.2.</w:t>
            </w:r>
          </w:p>
        </w:tc>
        <w:tc>
          <w:tcPr>
            <w:tcW w:w="4834"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малых и средних предприятий</w:t>
            </w:r>
          </w:p>
        </w:tc>
        <w:tc>
          <w:tcPr>
            <w:tcW w:w="1247" w:type="dxa"/>
            <w:tcBorders>
              <w:bottom w:val="single" w:sz="4" w:space="0" w:color="auto"/>
            </w:tcBorders>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Borders>
              <w:bottom w:val="single" w:sz="4" w:space="0" w:color="auto"/>
            </w:tcBorders>
          </w:tcPr>
          <w:p w:rsidR="008F39A0" w:rsidRPr="00946385" w:rsidRDefault="000A57D0" w:rsidP="00946385">
            <w:pPr>
              <w:pStyle w:val="ConsPlusNormal"/>
              <w:rPr>
                <w:rFonts w:ascii="Times New Roman" w:hAnsi="Times New Roman" w:cs="Times New Roman"/>
                <w:sz w:val="28"/>
                <w:szCs w:val="28"/>
              </w:rPr>
            </w:pPr>
            <w:r>
              <w:rPr>
                <w:rFonts w:ascii="Times New Roman" w:hAnsi="Times New Roman" w:cs="Times New Roman"/>
                <w:sz w:val="28"/>
                <w:szCs w:val="28"/>
              </w:rPr>
              <w:t>Единый реестр субъектов малого и среднего предпринимательства</w:t>
            </w:r>
          </w:p>
        </w:tc>
        <w:tc>
          <w:tcPr>
            <w:tcW w:w="1031"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93</w:t>
            </w:r>
          </w:p>
        </w:tc>
        <w:tc>
          <w:tcPr>
            <w:tcW w:w="1032"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93</w:t>
            </w:r>
          </w:p>
        </w:tc>
        <w:tc>
          <w:tcPr>
            <w:tcW w:w="1032"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94</w:t>
            </w:r>
          </w:p>
        </w:tc>
        <w:tc>
          <w:tcPr>
            <w:tcW w:w="1033" w:type="dxa"/>
            <w:tcBorders>
              <w:bottom w:val="single" w:sz="4" w:space="0" w:color="auto"/>
            </w:tcBorders>
          </w:tcPr>
          <w:p w:rsidR="008F39A0" w:rsidRPr="0072436B" w:rsidRDefault="0072436B" w:rsidP="00946385">
            <w:pPr>
              <w:pStyle w:val="ConsPlusNormal"/>
              <w:jc w:val="center"/>
              <w:rPr>
                <w:rFonts w:ascii="Times New Roman" w:hAnsi="Times New Roman" w:cs="Times New Roman"/>
                <w:sz w:val="28"/>
                <w:szCs w:val="28"/>
              </w:rPr>
            </w:pPr>
            <w:r w:rsidRPr="0072436B">
              <w:rPr>
                <w:rFonts w:ascii="Times New Roman" w:hAnsi="Times New Roman" w:cs="Times New Roman"/>
                <w:sz w:val="28"/>
                <w:szCs w:val="28"/>
              </w:rPr>
              <w:t>94</w:t>
            </w:r>
          </w:p>
        </w:tc>
      </w:tr>
      <w:tr w:rsidR="008F39A0" w:rsidRPr="00946385" w:rsidTr="008F39A0">
        <w:trPr>
          <w:jc w:val="center"/>
        </w:trPr>
        <w:tc>
          <w:tcPr>
            <w:tcW w:w="787" w:type="dxa"/>
          </w:tcPr>
          <w:p w:rsidR="008F39A0" w:rsidRPr="00946385" w:rsidRDefault="008F39A0" w:rsidP="0061703D">
            <w:pPr>
              <w:pStyle w:val="ConsPlusNormal"/>
              <w:rPr>
                <w:rFonts w:ascii="Times New Roman" w:hAnsi="Times New Roman" w:cs="Times New Roman"/>
                <w:sz w:val="28"/>
                <w:szCs w:val="28"/>
              </w:rPr>
            </w:pPr>
            <w:r w:rsidRPr="00946385">
              <w:rPr>
                <w:rFonts w:ascii="Times New Roman" w:hAnsi="Times New Roman" w:cs="Times New Roman"/>
                <w:sz w:val="28"/>
                <w:szCs w:val="28"/>
              </w:rPr>
              <w:t>1.</w:t>
            </w:r>
            <w:r w:rsidR="0061703D">
              <w:rPr>
                <w:rFonts w:ascii="Times New Roman" w:hAnsi="Times New Roman" w:cs="Times New Roman"/>
                <w:sz w:val="28"/>
                <w:szCs w:val="28"/>
              </w:rPr>
              <w:t>3</w:t>
            </w:r>
            <w:r w:rsidRPr="00946385">
              <w:rPr>
                <w:rFonts w:ascii="Times New Roman" w:hAnsi="Times New Roman" w:cs="Times New Roman"/>
                <w:sz w:val="28"/>
                <w:szCs w:val="28"/>
              </w:rPr>
              <w:t>.</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Сумма налоговых и неналоговых поступлений от МСП в бюджет города в общем объеме собственных доходов</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млн. руб.</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9,4</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9,6</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9,8</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8F39A0" w:rsidRPr="00946385" w:rsidTr="008F39A0">
        <w:trPr>
          <w:jc w:val="center"/>
        </w:trPr>
        <w:tc>
          <w:tcPr>
            <w:tcW w:w="787" w:type="dxa"/>
          </w:tcPr>
          <w:p w:rsidR="008F39A0" w:rsidRPr="00946385" w:rsidRDefault="008F39A0" w:rsidP="0061703D">
            <w:pPr>
              <w:pStyle w:val="ConsPlusNormal"/>
              <w:rPr>
                <w:rFonts w:ascii="Times New Roman" w:hAnsi="Times New Roman" w:cs="Times New Roman"/>
                <w:sz w:val="28"/>
                <w:szCs w:val="28"/>
              </w:rPr>
            </w:pPr>
            <w:r w:rsidRPr="00946385">
              <w:rPr>
                <w:rFonts w:ascii="Times New Roman" w:hAnsi="Times New Roman" w:cs="Times New Roman"/>
                <w:sz w:val="28"/>
                <w:szCs w:val="28"/>
              </w:rPr>
              <w:t>1.</w:t>
            </w:r>
            <w:r w:rsidR="0061703D">
              <w:rPr>
                <w:rFonts w:ascii="Times New Roman" w:hAnsi="Times New Roman" w:cs="Times New Roman"/>
                <w:sz w:val="28"/>
                <w:szCs w:val="28"/>
              </w:rPr>
              <w:t>4</w:t>
            </w:r>
            <w:r w:rsidRPr="00946385">
              <w:rPr>
                <w:rFonts w:ascii="Times New Roman" w:hAnsi="Times New Roman" w:cs="Times New Roman"/>
                <w:sz w:val="28"/>
                <w:szCs w:val="28"/>
              </w:rPr>
              <w:t>.</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Доля налоговых и неналоговых поступлений от МСП в бюджет города в общем объеме собственных доходов</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17,7</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17,8</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17,9</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18,0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p>
        </w:tc>
        <w:tc>
          <w:tcPr>
            <w:tcW w:w="14380" w:type="dxa"/>
            <w:gridSpan w:val="7"/>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t xml:space="preserve">2. </w:t>
            </w:r>
            <w:r w:rsidR="00416B4C" w:rsidRPr="00416B4C">
              <w:rPr>
                <w:rFonts w:ascii="Times New Roman" w:hAnsi="Times New Roman" w:cs="Times New Roman"/>
                <w:sz w:val="28"/>
                <w:szCs w:val="28"/>
              </w:rPr>
              <w:t>Содействие расширению доступа малого и среднего предпринимательства (далее - МСП) к финансовым ресурсам</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Субсидирование части затрат субъектов малого и среднего предпринимательства, осуществляющих приоритетные виды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Предоставление субсидий (грантов) начинающим субъектам МСП</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2.2.1.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субсидии (гранты) в городском поселении</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032" w:type="dxa"/>
          </w:tcPr>
          <w:p w:rsidR="008F39A0" w:rsidRPr="00946385" w:rsidRDefault="008F39A0" w:rsidP="00946385">
            <w:pPr>
              <w:pStyle w:val="ConsPlusNormal"/>
              <w:jc w:val="center"/>
              <w:rPr>
                <w:rFonts w:ascii="Times New Roman" w:hAnsi="Times New Roman" w:cs="Times New Roman"/>
                <w:sz w:val="28"/>
                <w:szCs w:val="28"/>
              </w:rPr>
            </w:pPr>
            <w:r w:rsidRPr="00946385">
              <w:rPr>
                <w:rFonts w:ascii="Times New Roman" w:hAnsi="Times New Roman" w:cs="Times New Roman"/>
                <w:sz w:val="28"/>
                <w:szCs w:val="28"/>
              </w:rPr>
              <w:t>1</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8F39A0" w:rsidRPr="00946385" w:rsidTr="008F39A0">
        <w:trPr>
          <w:jc w:val="center"/>
        </w:trPr>
        <w:tc>
          <w:tcPr>
            <w:tcW w:w="15167" w:type="dxa"/>
            <w:gridSpan w:val="8"/>
          </w:tcPr>
          <w:p w:rsidR="008F39A0" w:rsidRPr="00946385" w:rsidRDefault="00416B4C" w:rsidP="008F39A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 </w:t>
            </w:r>
            <w:r w:rsidRPr="00416B4C">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3.1.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Проведение обучающих мероприятий по различным аспектам предпринимательской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 и Фонда ПМП г. Вяземский</w:t>
            </w:r>
          </w:p>
        </w:tc>
        <w:tc>
          <w:tcPr>
            <w:tcW w:w="1031"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2"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2"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c>
          <w:tcPr>
            <w:tcW w:w="1033" w:type="dxa"/>
          </w:tcPr>
          <w:p w:rsidR="008F39A0" w:rsidRPr="00484A8F" w:rsidRDefault="00D31076"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35</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Содействие в предоставлении субъектам малого и среднего предпринимательства консультаций по различным направлениям предпринимательской деятельности</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484A8F" w:rsidRDefault="008F39A0" w:rsidP="00946385">
            <w:pPr>
              <w:pStyle w:val="ConsPlusNormal"/>
              <w:rPr>
                <w:rFonts w:ascii="Times New Roman" w:hAnsi="Times New Roman" w:cs="Times New Roman"/>
                <w:sz w:val="28"/>
                <w:szCs w:val="28"/>
              </w:rPr>
            </w:pPr>
          </w:p>
        </w:tc>
        <w:tc>
          <w:tcPr>
            <w:tcW w:w="1032" w:type="dxa"/>
          </w:tcPr>
          <w:p w:rsidR="008F39A0" w:rsidRPr="00484A8F" w:rsidRDefault="008F39A0" w:rsidP="00946385">
            <w:pPr>
              <w:pStyle w:val="ConsPlusNormal"/>
              <w:rPr>
                <w:rFonts w:ascii="Times New Roman" w:hAnsi="Times New Roman" w:cs="Times New Roman"/>
                <w:sz w:val="28"/>
                <w:szCs w:val="28"/>
              </w:rPr>
            </w:pPr>
          </w:p>
        </w:tc>
        <w:tc>
          <w:tcPr>
            <w:tcW w:w="1032" w:type="dxa"/>
          </w:tcPr>
          <w:p w:rsidR="008F39A0" w:rsidRPr="00484A8F" w:rsidRDefault="008F39A0" w:rsidP="00946385">
            <w:pPr>
              <w:pStyle w:val="ConsPlusNormal"/>
              <w:rPr>
                <w:rFonts w:ascii="Times New Roman" w:hAnsi="Times New Roman" w:cs="Times New Roman"/>
                <w:sz w:val="28"/>
                <w:szCs w:val="28"/>
              </w:rPr>
            </w:pPr>
          </w:p>
        </w:tc>
        <w:tc>
          <w:tcPr>
            <w:tcW w:w="1033" w:type="dxa"/>
          </w:tcPr>
          <w:p w:rsidR="008F39A0" w:rsidRPr="00484A8F"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3.2.1.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w:t>
            </w:r>
            <w:proofErr w:type="spellStart"/>
            <w:r w:rsidRPr="00946385">
              <w:rPr>
                <w:rFonts w:ascii="Times New Roman" w:hAnsi="Times New Roman" w:cs="Times New Roman"/>
                <w:sz w:val="28"/>
                <w:szCs w:val="28"/>
              </w:rPr>
              <w:t>СМиСП</w:t>
            </w:r>
            <w:proofErr w:type="spellEnd"/>
            <w:r w:rsidRPr="00946385">
              <w:rPr>
                <w:rFonts w:ascii="Times New Roman" w:hAnsi="Times New Roman" w:cs="Times New Roman"/>
                <w:sz w:val="28"/>
                <w:szCs w:val="28"/>
              </w:rPr>
              <w:t xml:space="preserve">, </w:t>
            </w:r>
            <w:proofErr w:type="gramStart"/>
            <w:r w:rsidRPr="00946385">
              <w:rPr>
                <w:rFonts w:ascii="Times New Roman" w:hAnsi="Times New Roman" w:cs="Times New Roman"/>
                <w:sz w:val="28"/>
                <w:szCs w:val="28"/>
              </w:rPr>
              <w:t>получивших</w:t>
            </w:r>
            <w:proofErr w:type="gramEnd"/>
            <w:r w:rsidRPr="00946385">
              <w:rPr>
                <w:rFonts w:ascii="Times New Roman" w:hAnsi="Times New Roman" w:cs="Times New Roman"/>
                <w:sz w:val="28"/>
                <w:szCs w:val="28"/>
              </w:rPr>
              <w:t xml:space="preserve"> поддержку городского поселения</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экономики и финансов администрации города и Фонда ПМП г. Вяземский</w:t>
            </w:r>
          </w:p>
        </w:tc>
        <w:tc>
          <w:tcPr>
            <w:tcW w:w="1031"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152</w:t>
            </w:r>
          </w:p>
        </w:tc>
        <w:tc>
          <w:tcPr>
            <w:tcW w:w="1032"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154</w:t>
            </w:r>
          </w:p>
        </w:tc>
        <w:tc>
          <w:tcPr>
            <w:tcW w:w="1032"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156</w:t>
            </w:r>
          </w:p>
        </w:tc>
        <w:tc>
          <w:tcPr>
            <w:tcW w:w="1033" w:type="dxa"/>
          </w:tcPr>
          <w:p w:rsidR="008F39A0" w:rsidRPr="00484A8F" w:rsidRDefault="00484A8F" w:rsidP="00946385">
            <w:pPr>
              <w:pStyle w:val="ConsPlusNormal"/>
              <w:jc w:val="center"/>
              <w:rPr>
                <w:rFonts w:ascii="Times New Roman" w:hAnsi="Times New Roman" w:cs="Times New Roman"/>
                <w:sz w:val="28"/>
                <w:szCs w:val="28"/>
              </w:rPr>
            </w:pPr>
            <w:r w:rsidRPr="00484A8F">
              <w:rPr>
                <w:rFonts w:ascii="Times New Roman" w:hAnsi="Times New Roman" w:cs="Times New Roman"/>
                <w:sz w:val="28"/>
                <w:szCs w:val="28"/>
              </w:rPr>
              <w:t>158</w:t>
            </w:r>
          </w:p>
        </w:tc>
      </w:tr>
      <w:tr w:rsidR="008F39A0" w:rsidRPr="00946385" w:rsidTr="008F39A0">
        <w:trPr>
          <w:jc w:val="center"/>
        </w:trPr>
        <w:tc>
          <w:tcPr>
            <w:tcW w:w="15167" w:type="dxa"/>
            <w:gridSpan w:val="8"/>
          </w:tcPr>
          <w:p w:rsidR="008F39A0" w:rsidRPr="00946385" w:rsidRDefault="00416B4C" w:rsidP="00416B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4. </w:t>
            </w:r>
            <w:r w:rsidRPr="00416B4C">
              <w:rPr>
                <w:rFonts w:ascii="Times New Roman" w:hAnsi="Times New Roman" w:cs="Times New Roman"/>
                <w:sz w:val="28"/>
                <w:szCs w:val="28"/>
              </w:rPr>
              <w:t>Имущественная поддержка субъектов малого и среднего предпринимательства</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Имущественная поддержка субъектов МСП</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СМСП, получивших имущественную поддержку городского поселения (заключение договоров аренды)</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Информация отдела имущественных отношений, приватизации, архитектуры и градостроительства администрации</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4.1.2.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СМСП, получивших </w:t>
            </w:r>
            <w:r w:rsidRPr="00946385">
              <w:rPr>
                <w:rFonts w:ascii="Times New Roman" w:hAnsi="Times New Roman" w:cs="Times New Roman"/>
                <w:sz w:val="28"/>
                <w:szCs w:val="28"/>
              </w:rPr>
              <w:lastRenderedPageBreak/>
              <w:t>имущественную поддержку в виде преференций</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lastRenderedPageBreak/>
              <w:t>ед.</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Информация отдела </w:t>
            </w:r>
            <w:r w:rsidRPr="00946385">
              <w:rPr>
                <w:rFonts w:ascii="Times New Roman" w:hAnsi="Times New Roman" w:cs="Times New Roman"/>
                <w:sz w:val="28"/>
                <w:szCs w:val="28"/>
              </w:rPr>
              <w:lastRenderedPageBreak/>
              <w:t>имущественных отношений, приватизации, архитектуры и градостроительства администрации</w:t>
            </w:r>
          </w:p>
        </w:tc>
        <w:tc>
          <w:tcPr>
            <w:tcW w:w="1031"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032"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3170B2"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F39A0" w:rsidRPr="00946385" w:rsidTr="008F39A0">
        <w:trPr>
          <w:jc w:val="center"/>
        </w:trPr>
        <w:tc>
          <w:tcPr>
            <w:tcW w:w="15167" w:type="dxa"/>
            <w:gridSpan w:val="8"/>
          </w:tcPr>
          <w:p w:rsidR="008F39A0" w:rsidRPr="00946385" w:rsidRDefault="008F39A0" w:rsidP="00946385">
            <w:pPr>
              <w:pStyle w:val="ConsPlusNormal"/>
              <w:jc w:val="center"/>
              <w:outlineLvl w:val="2"/>
              <w:rPr>
                <w:rFonts w:ascii="Times New Roman" w:hAnsi="Times New Roman" w:cs="Times New Roman"/>
                <w:sz w:val="28"/>
                <w:szCs w:val="28"/>
              </w:rPr>
            </w:pPr>
            <w:r w:rsidRPr="00946385">
              <w:rPr>
                <w:rFonts w:ascii="Times New Roman" w:hAnsi="Times New Roman" w:cs="Times New Roman"/>
                <w:sz w:val="28"/>
                <w:szCs w:val="28"/>
              </w:rPr>
              <w:lastRenderedPageBreak/>
              <w:t>5. Содействие повышению престижа предпринимательской деятельности и развитию делового сотрудничества бизнеса и власти</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Содействие в организации и проведении ежегодного районного конкурса "Предприниматель года"</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5.1.1.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Количество участников городского поселения в ежегодном районном конкурсе "Предприниматель года"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чел.</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Отдел координации с населением и обеспечения деятельности администрации городского поселения</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5.2.</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Организация проведения Дня российского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p>
        </w:tc>
        <w:tc>
          <w:tcPr>
            <w:tcW w:w="4171" w:type="dxa"/>
          </w:tcPr>
          <w:p w:rsidR="008F39A0" w:rsidRPr="00946385" w:rsidRDefault="008F39A0" w:rsidP="00946385">
            <w:pPr>
              <w:pStyle w:val="ConsPlusNormal"/>
              <w:rPr>
                <w:rFonts w:ascii="Times New Roman" w:hAnsi="Times New Roman" w:cs="Times New Roman"/>
                <w:sz w:val="28"/>
                <w:szCs w:val="28"/>
              </w:rPr>
            </w:pPr>
          </w:p>
        </w:tc>
        <w:tc>
          <w:tcPr>
            <w:tcW w:w="1031"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2" w:type="dxa"/>
          </w:tcPr>
          <w:p w:rsidR="008F39A0" w:rsidRPr="00946385" w:rsidRDefault="008F39A0" w:rsidP="00946385">
            <w:pPr>
              <w:pStyle w:val="ConsPlusNormal"/>
              <w:rPr>
                <w:rFonts w:ascii="Times New Roman" w:hAnsi="Times New Roman" w:cs="Times New Roman"/>
                <w:sz w:val="28"/>
                <w:szCs w:val="28"/>
              </w:rPr>
            </w:pPr>
          </w:p>
        </w:tc>
        <w:tc>
          <w:tcPr>
            <w:tcW w:w="1033" w:type="dxa"/>
          </w:tcPr>
          <w:p w:rsidR="008F39A0" w:rsidRPr="00946385" w:rsidRDefault="008F39A0" w:rsidP="00946385">
            <w:pPr>
              <w:pStyle w:val="ConsPlusNormal"/>
              <w:rPr>
                <w:rFonts w:ascii="Times New Roman" w:hAnsi="Times New Roman" w:cs="Times New Roman"/>
                <w:sz w:val="28"/>
                <w:szCs w:val="28"/>
              </w:rPr>
            </w:pPr>
          </w:p>
        </w:tc>
      </w:tr>
      <w:tr w:rsidR="008F39A0" w:rsidRPr="00946385" w:rsidTr="008F39A0">
        <w:trPr>
          <w:jc w:val="center"/>
        </w:trPr>
        <w:tc>
          <w:tcPr>
            <w:tcW w:w="78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5.2.1.</w:t>
            </w:r>
          </w:p>
        </w:tc>
        <w:tc>
          <w:tcPr>
            <w:tcW w:w="4834"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 xml:space="preserve">Количество предпринимательских структур, награжденных </w:t>
            </w:r>
            <w:proofErr w:type="gramStart"/>
            <w:r w:rsidRPr="00946385">
              <w:rPr>
                <w:rFonts w:ascii="Times New Roman" w:hAnsi="Times New Roman" w:cs="Times New Roman"/>
                <w:sz w:val="28"/>
                <w:szCs w:val="28"/>
              </w:rPr>
              <w:t>к</w:t>
            </w:r>
            <w:proofErr w:type="gramEnd"/>
            <w:r w:rsidRPr="00946385">
              <w:rPr>
                <w:rFonts w:ascii="Times New Roman" w:hAnsi="Times New Roman" w:cs="Times New Roman"/>
                <w:sz w:val="28"/>
                <w:szCs w:val="28"/>
              </w:rPr>
              <w:t xml:space="preserve"> Дню российского предпринимательства</w:t>
            </w:r>
          </w:p>
        </w:tc>
        <w:tc>
          <w:tcPr>
            <w:tcW w:w="1247"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чел.</w:t>
            </w:r>
          </w:p>
        </w:tc>
        <w:tc>
          <w:tcPr>
            <w:tcW w:w="4171" w:type="dxa"/>
          </w:tcPr>
          <w:p w:rsidR="008F39A0" w:rsidRPr="00946385" w:rsidRDefault="008F39A0" w:rsidP="00946385">
            <w:pPr>
              <w:pStyle w:val="ConsPlusNormal"/>
              <w:rPr>
                <w:rFonts w:ascii="Times New Roman" w:hAnsi="Times New Roman" w:cs="Times New Roman"/>
                <w:sz w:val="28"/>
                <w:szCs w:val="28"/>
              </w:rPr>
            </w:pPr>
            <w:r w:rsidRPr="00946385">
              <w:rPr>
                <w:rFonts w:ascii="Times New Roman" w:hAnsi="Times New Roman" w:cs="Times New Roman"/>
                <w:sz w:val="28"/>
                <w:szCs w:val="28"/>
              </w:rPr>
              <w:t>Отдел координации с населением и обеспечения деятельности администрации городского поселения</w:t>
            </w:r>
          </w:p>
        </w:tc>
        <w:tc>
          <w:tcPr>
            <w:tcW w:w="1031"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2"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33" w:type="dxa"/>
          </w:tcPr>
          <w:p w:rsidR="008F39A0" w:rsidRPr="00946385" w:rsidRDefault="00D31076" w:rsidP="0094638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bl>
    <w:p w:rsidR="00946385" w:rsidRDefault="00946385" w:rsidP="00946385">
      <w:pPr>
        <w:pStyle w:val="ConsPlusNormal"/>
        <w:jc w:val="both"/>
        <w:rPr>
          <w:rFonts w:ascii="Times New Roman" w:hAnsi="Times New Roman" w:cs="Times New Roman"/>
          <w:sz w:val="28"/>
          <w:szCs w:val="28"/>
        </w:rPr>
      </w:pPr>
    </w:p>
    <w:p w:rsidR="006D7F0E" w:rsidRDefault="006D7F0E" w:rsidP="00946385">
      <w:pPr>
        <w:pStyle w:val="ConsPlusNormal"/>
        <w:jc w:val="both"/>
        <w:rPr>
          <w:rFonts w:ascii="Times New Roman" w:hAnsi="Times New Roman" w:cs="Times New Roman"/>
          <w:sz w:val="28"/>
          <w:szCs w:val="28"/>
        </w:rPr>
      </w:pPr>
    </w:p>
    <w:p w:rsidR="006D7F0E" w:rsidRDefault="006D7F0E"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61703D" w:rsidRDefault="0061703D" w:rsidP="00946385">
      <w:pPr>
        <w:pStyle w:val="ConsPlusNormal"/>
        <w:jc w:val="both"/>
        <w:rPr>
          <w:rFonts w:ascii="Times New Roman" w:hAnsi="Times New Roman" w:cs="Times New Roman"/>
          <w:sz w:val="28"/>
          <w:szCs w:val="28"/>
        </w:rPr>
      </w:pPr>
    </w:p>
    <w:p w:rsidR="006D7F0E" w:rsidRPr="006D7F0E" w:rsidRDefault="006D7F0E" w:rsidP="006D7F0E">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2</w:t>
      </w:r>
    </w:p>
    <w:p w:rsidR="006D7F0E" w:rsidRPr="00946385" w:rsidRDefault="006D7F0E" w:rsidP="006D7F0E">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6D7F0E" w:rsidRPr="00946385" w:rsidRDefault="006D7F0E" w:rsidP="006D7F0E">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6D7F0E" w:rsidRPr="00946385" w:rsidRDefault="006D7F0E" w:rsidP="006D7F0E">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6D7F0E" w:rsidRDefault="006D7F0E" w:rsidP="006D7F0E">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6D7F0E" w:rsidRPr="00946385" w:rsidRDefault="006D7F0E" w:rsidP="006D7F0E">
      <w:pPr>
        <w:pStyle w:val="ConsPlusNormal"/>
        <w:jc w:val="right"/>
        <w:rPr>
          <w:rFonts w:ascii="Times New Roman" w:hAnsi="Times New Roman" w:cs="Times New Roman"/>
          <w:sz w:val="28"/>
          <w:szCs w:val="28"/>
        </w:rPr>
      </w:pPr>
      <w:r>
        <w:rPr>
          <w:rFonts w:ascii="Times New Roman" w:hAnsi="Times New Roman" w:cs="Times New Roman"/>
          <w:sz w:val="28"/>
          <w:szCs w:val="28"/>
        </w:rPr>
        <w:t>Хабаровского края</w:t>
      </w:r>
      <w:r w:rsidRPr="00946385">
        <w:rPr>
          <w:rFonts w:ascii="Times New Roman" w:hAnsi="Times New Roman" w:cs="Times New Roman"/>
          <w:sz w:val="28"/>
          <w:szCs w:val="28"/>
        </w:rPr>
        <w:t xml:space="preserve"> 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6D7F0E" w:rsidRPr="006D7F0E" w:rsidRDefault="006D7F0E" w:rsidP="006D7F0E">
      <w:pPr>
        <w:pStyle w:val="ConsPlusNormal"/>
        <w:jc w:val="both"/>
        <w:rPr>
          <w:rFonts w:ascii="Times New Roman" w:hAnsi="Times New Roman" w:cs="Times New Roman"/>
          <w:sz w:val="28"/>
          <w:szCs w:val="28"/>
        </w:rPr>
      </w:pPr>
    </w:p>
    <w:p w:rsidR="006D7F0E" w:rsidRPr="006D7F0E" w:rsidRDefault="006D7F0E" w:rsidP="006D7F0E">
      <w:pPr>
        <w:pStyle w:val="ConsPlusTitle"/>
        <w:jc w:val="center"/>
        <w:rPr>
          <w:rFonts w:ascii="Times New Roman" w:hAnsi="Times New Roman" w:cs="Times New Roman"/>
          <w:sz w:val="28"/>
          <w:szCs w:val="28"/>
        </w:rPr>
      </w:pPr>
      <w:bookmarkStart w:id="5" w:name="P581"/>
      <w:bookmarkEnd w:id="5"/>
      <w:r w:rsidRPr="006D7F0E">
        <w:rPr>
          <w:rFonts w:ascii="Times New Roman" w:hAnsi="Times New Roman" w:cs="Times New Roman"/>
          <w:sz w:val="28"/>
          <w:szCs w:val="28"/>
        </w:rPr>
        <w:t>МЕРОПРИЯТИЯ</w:t>
      </w:r>
    </w:p>
    <w:p w:rsidR="006D7F0E" w:rsidRPr="006D7F0E" w:rsidRDefault="006D7F0E" w:rsidP="006D7F0E">
      <w:pPr>
        <w:pStyle w:val="ConsPlusTitle"/>
        <w:jc w:val="center"/>
        <w:rPr>
          <w:rFonts w:ascii="Times New Roman" w:hAnsi="Times New Roman" w:cs="Times New Roman"/>
          <w:sz w:val="28"/>
          <w:szCs w:val="28"/>
        </w:rPr>
      </w:pPr>
      <w:r w:rsidRPr="006D7F0E">
        <w:rPr>
          <w:rFonts w:ascii="Times New Roman" w:hAnsi="Times New Roman" w:cs="Times New Roman"/>
          <w:sz w:val="28"/>
          <w:szCs w:val="28"/>
        </w:rPr>
        <w:t>ПО РЕАЛИЗАЦИИ МУНИЦИПАЛЬНОЙ ПРОГРАММЫ РАЗВИТИЯ И</w:t>
      </w:r>
    </w:p>
    <w:p w:rsidR="006D7F0E" w:rsidRPr="006D7F0E" w:rsidRDefault="006D7F0E" w:rsidP="006D7F0E">
      <w:pPr>
        <w:pStyle w:val="ConsPlusTitle"/>
        <w:jc w:val="center"/>
        <w:rPr>
          <w:rFonts w:ascii="Times New Roman" w:hAnsi="Times New Roman" w:cs="Times New Roman"/>
          <w:sz w:val="28"/>
          <w:szCs w:val="28"/>
        </w:rPr>
      </w:pPr>
      <w:r w:rsidRPr="006D7F0E">
        <w:rPr>
          <w:rFonts w:ascii="Times New Roman" w:hAnsi="Times New Roman" w:cs="Times New Roman"/>
          <w:sz w:val="28"/>
          <w:szCs w:val="28"/>
        </w:rPr>
        <w:t>ПОДДЕРЖКИ СУБЪЕКТОВ МАЛОГО И СРЕДНЕГО ПРЕДПРИНИМАТЕЛЬСТВА</w:t>
      </w:r>
    </w:p>
    <w:p w:rsidR="006D7F0E" w:rsidRDefault="006D7F0E" w:rsidP="006D7F0E">
      <w:pPr>
        <w:pStyle w:val="ConsPlusTitle"/>
        <w:jc w:val="center"/>
        <w:rPr>
          <w:rFonts w:ascii="Times New Roman" w:hAnsi="Times New Roman" w:cs="Times New Roman"/>
          <w:sz w:val="28"/>
          <w:szCs w:val="28"/>
        </w:rPr>
      </w:pPr>
      <w:r w:rsidRPr="006D7F0E">
        <w:rPr>
          <w:rFonts w:ascii="Times New Roman" w:hAnsi="Times New Roman" w:cs="Times New Roman"/>
          <w:sz w:val="28"/>
          <w:szCs w:val="28"/>
        </w:rPr>
        <w:t>В ГОРОДСКОМ ПОСЕЛЕНИИ "ГОРОД ВЯЗЕМСКИЙ"</w:t>
      </w:r>
      <w:r>
        <w:rPr>
          <w:rFonts w:ascii="Times New Roman" w:hAnsi="Times New Roman" w:cs="Times New Roman"/>
          <w:sz w:val="28"/>
          <w:szCs w:val="28"/>
        </w:rPr>
        <w:t xml:space="preserve"> ВЯЗЕМСКОГО</w:t>
      </w:r>
    </w:p>
    <w:p w:rsidR="006D7F0E" w:rsidRPr="006D7F0E" w:rsidRDefault="006D7F0E" w:rsidP="006D7F0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РАЙОНА ХАБАРОВСКОГО КРАЯ</w:t>
      </w:r>
      <w:r w:rsidRPr="006D7F0E">
        <w:rPr>
          <w:rFonts w:ascii="Times New Roman" w:hAnsi="Times New Roman" w:cs="Times New Roman"/>
          <w:sz w:val="28"/>
          <w:szCs w:val="28"/>
        </w:rPr>
        <w:t xml:space="preserve"> НА 201</w:t>
      </w:r>
      <w:r>
        <w:rPr>
          <w:rFonts w:ascii="Times New Roman" w:hAnsi="Times New Roman" w:cs="Times New Roman"/>
          <w:sz w:val="28"/>
          <w:szCs w:val="28"/>
        </w:rPr>
        <w:t>7</w:t>
      </w:r>
      <w:r w:rsidRPr="006D7F0E">
        <w:rPr>
          <w:rFonts w:ascii="Times New Roman" w:hAnsi="Times New Roman" w:cs="Times New Roman"/>
          <w:sz w:val="28"/>
          <w:szCs w:val="28"/>
        </w:rPr>
        <w:t xml:space="preserve"> - </w:t>
      </w:r>
      <w:r>
        <w:rPr>
          <w:rFonts w:ascii="Times New Roman" w:hAnsi="Times New Roman" w:cs="Times New Roman"/>
          <w:sz w:val="28"/>
          <w:szCs w:val="28"/>
        </w:rPr>
        <w:t>2020</w:t>
      </w:r>
      <w:r w:rsidRPr="006D7F0E">
        <w:rPr>
          <w:rFonts w:ascii="Times New Roman" w:hAnsi="Times New Roman" w:cs="Times New Roman"/>
          <w:sz w:val="28"/>
          <w:szCs w:val="28"/>
        </w:rPr>
        <w:t xml:space="preserve"> ГОДЫ</w:t>
      </w:r>
    </w:p>
    <w:p w:rsidR="006D7F0E" w:rsidRPr="006D7F0E" w:rsidRDefault="006D7F0E" w:rsidP="006D7F0E">
      <w:pPr>
        <w:pStyle w:val="ConsPlusNormal"/>
        <w:jc w:val="both"/>
        <w:rPr>
          <w:rFonts w:ascii="Times New Roman" w:hAnsi="Times New Roman" w:cs="Times New Roman"/>
          <w:sz w:val="28"/>
          <w:szCs w:val="28"/>
        </w:rPr>
      </w:pPr>
    </w:p>
    <w:tbl>
      <w:tblPr>
        <w:tblW w:w="152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876"/>
        <w:gridCol w:w="3061"/>
        <w:gridCol w:w="1247"/>
        <w:gridCol w:w="3288"/>
        <w:gridCol w:w="3118"/>
      </w:tblGrid>
      <w:tr w:rsidR="006D7F0E" w:rsidRPr="006D7F0E" w:rsidTr="006D7F0E">
        <w:tc>
          <w:tcPr>
            <w:tcW w:w="660"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 xml:space="preserve">N </w:t>
            </w:r>
            <w:proofErr w:type="gramStart"/>
            <w:r w:rsidRPr="006D7F0E">
              <w:rPr>
                <w:rFonts w:ascii="Times New Roman" w:hAnsi="Times New Roman" w:cs="Times New Roman"/>
                <w:sz w:val="28"/>
                <w:szCs w:val="28"/>
              </w:rPr>
              <w:t>п</w:t>
            </w:r>
            <w:proofErr w:type="gramEnd"/>
            <w:r w:rsidRPr="006D7F0E">
              <w:rPr>
                <w:rFonts w:ascii="Times New Roman" w:hAnsi="Times New Roman" w:cs="Times New Roman"/>
                <w:sz w:val="28"/>
                <w:szCs w:val="28"/>
              </w:rPr>
              <w:t>/п</w:t>
            </w:r>
          </w:p>
        </w:tc>
        <w:tc>
          <w:tcPr>
            <w:tcW w:w="3876"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Основные направления и мероприятия</w:t>
            </w:r>
          </w:p>
        </w:tc>
        <w:tc>
          <w:tcPr>
            <w:tcW w:w="3061"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Ответственный исполнитель, соисполнитель, участник</w:t>
            </w:r>
          </w:p>
        </w:tc>
        <w:tc>
          <w:tcPr>
            <w:tcW w:w="1247"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Сроки исполнения</w:t>
            </w:r>
          </w:p>
        </w:tc>
        <w:tc>
          <w:tcPr>
            <w:tcW w:w="3288"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Ожидаемые результаты реализации программы</w:t>
            </w:r>
          </w:p>
        </w:tc>
        <w:tc>
          <w:tcPr>
            <w:tcW w:w="3118" w:type="dxa"/>
          </w:tcPr>
          <w:p w:rsidR="006D7F0E" w:rsidRPr="006D7F0E" w:rsidRDefault="006D7F0E" w:rsidP="00215DBA">
            <w:pPr>
              <w:pStyle w:val="ConsPlusNormal"/>
              <w:jc w:val="center"/>
              <w:rPr>
                <w:rFonts w:ascii="Times New Roman" w:hAnsi="Times New Roman" w:cs="Times New Roman"/>
                <w:sz w:val="28"/>
                <w:szCs w:val="28"/>
              </w:rPr>
            </w:pPr>
            <w:r w:rsidRPr="006D7F0E">
              <w:rPr>
                <w:rFonts w:ascii="Times New Roman" w:hAnsi="Times New Roman" w:cs="Times New Roman"/>
                <w:sz w:val="28"/>
                <w:szCs w:val="28"/>
              </w:rPr>
              <w:t xml:space="preserve">Последствия </w:t>
            </w:r>
            <w:proofErr w:type="spellStart"/>
            <w:r w:rsidRPr="006D7F0E">
              <w:rPr>
                <w:rFonts w:ascii="Times New Roman" w:hAnsi="Times New Roman" w:cs="Times New Roman"/>
                <w:sz w:val="28"/>
                <w:szCs w:val="28"/>
              </w:rPr>
              <w:t>нереализации</w:t>
            </w:r>
            <w:proofErr w:type="spellEnd"/>
            <w:r w:rsidRPr="006D7F0E">
              <w:rPr>
                <w:rFonts w:ascii="Times New Roman" w:hAnsi="Times New Roman" w:cs="Times New Roman"/>
                <w:sz w:val="28"/>
                <w:szCs w:val="28"/>
              </w:rPr>
              <w:t xml:space="preserve"> долгосрочной программы, ведомственной программы, основного мероприятия</w:t>
            </w: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6" w:name="P596"/>
            <w:bookmarkEnd w:id="6"/>
            <w:r w:rsidRPr="006D7F0E">
              <w:rPr>
                <w:rFonts w:ascii="Times New Roman" w:hAnsi="Times New Roman" w:cs="Times New Roman"/>
                <w:sz w:val="28"/>
                <w:szCs w:val="28"/>
              </w:rPr>
              <w:t>1. Содействие расширению доступа малого и среднего предпринимательства (далее - МСП) к финансовым ресурсам</w:t>
            </w: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1.1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Поддержка начинающих субъектов МСП в виде грантов (субъекты, работающие менее одного года со дня государственной регистрации)</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субъекты МСП</w:t>
            </w:r>
          </w:p>
        </w:tc>
        <w:tc>
          <w:tcPr>
            <w:tcW w:w="1247" w:type="dxa"/>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sidR="00491664">
              <w:rPr>
                <w:rFonts w:ascii="Times New Roman" w:hAnsi="Times New Roman" w:cs="Times New Roman"/>
                <w:sz w:val="28"/>
                <w:szCs w:val="28"/>
              </w:rPr>
              <w:t>7 г. - 2020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созданию новых субъектов малого предпринимательства</w:t>
            </w:r>
          </w:p>
        </w:tc>
        <w:tc>
          <w:tcPr>
            <w:tcW w:w="3118" w:type="dxa"/>
            <w:vMerge w:val="restart"/>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Снижение числа вновь зарегистрированных предприятий малого и среднего бизнеса, закрытие действующих, </w:t>
            </w:r>
            <w:r w:rsidRPr="006D7F0E">
              <w:rPr>
                <w:rFonts w:ascii="Times New Roman" w:hAnsi="Times New Roman" w:cs="Times New Roman"/>
                <w:sz w:val="28"/>
                <w:szCs w:val="28"/>
              </w:rPr>
              <w:lastRenderedPageBreak/>
              <w:t>рост безработицы, снижение налоговых отчислений в бюджеты всех уровней</w:t>
            </w: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1.2</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Субсидирование части затрат субъектов МСП, осуществляющих приоритетные виды деятельности</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субъекты МСП</w:t>
            </w:r>
          </w:p>
        </w:tc>
        <w:tc>
          <w:tcPr>
            <w:tcW w:w="1247" w:type="dxa"/>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sidR="00491664">
              <w:rPr>
                <w:rFonts w:ascii="Times New Roman" w:hAnsi="Times New Roman" w:cs="Times New Roman"/>
                <w:sz w:val="28"/>
                <w:szCs w:val="28"/>
              </w:rPr>
              <w:t>7</w:t>
            </w:r>
            <w:r w:rsidRPr="006D7F0E">
              <w:rPr>
                <w:rFonts w:ascii="Times New Roman" w:hAnsi="Times New Roman" w:cs="Times New Roman"/>
                <w:sz w:val="28"/>
                <w:szCs w:val="28"/>
              </w:rPr>
              <w:t xml:space="preserve"> г. - 20</w:t>
            </w:r>
            <w:r w:rsidR="00491664">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Стимулирование СМСП, </w:t>
            </w:r>
            <w:proofErr w:type="gramStart"/>
            <w:r w:rsidRPr="006D7F0E">
              <w:rPr>
                <w:rFonts w:ascii="Times New Roman" w:hAnsi="Times New Roman" w:cs="Times New Roman"/>
                <w:sz w:val="28"/>
                <w:szCs w:val="28"/>
              </w:rPr>
              <w:t>занятых</w:t>
            </w:r>
            <w:proofErr w:type="gramEnd"/>
            <w:r w:rsidRPr="006D7F0E">
              <w:rPr>
                <w:rFonts w:ascii="Times New Roman" w:hAnsi="Times New Roman" w:cs="Times New Roman"/>
                <w:sz w:val="28"/>
                <w:szCs w:val="28"/>
              </w:rPr>
              <w:t xml:space="preserve"> в сфере производства, к повышению качества и конкурентоспособности выпускаемой продукции</w:t>
            </w:r>
          </w:p>
        </w:tc>
        <w:tc>
          <w:tcPr>
            <w:tcW w:w="3118" w:type="dxa"/>
            <w:vMerge/>
            <w:tcBorders>
              <w:bottom w:val="nil"/>
            </w:tcBorders>
          </w:tcPr>
          <w:p w:rsidR="006D7F0E" w:rsidRPr="006D7F0E" w:rsidRDefault="006D7F0E" w:rsidP="00215DBA">
            <w:pPr>
              <w:rPr>
                <w:sz w:val="28"/>
                <w:szCs w:val="28"/>
              </w:rPr>
            </w:pPr>
          </w:p>
        </w:tc>
      </w:tr>
      <w:tr w:rsidR="006D7F0E" w:rsidRPr="006D7F0E" w:rsidTr="006D7F0E">
        <w:tblPrEx>
          <w:tblBorders>
            <w:insideH w:val="nil"/>
          </w:tblBorders>
        </w:tblPrEx>
        <w:tc>
          <w:tcPr>
            <w:tcW w:w="660"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1.3</w:t>
            </w:r>
          </w:p>
        </w:tc>
        <w:tc>
          <w:tcPr>
            <w:tcW w:w="3876"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Мониторинг деятельности субъектов малого и среднего предпринимательства, получивших финансовую поддержку в рамках Программы</w:t>
            </w:r>
          </w:p>
        </w:tc>
        <w:tc>
          <w:tcPr>
            <w:tcW w:w="3061"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w:t>
            </w:r>
          </w:p>
        </w:tc>
        <w:tc>
          <w:tcPr>
            <w:tcW w:w="1247" w:type="dxa"/>
            <w:tcBorders>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Это мероприятие позволит оценить эффективность мер поддержки и оптимизировать расходы исходя из достигнутых результатов</w:t>
            </w:r>
          </w:p>
        </w:tc>
        <w:tc>
          <w:tcPr>
            <w:tcW w:w="3118" w:type="dxa"/>
            <w:vMerge/>
            <w:tcBorders>
              <w:bottom w:val="nil"/>
            </w:tcBorders>
          </w:tcPr>
          <w:p w:rsidR="006D7F0E" w:rsidRPr="006D7F0E" w:rsidRDefault="006D7F0E" w:rsidP="00215DBA">
            <w:pPr>
              <w:rPr>
                <w:sz w:val="28"/>
                <w:szCs w:val="28"/>
              </w:rPr>
            </w:pP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7" w:name="P615"/>
            <w:bookmarkEnd w:id="7"/>
            <w:r w:rsidRPr="006D7F0E">
              <w:rPr>
                <w:rFonts w:ascii="Times New Roman" w:hAnsi="Times New Roman" w:cs="Times New Roman"/>
                <w:sz w:val="28"/>
                <w:szCs w:val="28"/>
              </w:rPr>
              <w:t>2. Содействие созданию и развитию объектов инфраструктуры поддержки малого и среднего предпринимательства</w:t>
            </w: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Финансовая поддержка деятельности </w:t>
            </w:r>
            <w:proofErr w:type="gramStart"/>
            <w:r w:rsidRPr="006D7F0E">
              <w:rPr>
                <w:rFonts w:ascii="Times New Roman" w:hAnsi="Times New Roman" w:cs="Times New Roman"/>
                <w:sz w:val="28"/>
                <w:szCs w:val="28"/>
              </w:rPr>
              <w:t>бизнес-центра</w:t>
            </w:r>
            <w:proofErr w:type="gramEnd"/>
            <w:r w:rsidRPr="006D7F0E">
              <w:rPr>
                <w:rFonts w:ascii="Times New Roman" w:hAnsi="Times New Roman" w:cs="Times New Roman"/>
                <w:sz w:val="28"/>
                <w:szCs w:val="28"/>
              </w:rPr>
              <w:t xml:space="preserve"> малого предпринимательства в городском поселении "Город Вяземский"</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консолидации субъектов МСП и поддержка создания и деятельности некоммерческой организации, выражающей интересы субъектов малого и среднего предпринимательства</w:t>
            </w:r>
          </w:p>
        </w:tc>
        <w:tc>
          <w:tcPr>
            <w:tcW w:w="3118" w:type="dxa"/>
            <w:vMerge w:val="restart"/>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доступности программ муниципальной поддержки МСП, снижение количества субъектов МСП</w:t>
            </w:r>
          </w:p>
        </w:tc>
      </w:tr>
      <w:tr w:rsidR="006D7F0E" w:rsidRPr="006D7F0E" w:rsidTr="006D7F0E">
        <w:tblPrEx>
          <w:tblBorders>
            <w:insideH w:val="nil"/>
          </w:tblBorders>
        </w:tblPrEx>
        <w:tc>
          <w:tcPr>
            <w:tcW w:w="660"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2.2</w:t>
            </w:r>
          </w:p>
        </w:tc>
        <w:tc>
          <w:tcPr>
            <w:tcW w:w="3876"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Привлечение субъектов </w:t>
            </w:r>
            <w:r w:rsidRPr="006D7F0E">
              <w:rPr>
                <w:rFonts w:ascii="Times New Roman" w:hAnsi="Times New Roman" w:cs="Times New Roman"/>
                <w:sz w:val="28"/>
                <w:szCs w:val="28"/>
              </w:rPr>
              <w:lastRenderedPageBreak/>
              <w:t>малого и среднего предпринимательства в качестве поставщиков (исполнителей, подрядчиков) в целях размещения заказов на поставки товаров, выполнения работ, оказание услуг для муниципальных нужд</w:t>
            </w:r>
          </w:p>
        </w:tc>
        <w:tc>
          <w:tcPr>
            <w:tcW w:w="3061"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 xml:space="preserve">Структурные </w:t>
            </w:r>
            <w:r w:rsidRPr="006D7F0E">
              <w:rPr>
                <w:rFonts w:ascii="Times New Roman" w:hAnsi="Times New Roman" w:cs="Times New Roman"/>
                <w:sz w:val="28"/>
                <w:szCs w:val="28"/>
              </w:rPr>
              <w:lastRenderedPageBreak/>
              <w:t>подразделения администрации городского поселения</w:t>
            </w:r>
          </w:p>
        </w:tc>
        <w:tc>
          <w:tcPr>
            <w:tcW w:w="1247" w:type="dxa"/>
            <w:tcBorders>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201</w:t>
            </w:r>
            <w:r>
              <w:rPr>
                <w:rFonts w:ascii="Times New Roman" w:hAnsi="Times New Roman" w:cs="Times New Roman"/>
                <w:sz w:val="28"/>
                <w:szCs w:val="28"/>
              </w:rPr>
              <w:t>7</w:t>
            </w:r>
            <w:r w:rsidRPr="006D7F0E">
              <w:rPr>
                <w:rFonts w:ascii="Times New Roman" w:hAnsi="Times New Roman" w:cs="Times New Roman"/>
                <w:sz w:val="28"/>
                <w:szCs w:val="28"/>
              </w:rPr>
              <w:t xml:space="preserve"> г. - </w:t>
            </w:r>
            <w:r w:rsidRPr="006D7F0E">
              <w:rPr>
                <w:rFonts w:ascii="Times New Roman" w:hAnsi="Times New Roman" w:cs="Times New Roman"/>
                <w:sz w:val="28"/>
                <w:szCs w:val="28"/>
              </w:rPr>
              <w:lastRenderedPageBreak/>
              <w:t>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 xml:space="preserve">Расширение </w:t>
            </w:r>
            <w:r w:rsidRPr="006D7F0E">
              <w:rPr>
                <w:rFonts w:ascii="Times New Roman" w:hAnsi="Times New Roman" w:cs="Times New Roman"/>
                <w:sz w:val="28"/>
                <w:szCs w:val="28"/>
              </w:rPr>
              <w:lastRenderedPageBreak/>
              <w:t>взаимодействия органов местного самоуправления с предпринимательскими структурами, содействие продвижению продукции малого бизнеса на товарные рынки</w:t>
            </w:r>
          </w:p>
        </w:tc>
        <w:tc>
          <w:tcPr>
            <w:tcW w:w="3118" w:type="dxa"/>
            <w:vMerge/>
            <w:tcBorders>
              <w:bottom w:val="nil"/>
            </w:tcBorders>
          </w:tcPr>
          <w:p w:rsidR="006D7F0E" w:rsidRPr="006D7F0E" w:rsidRDefault="006D7F0E" w:rsidP="00215DBA">
            <w:pPr>
              <w:rPr>
                <w:sz w:val="28"/>
                <w:szCs w:val="28"/>
              </w:rPr>
            </w:pPr>
          </w:p>
        </w:tc>
      </w:tr>
      <w:tr w:rsidR="006D7F0E" w:rsidRPr="006D7F0E" w:rsidTr="004E187E">
        <w:tblPrEx>
          <w:tblBorders>
            <w:insideH w:val="nil"/>
          </w:tblBorders>
        </w:tblPrEx>
        <w:tc>
          <w:tcPr>
            <w:tcW w:w="660" w:type="dxa"/>
            <w:tcBorders>
              <w:top w:val="single" w:sz="4" w:space="0" w:color="auto"/>
              <w:bottom w:val="nil"/>
            </w:tcBorders>
          </w:tcPr>
          <w:p w:rsidR="006D7F0E" w:rsidRPr="006D7F0E" w:rsidRDefault="006D7F0E" w:rsidP="00215DBA">
            <w:pPr>
              <w:pStyle w:val="ConsPlusNormal"/>
              <w:jc w:val="both"/>
              <w:rPr>
                <w:rFonts w:ascii="Times New Roman" w:hAnsi="Times New Roman" w:cs="Times New Roman"/>
                <w:sz w:val="28"/>
                <w:szCs w:val="28"/>
              </w:rPr>
            </w:pPr>
            <w:r w:rsidRPr="006D7F0E">
              <w:rPr>
                <w:rFonts w:ascii="Times New Roman" w:hAnsi="Times New Roman" w:cs="Times New Roman"/>
                <w:sz w:val="28"/>
                <w:szCs w:val="28"/>
              </w:rPr>
              <w:lastRenderedPageBreak/>
              <w:t>2.3</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"Финансовая поддержка деятельности Южного ТФПП в виде имущественного взноса</w:t>
            </w:r>
          </w:p>
        </w:tc>
        <w:tc>
          <w:tcPr>
            <w:tcW w:w="3061"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"Город Вяземский"</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поддержка создания и деятельности предпринимательской структуры</w:t>
            </w:r>
          </w:p>
        </w:tc>
        <w:tc>
          <w:tcPr>
            <w:tcW w:w="311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доступности программ муниципальной поддержки МСП, снижение количества субъектов МСП</w:t>
            </w: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8" w:name="P637"/>
            <w:bookmarkEnd w:id="8"/>
            <w:r w:rsidRPr="006D7F0E">
              <w:rPr>
                <w:rFonts w:ascii="Times New Roman" w:hAnsi="Times New Roman" w:cs="Times New Roman"/>
                <w:sz w:val="28"/>
                <w:szCs w:val="28"/>
              </w:rPr>
              <w:t>3. Имущественная поддержка субъектов малого и среднего предпринимательства</w:t>
            </w:r>
          </w:p>
        </w:tc>
      </w:tr>
      <w:tr w:rsidR="006D7F0E" w:rsidRPr="006D7F0E" w:rsidTr="00491664">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3.1</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Формирование, утверждение и обновление перечня муниципального имущества, предназначенного для использования субъектами малого и среднего предпринимательства</w:t>
            </w:r>
          </w:p>
        </w:tc>
        <w:tc>
          <w:tcPr>
            <w:tcW w:w="3061" w:type="dxa"/>
            <w:tcBorders>
              <w:top w:val="single" w:sz="4" w:space="0" w:color="auto"/>
              <w:bottom w:val="single" w:sz="4" w:space="0" w:color="auto"/>
            </w:tcBorders>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sidR="00491664">
              <w:rPr>
                <w:rFonts w:ascii="Times New Roman" w:hAnsi="Times New Roman" w:cs="Times New Roman"/>
                <w:sz w:val="28"/>
                <w:szCs w:val="28"/>
              </w:rPr>
              <w:t xml:space="preserve"> и приватизации</w:t>
            </w:r>
            <w:r w:rsidRPr="006D7F0E">
              <w:rPr>
                <w:rFonts w:ascii="Times New Roman" w:hAnsi="Times New Roman" w:cs="Times New Roman"/>
                <w:sz w:val="28"/>
                <w:szCs w:val="28"/>
              </w:rPr>
              <w:t>, Совет депутатов городского поселения</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Расширение возможностей в использовании муниципального имущества, повышение эффективности использования имущества</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91664">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3.2</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Регулярно информировать через СМИ о наличии свободных нежилых </w:t>
            </w:r>
            <w:r w:rsidRPr="006D7F0E">
              <w:rPr>
                <w:rFonts w:ascii="Times New Roman" w:hAnsi="Times New Roman" w:cs="Times New Roman"/>
                <w:sz w:val="28"/>
                <w:szCs w:val="28"/>
              </w:rPr>
              <w:lastRenderedPageBreak/>
              <w:t>помещений, находящихся в муниципальной собственности для предоставления предприятиям малого и среднего бизнеса и предпринимателям на правах аренды</w:t>
            </w:r>
          </w:p>
        </w:tc>
        <w:tc>
          <w:tcPr>
            <w:tcW w:w="3061"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Отдел имущественных отношений</w:t>
            </w:r>
            <w:r>
              <w:rPr>
                <w:rFonts w:ascii="Times New Roman" w:hAnsi="Times New Roman" w:cs="Times New Roman"/>
                <w:sz w:val="28"/>
                <w:szCs w:val="28"/>
              </w:rPr>
              <w:t xml:space="preserve"> и приватизации</w:t>
            </w:r>
            <w:r w:rsidR="006D7F0E" w:rsidRPr="006D7F0E">
              <w:rPr>
                <w:rFonts w:ascii="Times New Roman" w:hAnsi="Times New Roman" w:cs="Times New Roman"/>
                <w:sz w:val="28"/>
                <w:szCs w:val="28"/>
              </w:rPr>
              <w:t xml:space="preserve"> </w:t>
            </w:r>
            <w:r w:rsidR="006D7F0E" w:rsidRPr="006D7F0E">
              <w:rPr>
                <w:rFonts w:ascii="Times New Roman" w:hAnsi="Times New Roman" w:cs="Times New Roman"/>
                <w:sz w:val="28"/>
                <w:szCs w:val="28"/>
              </w:rPr>
              <w:lastRenderedPageBreak/>
              <w:t>администрации городского поселения</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Повышение информированности предпринимательских </w:t>
            </w:r>
            <w:r w:rsidRPr="006D7F0E">
              <w:rPr>
                <w:rFonts w:ascii="Times New Roman" w:hAnsi="Times New Roman" w:cs="Times New Roman"/>
                <w:sz w:val="28"/>
                <w:szCs w:val="28"/>
              </w:rPr>
              <w:lastRenderedPageBreak/>
              <w:t>структур</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E187E">
        <w:tblPrEx>
          <w:tblBorders>
            <w:insideH w:val="nil"/>
          </w:tblBorders>
        </w:tblPrEx>
        <w:tc>
          <w:tcPr>
            <w:tcW w:w="660"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3.3</w:t>
            </w:r>
          </w:p>
        </w:tc>
        <w:tc>
          <w:tcPr>
            <w:tcW w:w="3876"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Предоставление преимущественного права на приобретение арендуемого имущества субъектами малого и среднего предпринимательства</w:t>
            </w:r>
          </w:p>
        </w:tc>
        <w:tc>
          <w:tcPr>
            <w:tcW w:w="3061"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Структурные подразделения администрации городского поселения и Совет депутатов городского поселения</w:t>
            </w:r>
          </w:p>
        </w:tc>
        <w:tc>
          <w:tcPr>
            <w:tcW w:w="1247" w:type="dxa"/>
            <w:tcBorders>
              <w:top w:val="single" w:sz="4" w:space="0" w:color="auto"/>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Приватизация имущества субъектами малого и среднего предпринимательства на льготных условиях с рассрочкой платежа на три года, создание условий для стимулирования предпринимательской деятельности</w:t>
            </w:r>
          </w:p>
        </w:tc>
        <w:tc>
          <w:tcPr>
            <w:tcW w:w="3118" w:type="dxa"/>
            <w:tcBorders>
              <w:top w:val="single" w:sz="4" w:space="0" w:color="auto"/>
              <w:bottom w:val="single" w:sz="4" w:space="0" w:color="auto"/>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E187E">
        <w:tblPrEx>
          <w:tblBorders>
            <w:insideH w:val="nil"/>
          </w:tblBorders>
        </w:tblPrEx>
        <w:tc>
          <w:tcPr>
            <w:tcW w:w="660"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3.4</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Мониторинг за предоставлением муниципального имущества субъектам малого и среднего предпринимательства, а также за отчуждением муниципального имущества с предоставлением субъектам малого и среднего </w:t>
            </w:r>
            <w:r w:rsidRPr="006D7F0E">
              <w:rPr>
                <w:rFonts w:ascii="Times New Roman" w:hAnsi="Times New Roman" w:cs="Times New Roman"/>
                <w:sz w:val="28"/>
                <w:szCs w:val="28"/>
              </w:rPr>
              <w:lastRenderedPageBreak/>
              <w:t>предпринимательства преимущественного права выкупа в установленном законодательстве порядке</w:t>
            </w:r>
          </w:p>
        </w:tc>
        <w:tc>
          <w:tcPr>
            <w:tcW w:w="3061"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Отдел имущественных отношений</w:t>
            </w:r>
            <w:r>
              <w:rPr>
                <w:rFonts w:ascii="Times New Roman" w:hAnsi="Times New Roman" w:cs="Times New Roman"/>
                <w:sz w:val="28"/>
                <w:szCs w:val="28"/>
              </w:rPr>
              <w:t xml:space="preserve"> и приватизации</w:t>
            </w:r>
            <w:r w:rsidRPr="006D7F0E">
              <w:rPr>
                <w:rFonts w:ascii="Times New Roman" w:hAnsi="Times New Roman" w:cs="Times New Roman"/>
                <w:sz w:val="28"/>
                <w:szCs w:val="28"/>
              </w:rPr>
              <w:t xml:space="preserve"> </w:t>
            </w:r>
            <w:r w:rsidR="006D7F0E" w:rsidRPr="006D7F0E">
              <w:rPr>
                <w:rFonts w:ascii="Times New Roman" w:hAnsi="Times New Roman" w:cs="Times New Roman"/>
                <w:sz w:val="28"/>
                <w:szCs w:val="28"/>
              </w:rPr>
              <w:t>администрации городского поселения</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Это мероприятие позволит оценить эффективность оказываемой поддержки исходя из достигнутых результатов</w:t>
            </w:r>
          </w:p>
        </w:tc>
        <w:tc>
          <w:tcPr>
            <w:tcW w:w="311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4E187E">
        <w:tblPrEx>
          <w:tblBorders>
            <w:insideH w:val="nil"/>
          </w:tblBorders>
        </w:tblPrEx>
        <w:tc>
          <w:tcPr>
            <w:tcW w:w="660" w:type="dxa"/>
            <w:vMerge w:val="restart"/>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bookmarkStart w:id="9" w:name="P675"/>
            <w:bookmarkEnd w:id="9"/>
            <w:r w:rsidRPr="006D7F0E">
              <w:rPr>
                <w:rFonts w:ascii="Times New Roman" w:hAnsi="Times New Roman" w:cs="Times New Roman"/>
                <w:sz w:val="28"/>
                <w:szCs w:val="28"/>
              </w:rPr>
              <w:lastRenderedPageBreak/>
              <w:t>3.5</w:t>
            </w:r>
          </w:p>
        </w:tc>
        <w:tc>
          <w:tcPr>
            <w:tcW w:w="3876" w:type="dxa"/>
            <w:tcBorders>
              <w:top w:val="single" w:sz="4" w:space="0" w:color="auto"/>
              <w:bottom w:val="nil"/>
            </w:tcBorders>
          </w:tcPr>
          <w:p w:rsidR="006D7F0E" w:rsidRPr="002249FF" w:rsidRDefault="00A557DB" w:rsidP="00A557DB">
            <w:pPr>
              <w:pStyle w:val="ConsPlusNormal"/>
              <w:rPr>
                <w:rFonts w:ascii="Times New Roman" w:hAnsi="Times New Roman" w:cs="Times New Roman"/>
                <w:sz w:val="28"/>
                <w:szCs w:val="28"/>
              </w:rPr>
            </w:pPr>
            <w:r>
              <w:rPr>
                <w:rFonts w:ascii="Times New Roman" w:hAnsi="Times New Roman" w:cs="Times New Roman"/>
                <w:sz w:val="28"/>
                <w:szCs w:val="28"/>
              </w:rPr>
              <w:t>В соответствии с пунктом 4 части 3 статьи 19 Федерального закона №135-ФЗ «О защите конкуренции»,  п</w:t>
            </w:r>
            <w:r w:rsidR="002249FF" w:rsidRPr="002249FF">
              <w:rPr>
                <w:rFonts w:ascii="Times New Roman" w:hAnsi="Times New Roman" w:cs="Times New Roman"/>
                <w:sz w:val="28"/>
                <w:szCs w:val="28"/>
              </w:rPr>
              <w:t>редоставление муниципального имущества в аренду без проведения торгов с согласия антимонопольного органа субъектам малого и среднего предпринимательства  путем передачи муниципального имущества в сферах:</w:t>
            </w:r>
          </w:p>
        </w:tc>
        <w:tc>
          <w:tcPr>
            <w:tcW w:w="3061" w:type="dxa"/>
            <w:vMerge w:val="restart"/>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Pr>
                <w:rFonts w:ascii="Times New Roman" w:hAnsi="Times New Roman" w:cs="Times New Roman"/>
                <w:sz w:val="28"/>
                <w:szCs w:val="28"/>
              </w:rPr>
              <w:t xml:space="preserve"> и приватизации</w:t>
            </w:r>
            <w:r w:rsidRPr="006D7F0E">
              <w:rPr>
                <w:rFonts w:ascii="Times New Roman" w:hAnsi="Times New Roman" w:cs="Times New Roman"/>
                <w:sz w:val="28"/>
                <w:szCs w:val="28"/>
              </w:rPr>
              <w:t xml:space="preserve"> </w:t>
            </w:r>
            <w:r w:rsidR="006D7F0E" w:rsidRPr="006D7F0E">
              <w:rPr>
                <w:rFonts w:ascii="Times New Roman" w:hAnsi="Times New Roman" w:cs="Times New Roman"/>
                <w:sz w:val="28"/>
                <w:szCs w:val="28"/>
              </w:rPr>
              <w:t>администрации городского поселения</w:t>
            </w:r>
          </w:p>
        </w:tc>
        <w:tc>
          <w:tcPr>
            <w:tcW w:w="1247" w:type="dxa"/>
            <w:vMerge w:val="restart"/>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vMerge w:val="restart"/>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Устранение административных барьеров получения доступа к муниципальному имуществу в сферах, где конкурентная среда в </w:t>
            </w:r>
            <w:proofErr w:type="gramStart"/>
            <w:r w:rsidRPr="006D7F0E">
              <w:rPr>
                <w:rFonts w:ascii="Times New Roman" w:hAnsi="Times New Roman" w:cs="Times New Roman"/>
                <w:sz w:val="28"/>
                <w:szCs w:val="28"/>
              </w:rPr>
              <w:t>г</w:t>
            </w:r>
            <w:proofErr w:type="gramEnd"/>
            <w:r w:rsidRPr="006D7F0E">
              <w:rPr>
                <w:rFonts w:ascii="Times New Roman" w:hAnsi="Times New Roman" w:cs="Times New Roman"/>
                <w:sz w:val="28"/>
                <w:szCs w:val="28"/>
              </w:rPr>
              <w:t>. Вяземский не сформирована</w:t>
            </w:r>
          </w:p>
        </w:tc>
        <w:tc>
          <w:tcPr>
            <w:tcW w:w="3118" w:type="dxa"/>
            <w:vMerge w:val="restart"/>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6D7F0E">
        <w:tblPrEx>
          <w:tblBorders>
            <w:insideH w:val="nil"/>
          </w:tblBorders>
        </w:tblPrEx>
        <w:tc>
          <w:tcPr>
            <w:tcW w:w="660" w:type="dxa"/>
            <w:vMerge/>
            <w:tcBorders>
              <w:top w:val="nil"/>
              <w:bottom w:val="nil"/>
            </w:tcBorders>
          </w:tcPr>
          <w:p w:rsidR="006D7F0E" w:rsidRPr="006D7F0E" w:rsidRDefault="006D7F0E" w:rsidP="00215DBA">
            <w:pPr>
              <w:rPr>
                <w:sz w:val="28"/>
                <w:szCs w:val="28"/>
              </w:rPr>
            </w:pPr>
          </w:p>
        </w:tc>
        <w:tc>
          <w:tcPr>
            <w:tcW w:w="3876" w:type="dxa"/>
            <w:tcBorders>
              <w:top w:val="nil"/>
              <w:bottom w:val="nil"/>
            </w:tcBorders>
          </w:tcPr>
          <w:p w:rsidR="006D7F0E" w:rsidRPr="006D7F0E" w:rsidRDefault="006D7F0E" w:rsidP="00215DBA">
            <w:pPr>
              <w:pStyle w:val="ConsPlusNormal"/>
              <w:rPr>
                <w:rFonts w:ascii="Times New Roman" w:hAnsi="Times New Roman" w:cs="Times New Roman"/>
                <w:sz w:val="28"/>
                <w:szCs w:val="28"/>
              </w:rPr>
            </w:pPr>
            <w:bookmarkStart w:id="10" w:name="P681"/>
            <w:bookmarkEnd w:id="10"/>
            <w:r w:rsidRPr="006D7F0E">
              <w:rPr>
                <w:rFonts w:ascii="Times New Roman" w:hAnsi="Times New Roman" w:cs="Times New Roman"/>
                <w:sz w:val="28"/>
                <w:szCs w:val="28"/>
              </w:rPr>
              <w:t>1) управления жилищным фондом;</w:t>
            </w:r>
          </w:p>
        </w:tc>
        <w:tc>
          <w:tcPr>
            <w:tcW w:w="3061" w:type="dxa"/>
            <w:vMerge/>
            <w:tcBorders>
              <w:top w:val="nil"/>
              <w:bottom w:val="nil"/>
            </w:tcBorders>
          </w:tcPr>
          <w:p w:rsidR="006D7F0E" w:rsidRPr="006D7F0E" w:rsidRDefault="006D7F0E" w:rsidP="00215DBA">
            <w:pPr>
              <w:rPr>
                <w:sz w:val="28"/>
                <w:szCs w:val="28"/>
              </w:rPr>
            </w:pPr>
          </w:p>
        </w:tc>
        <w:tc>
          <w:tcPr>
            <w:tcW w:w="1247" w:type="dxa"/>
            <w:vMerge/>
            <w:tcBorders>
              <w:top w:val="nil"/>
              <w:bottom w:val="nil"/>
            </w:tcBorders>
          </w:tcPr>
          <w:p w:rsidR="006D7F0E" w:rsidRPr="006D7F0E" w:rsidRDefault="006D7F0E" w:rsidP="00215DBA">
            <w:pPr>
              <w:rPr>
                <w:sz w:val="28"/>
                <w:szCs w:val="28"/>
              </w:rPr>
            </w:pPr>
          </w:p>
        </w:tc>
        <w:tc>
          <w:tcPr>
            <w:tcW w:w="3288" w:type="dxa"/>
            <w:vMerge/>
            <w:tcBorders>
              <w:top w:val="nil"/>
              <w:bottom w:val="nil"/>
            </w:tcBorders>
          </w:tcPr>
          <w:p w:rsidR="006D7F0E" w:rsidRPr="006D7F0E" w:rsidRDefault="006D7F0E" w:rsidP="00215DBA">
            <w:pPr>
              <w:rPr>
                <w:sz w:val="28"/>
                <w:szCs w:val="28"/>
              </w:rPr>
            </w:pPr>
          </w:p>
        </w:tc>
        <w:tc>
          <w:tcPr>
            <w:tcW w:w="3118" w:type="dxa"/>
            <w:vMerge/>
            <w:tcBorders>
              <w:top w:val="nil"/>
              <w:bottom w:val="nil"/>
            </w:tcBorders>
          </w:tcPr>
          <w:p w:rsidR="006D7F0E" w:rsidRPr="006D7F0E" w:rsidRDefault="006D7F0E" w:rsidP="00215DBA">
            <w:pPr>
              <w:rPr>
                <w:sz w:val="28"/>
                <w:szCs w:val="28"/>
              </w:rPr>
            </w:pPr>
          </w:p>
        </w:tc>
      </w:tr>
      <w:tr w:rsidR="006D7F0E" w:rsidRPr="006D7F0E" w:rsidTr="006D7F0E">
        <w:tblPrEx>
          <w:tblBorders>
            <w:insideH w:val="nil"/>
          </w:tblBorders>
        </w:tblPrEx>
        <w:tc>
          <w:tcPr>
            <w:tcW w:w="660" w:type="dxa"/>
            <w:vMerge/>
            <w:tcBorders>
              <w:top w:val="nil"/>
              <w:bottom w:val="nil"/>
            </w:tcBorders>
          </w:tcPr>
          <w:p w:rsidR="006D7F0E" w:rsidRPr="006D7F0E" w:rsidRDefault="006D7F0E" w:rsidP="00215DBA">
            <w:pPr>
              <w:rPr>
                <w:sz w:val="28"/>
                <w:szCs w:val="28"/>
              </w:rPr>
            </w:pPr>
          </w:p>
        </w:tc>
        <w:tc>
          <w:tcPr>
            <w:tcW w:w="3876" w:type="dxa"/>
            <w:tcBorders>
              <w:top w:val="nil"/>
              <w:bottom w:val="nil"/>
            </w:tcBorders>
          </w:tcPr>
          <w:p w:rsidR="009509AB" w:rsidRPr="009509AB" w:rsidRDefault="006D7F0E" w:rsidP="009509AB">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2) </w:t>
            </w:r>
            <w:r w:rsidR="009509AB" w:rsidRPr="009509AB">
              <w:rPr>
                <w:rFonts w:ascii="Times New Roman" w:hAnsi="Times New Roman" w:cs="Times New Roman"/>
                <w:sz w:val="28"/>
                <w:szCs w:val="28"/>
              </w:rPr>
              <w:t>коммунального хозяйства:</w:t>
            </w:r>
          </w:p>
          <w:p w:rsidR="009509AB" w:rsidRPr="009509AB"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по оказанию услуг электроснабжения;</w:t>
            </w:r>
          </w:p>
          <w:p w:rsidR="009509AB" w:rsidRPr="009509AB"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по оказанию услуг теплоснабжения;</w:t>
            </w:r>
          </w:p>
          <w:p w:rsidR="006D7F0E" w:rsidRPr="006D7F0E" w:rsidRDefault="009509AB" w:rsidP="009509AB">
            <w:pPr>
              <w:pStyle w:val="ConsPlusNormal"/>
              <w:rPr>
                <w:rFonts w:ascii="Times New Roman" w:hAnsi="Times New Roman" w:cs="Times New Roman"/>
                <w:sz w:val="28"/>
                <w:szCs w:val="28"/>
              </w:rPr>
            </w:pPr>
            <w:r w:rsidRPr="009509AB">
              <w:rPr>
                <w:rFonts w:ascii="Times New Roman" w:hAnsi="Times New Roman" w:cs="Times New Roman"/>
                <w:sz w:val="28"/>
                <w:szCs w:val="28"/>
              </w:rPr>
              <w:t xml:space="preserve">- по оказанию услуг водоснабжения и </w:t>
            </w:r>
            <w:r w:rsidRPr="009509AB">
              <w:rPr>
                <w:rFonts w:ascii="Times New Roman" w:hAnsi="Times New Roman" w:cs="Times New Roman"/>
                <w:sz w:val="28"/>
                <w:szCs w:val="28"/>
              </w:rPr>
              <w:lastRenderedPageBreak/>
              <w:t>водоотведения.</w:t>
            </w:r>
          </w:p>
        </w:tc>
        <w:tc>
          <w:tcPr>
            <w:tcW w:w="3061" w:type="dxa"/>
            <w:vMerge/>
            <w:tcBorders>
              <w:top w:val="nil"/>
              <w:bottom w:val="nil"/>
            </w:tcBorders>
          </w:tcPr>
          <w:p w:rsidR="006D7F0E" w:rsidRPr="006D7F0E" w:rsidRDefault="006D7F0E" w:rsidP="00215DBA">
            <w:pPr>
              <w:rPr>
                <w:sz w:val="28"/>
                <w:szCs w:val="28"/>
              </w:rPr>
            </w:pPr>
          </w:p>
        </w:tc>
        <w:tc>
          <w:tcPr>
            <w:tcW w:w="1247" w:type="dxa"/>
            <w:vMerge/>
            <w:tcBorders>
              <w:top w:val="nil"/>
              <w:bottom w:val="nil"/>
            </w:tcBorders>
          </w:tcPr>
          <w:p w:rsidR="006D7F0E" w:rsidRPr="006D7F0E" w:rsidRDefault="006D7F0E" w:rsidP="00215DBA">
            <w:pPr>
              <w:rPr>
                <w:sz w:val="28"/>
                <w:szCs w:val="28"/>
              </w:rPr>
            </w:pPr>
          </w:p>
        </w:tc>
        <w:tc>
          <w:tcPr>
            <w:tcW w:w="3288" w:type="dxa"/>
            <w:vMerge/>
            <w:tcBorders>
              <w:top w:val="nil"/>
              <w:bottom w:val="nil"/>
            </w:tcBorders>
          </w:tcPr>
          <w:p w:rsidR="006D7F0E" w:rsidRPr="006D7F0E" w:rsidRDefault="006D7F0E" w:rsidP="00215DBA">
            <w:pPr>
              <w:rPr>
                <w:sz w:val="28"/>
                <w:szCs w:val="28"/>
              </w:rPr>
            </w:pPr>
          </w:p>
        </w:tc>
        <w:tc>
          <w:tcPr>
            <w:tcW w:w="3118" w:type="dxa"/>
            <w:vMerge/>
            <w:tcBorders>
              <w:top w:val="nil"/>
              <w:bottom w:val="nil"/>
            </w:tcBorders>
          </w:tcPr>
          <w:p w:rsidR="006D7F0E" w:rsidRPr="006D7F0E" w:rsidRDefault="006D7F0E" w:rsidP="00215DBA">
            <w:pPr>
              <w:rPr>
                <w:sz w:val="28"/>
                <w:szCs w:val="28"/>
              </w:rPr>
            </w:pPr>
          </w:p>
        </w:tc>
      </w:tr>
      <w:tr w:rsidR="006D7F0E" w:rsidRPr="006D7F0E" w:rsidTr="006D7F0E">
        <w:tblPrEx>
          <w:tblBorders>
            <w:insideH w:val="nil"/>
          </w:tblBorders>
        </w:tblPrEx>
        <w:tc>
          <w:tcPr>
            <w:tcW w:w="660" w:type="dxa"/>
            <w:vMerge/>
            <w:tcBorders>
              <w:top w:val="nil"/>
              <w:bottom w:val="nil"/>
            </w:tcBorders>
          </w:tcPr>
          <w:p w:rsidR="006D7F0E" w:rsidRPr="006D7F0E" w:rsidRDefault="006D7F0E" w:rsidP="00215DBA">
            <w:pPr>
              <w:rPr>
                <w:sz w:val="28"/>
                <w:szCs w:val="28"/>
              </w:rPr>
            </w:pPr>
          </w:p>
        </w:tc>
        <w:tc>
          <w:tcPr>
            <w:tcW w:w="3876" w:type="dxa"/>
            <w:tcBorders>
              <w:top w:val="nil"/>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 оказание услуг бань и саун;</w:t>
            </w:r>
          </w:p>
        </w:tc>
        <w:tc>
          <w:tcPr>
            <w:tcW w:w="3061" w:type="dxa"/>
            <w:vMerge/>
            <w:tcBorders>
              <w:top w:val="nil"/>
              <w:bottom w:val="nil"/>
            </w:tcBorders>
          </w:tcPr>
          <w:p w:rsidR="006D7F0E" w:rsidRPr="006D7F0E" w:rsidRDefault="006D7F0E" w:rsidP="00215DBA">
            <w:pPr>
              <w:rPr>
                <w:sz w:val="28"/>
                <w:szCs w:val="28"/>
              </w:rPr>
            </w:pPr>
          </w:p>
        </w:tc>
        <w:tc>
          <w:tcPr>
            <w:tcW w:w="1247" w:type="dxa"/>
            <w:vMerge/>
            <w:tcBorders>
              <w:top w:val="nil"/>
              <w:bottom w:val="nil"/>
            </w:tcBorders>
          </w:tcPr>
          <w:p w:rsidR="006D7F0E" w:rsidRPr="006D7F0E" w:rsidRDefault="006D7F0E" w:rsidP="00215DBA">
            <w:pPr>
              <w:rPr>
                <w:sz w:val="28"/>
                <w:szCs w:val="28"/>
              </w:rPr>
            </w:pPr>
          </w:p>
        </w:tc>
        <w:tc>
          <w:tcPr>
            <w:tcW w:w="3288" w:type="dxa"/>
            <w:vMerge/>
            <w:tcBorders>
              <w:top w:val="nil"/>
              <w:bottom w:val="nil"/>
            </w:tcBorders>
          </w:tcPr>
          <w:p w:rsidR="006D7F0E" w:rsidRPr="006D7F0E" w:rsidRDefault="006D7F0E" w:rsidP="00215DBA">
            <w:pPr>
              <w:rPr>
                <w:sz w:val="28"/>
                <w:szCs w:val="28"/>
              </w:rPr>
            </w:pPr>
          </w:p>
        </w:tc>
        <w:tc>
          <w:tcPr>
            <w:tcW w:w="3118" w:type="dxa"/>
            <w:vMerge/>
            <w:tcBorders>
              <w:top w:val="nil"/>
              <w:bottom w:val="nil"/>
            </w:tcBorders>
          </w:tcPr>
          <w:p w:rsidR="006D7F0E" w:rsidRPr="006D7F0E" w:rsidRDefault="006D7F0E" w:rsidP="00215DBA">
            <w:pPr>
              <w:rPr>
                <w:sz w:val="28"/>
                <w:szCs w:val="28"/>
              </w:rPr>
            </w:pPr>
          </w:p>
        </w:tc>
      </w:tr>
      <w:tr w:rsidR="006D7F0E" w:rsidRPr="006D7F0E" w:rsidTr="006D7F0E">
        <w:tblPrEx>
          <w:tblBorders>
            <w:insideH w:val="nil"/>
          </w:tblBorders>
        </w:tblPrEx>
        <w:tc>
          <w:tcPr>
            <w:tcW w:w="660" w:type="dxa"/>
            <w:vMerge/>
            <w:tcBorders>
              <w:top w:val="nil"/>
              <w:bottom w:val="nil"/>
            </w:tcBorders>
          </w:tcPr>
          <w:p w:rsidR="006D7F0E" w:rsidRPr="006D7F0E" w:rsidRDefault="006D7F0E" w:rsidP="00215DBA">
            <w:pPr>
              <w:rPr>
                <w:sz w:val="28"/>
                <w:szCs w:val="28"/>
              </w:rPr>
            </w:pPr>
          </w:p>
        </w:tc>
        <w:tc>
          <w:tcPr>
            <w:tcW w:w="3876" w:type="dxa"/>
            <w:tcBorders>
              <w:top w:val="nil"/>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 оказание услуг по удалению и обработке твердых отходов</w:t>
            </w:r>
          </w:p>
        </w:tc>
        <w:tc>
          <w:tcPr>
            <w:tcW w:w="3061" w:type="dxa"/>
            <w:vMerge/>
            <w:tcBorders>
              <w:top w:val="nil"/>
              <w:bottom w:val="nil"/>
            </w:tcBorders>
          </w:tcPr>
          <w:p w:rsidR="006D7F0E" w:rsidRPr="006D7F0E" w:rsidRDefault="006D7F0E" w:rsidP="00215DBA">
            <w:pPr>
              <w:rPr>
                <w:sz w:val="28"/>
                <w:szCs w:val="28"/>
              </w:rPr>
            </w:pPr>
          </w:p>
        </w:tc>
        <w:tc>
          <w:tcPr>
            <w:tcW w:w="1247" w:type="dxa"/>
            <w:vMerge/>
            <w:tcBorders>
              <w:top w:val="nil"/>
              <w:bottom w:val="nil"/>
            </w:tcBorders>
          </w:tcPr>
          <w:p w:rsidR="006D7F0E" w:rsidRPr="006D7F0E" w:rsidRDefault="006D7F0E" w:rsidP="00215DBA">
            <w:pPr>
              <w:rPr>
                <w:sz w:val="28"/>
                <w:szCs w:val="28"/>
              </w:rPr>
            </w:pPr>
          </w:p>
        </w:tc>
        <w:tc>
          <w:tcPr>
            <w:tcW w:w="3288" w:type="dxa"/>
            <w:vMerge/>
            <w:tcBorders>
              <w:top w:val="nil"/>
              <w:bottom w:val="nil"/>
            </w:tcBorders>
          </w:tcPr>
          <w:p w:rsidR="006D7F0E" w:rsidRPr="006D7F0E" w:rsidRDefault="006D7F0E" w:rsidP="00215DBA">
            <w:pPr>
              <w:rPr>
                <w:sz w:val="28"/>
                <w:szCs w:val="28"/>
              </w:rPr>
            </w:pPr>
          </w:p>
        </w:tc>
        <w:tc>
          <w:tcPr>
            <w:tcW w:w="3118" w:type="dxa"/>
            <w:vMerge/>
            <w:tcBorders>
              <w:top w:val="nil"/>
              <w:bottom w:val="nil"/>
            </w:tcBorders>
          </w:tcPr>
          <w:p w:rsidR="006D7F0E" w:rsidRPr="006D7F0E" w:rsidRDefault="006D7F0E" w:rsidP="00215DBA">
            <w:pPr>
              <w:rPr>
                <w:sz w:val="28"/>
                <w:szCs w:val="28"/>
              </w:rPr>
            </w:pPr>
          </w:p>
        </w:tc>
      </w:tr>
      <w:tr w:rsidR="006D7F0E" w:rsidRPr="006D7F0E" w:rsidTr="006D7F0E">
        <w:tblPrEx>
          <w:tblBorders>
            <w:insideH w:val="nil"/>
          </w:tblBorders>
        </w:tblPrEx>
        <w:tc>
          <w:tcPr>
            <w:tcW w:w="660" w:type="dxa"/>
            <w:vMerge/>
            <w:tcBorders>
              <w:top w:val="nil"/>
              <w:bottom w:val="nil"/>
            </w:tcBorders>
          </w:tcPr>
          <w:p w:rsidR="006D7F0E" w:rsidRPr="006D7F0E" w:rsidRDefault="006D7F0E" w:rsidP="00215DBA">
            <w:pPr>
              <w:rPr>
                <w:sz w:val="28"/>
                <w:szCs w:val="28"/>
              </w:rPr>
            </w:pPr>
          </w:p>
        </w:tc>
        <w:tc>
          <w:tcPr>
            <w:tcW w:w="3876" w:type="dxa"/>
            <w:tcBorders>
              <w:top w:val="nil"/>
              <w:bottom w:val="nil"/>
            </w:tcBorders>
          </w:tcPr>
          <w:p w:rsidR="006D7F0E" w:rsidRPr="006D7F0E" w:rsidRDefault="00A557DB" w:rsidP="00215DBA">
            <w:pPr>
              <w:pStyle w:val="ConsPlusNormal"/>
              <w:rPr>
                <w:rFonts w:ascii="Times New Roman" w:hAnsi="Times New Roman" w:cs="Times New Roman"/>
                <w:sz w:val="28"/>
                <w:szCs w:val="28"/>
              </w:rPr>
            </w:pPr>
            <w:r>
              <w:rPr>
                <w:rFonts w:ascii="Times New Roman" w:hAnsi="Times New Roman" w:cs="Times New Roman"/>
                <w:sz w:val="28"/>
                <w:szCs w:val="28"/>
              </w:rPr>
              <w:t>5</w:t>
            </w:r>
            <w:r w:rsidR="006D7F0E" w:rsidRPr="006D7F0E">
              <w:rPr>
                <w:rFonts w:ascii="Times New Roman" w:hAnsi="Times New Roman" w:cs="Times New Roman"/>
                <w:sz w:val="28"/>
                <w:szCs w:val="28"/>
              </w:rPr>
              <w:t>) услуги по размещению твердых бытовых отходов</w:t>
            </w:r>
          </w:p>
        </w:tc>
        <w:tc>
          <w:tcPr>
            <w:tcW w:w="3061" w:type="dxa"/>
            <w:vMerge/>
            <w:tcBorders>
              <w:top w:val="nil"/>
              <w:bottom w:val="nil"/>
            </w:tcBorders>
          </w:tcPr>
          <w:p w:rsidR="006D7F0E" w:rsidRPr="006D7F0E" w:rsidRDefault="006D7F0E" w:rsidP="00215DBA">
            <w:pPr>
              <w:rPr>
                <w:sz w:val="28"/>
                <w:szCs w:val="28"/>
              </w:rPr>
            </w:pPr>
          </w:p>
        </w:tc>
        <w:tc>
          <w:tcPr>
            <w:tcW w:w="1247" w:type="dxa"/>
            <w:vMerge/>
            <w:tcBorders>
              <w:top w:val="nil"/>
              <w:bottom w:val="nil"/>
            </w:tcBorders>
          </w:tcPr>
          <w:p w:rsidR="006D7F0E" w:rsidRPr="006D7F0E" w:rsidRDefault="006D7F0E" w:rsidP="00215DBA">
            <w:pPr>
              <w:rPr>
                <w:sz w:val="28"/>
                <w:szCs w:val="28"/>
              </w:rPr>
            </w:pPr>
          </w:p>
        </w:tc>
        <w:tc>
          <w:tcPr>
            <w:tcW w:w="3288" w:type="dxa"/>
            <w:vMerge/>
            <w:tcBorders>
              <w:top w:val="nil"/>
              <w:bottom w:val="nil"/>
            </w:tcBorders>
          </w:tcPr>
          <w:p w:rsidR="006D7F0E" w:rsidRPr="006D7F0E" w:rsidRDefault="006D7F0E" w:rsidP="00215DBA">
            <w:pPr>
              <w:rPr>
                <w:sz w:val="28"/>
                <w:szCs w:val="28"/>
              </w:rPr>
            </w:pPr>
          </w:p>
        </w:tc>
        <w:tc>
          <w:tcPr>
            <w:tcW w:w="3118" w:type="dxa"/>
            <w:vMerge/>
            <w:tcBorders>
              <w:top w:val="nil"/>
              <w:bottom w:val="nil"/>
            </w:tcBorders>
          </w:tcPr>
          <w:p w:rsidR="006D7F0E" w:rsidRPr="006D7F0E" w:rsidRDefault="006D7F0E" w:rsidP="00215DBA">
            <w:pPr>
              <w:rPr>
                <w:sz w:val="28"/>
                <w:szCs w:val="28"/>
              </w:rPr>
            </w:pPr>
          </w:p>
        </w:tc>
      </w:tr>
      <w:tr w:rsidR="006D7F0E" w:rsidRPr="006D7F0E" w:rsidTr="004E187E">
        <w:tblPrEx>
          <w:tblBorders>
            <w:insideH w:val="nil"/>
          </w:tblBorders>
        </w:tblPrEx>
        <w:tc>
          <w:tcPr>
            <w:tcW w:w="660"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3.6</w:t>
            </w:r>
          </w:p>
        </w:tc>
        <w:tc>
          <w:tcPr>
            <w:tcW w:w="3876"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Проведение аукционов на право заключения договоров аренды недвижимого имущества, включенного в Перечень имущества, используемого в целях предоставления во временное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имущества, используемого в сферах, перечисленных в </w:t>
            </w:r>
            <w:r w:rsidRPr="006D7F0E">
              <w:rPr>
                <w:rFonts w:ascii="Times New Roman" w:hAnsi="Times New Roman" w:cs="Times New Roman"/>
                <w:color w:val="0000FF"/>
                <w:sz w:val="28"/>
                <w:szCs w:val="28"/>
              </w:rPr>
              <w:t>п. 3.5</w:t>
            </w:r>
            <w:r w:rsidRPr="006D7F0E">
              <w:rPr>
                <w:rFonts w:ascii="Times New Roman" w:hAnsi="Times New Roman" w:cs="Times New Roman"/>
                <w:sz w:val="28"/>
                <w:szCs w:val="28"/>
              </w:rPr>
              <w:t>)</w:t>
            </w:r>
          </w:p>
        </w:tc>
        <w:tc>
          <w:tcPr>
            <w:tcW w:w="3061"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имущественных отношений</w:t>
            </w:r>
            <w:r>
              <w:rPr>
                <w:rFonts w:ascii="Times New Roman" w:hAnsi="Times New Roman" w:cs="Times New Roman"/>
                <w:sz w:val="28"/>
                <w:szCs w:val="28"/>
              </w:rPr>
              <w:t xml:space="preserve"> и приватизации</w:t>
            </w:r>
            <w:r w:rsidRPr="006D7F0E">
              <w:rPr>
                <w:rFonts w:ascii="Times New Roman" w:hAnsi="Times New Roman" w:cs="Times New Roman"/>
                <w:sz w:val="28"/>
                <w:szCs w:val="28"/>
              </w:rPr>
              <w:t xml:space="preserve"> </w:t>
            </w:r>
            <w:r w:rsidR="006D7F0E" w:rsidRPr="006D7F0E">
              <w:rPr>
                <w:rFonts w:ascii="Times New Roman" w:hAnsi="Times New Roman" w:cs="Times New Roman"/>
                <w:sz w:val="28"/>
                <w:szCs w:val="28"/>
              </w:rPr>
              <w:t>администрации городского поселения</w:t>
            </w:r>
          </w:p>
        </w:tc>
        <w:tc>
          <w:tcPr>
            <w:tcW w:w="1247" w:type="dxa"/>
            <w:tcBorders>
              <w:top w:val="single" w:sz="4" w:space="0" w:color="auto"/>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Обеспечение малых и средних предприятий и организаций инфраструктуры поддержки малого и среднего предпринимательства имущественной базой, обеспечение равного доступа к муниципальному имуществу в сферах развитой конкуренции (торговля, общественное питание)</w:t>
            </w:r>
          </w:p>
        </w:tc>
        <w:tc>
          <w:tcPr>
            <w:tcW w:w="3118" w:type="dxa"/>
            <w:tcBorders>
              <w:top w:val="single" w:sz="4" w:space="0" w:color="auto"/>
              <w:bottom w:val="nil"/>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11" w:name="P697"/>
            <w:bookmarkEnd w:id="11"/>
            <w:r w:rsidRPr="006D7F0E">
              <w:rPr>
                <w:rFonts w:ascii="Times New Roman" w:hAnsi="Times New Roman" w:cs="Times New Roman"/>
                <w:sz w:val="28"/>
                <w:szCs w:val="28"/>
              </w:rPr>
              <w:t xml:space="preserve">4. Совершенствование информационного, образовательного и аналитического обеспечения субъектов малого и среднего </w:t>
            </w:r>
            <w:r w:rsidRPr="006D7F0E">
              <w:rPr>
                <w:rFonts w:ascii="Times New Roman" w:hAnsi="Times New Roman" w:cs="Times New Roman"/>
                <w:sz w:val="28"/>
                <w:szCs w:val="28"/>
              </w:rPr>
              <w:lastRenderedPageBreak/>
              <w:t>предпринимательства</w:t>
            </w: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4.1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Проведение обучающих мероприятий по различным аспектам предпринимательской деятельности</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Оказание поддержки в области подготовки, переподготовки и повышения квалификации работников для МСП</w:t>
            </w:r>
          </w:p>
        </w:tc>
        <w:tc>
          <w:tcPr>
            <w:tcW w:w="3118" w:type="dxa"/>
            <w:vMerge w:val="restart"/>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Снижение уровня информированности предпринимателей. Неправильная оценка перспектив в развитии предпринимательства и эффективности реализации мероприятий программы из-за получения недостоверной информации.</w:t>
            </w:r>
          </w:p>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Недоверие со стороны предпринимателей в части полезности и доступности мероприятий программы</w:t>
            </w:r>
          </w:p>
        </w:tc>
      </w:tr>
      <w:tr w:rsidR="006D7F0E" w:rsidRPr="006D7F0E" w:rsidTr="000A57D0">
        <w:trPr>
          <w:trHeight w:val="3125"/>
        </w:trPr>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4.2</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Доведение до субъектов малого и среднего предпринимательства информации о формах, процедурах и условиях получения государственной муниципальной поддержки субъектов малого и среднего предпринимательства</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Отдел экономики и финансов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Включает конкретную помощь в подготовке заявок, подготовку сопроводительных писем и иных методов повышающих результативность участия в конкурсах</w:t>
            </w:r>
          </w:p>
        </w:tc>
        <w:tc>
          <w:tcPr>
            <w:tcW w:w="3118" w:type="dxa"/>
            <w:vMerge/>
            <w:tcBorders>
              <w:bottom w:val="nil"/>
            </w:tcBorders>
          </w:tcPr>
          <w:p w:rsidR="006D7F0E" w:rsidRPr="006D7F0E" w:rsidRDefault="006D7F0E" w:rsidP="00215DBA">
            <w:pPr>
              <w:rPr>
                <w:sz w:val="28"/>
                <w:szCs w:val="28"/>
              </w:rPr>
            </w:pP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4.3</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Проведение информирования и консультирования субъектов малого и среднего предпринимательства при их обращении по вопросам оказания поддержки</w:t>
            </w:r>
          </w:p>
        </w:tc>
        <w:tc>
          <w:tcPr>
            <w:tcW w:w="3061"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Структурные подразделения администрации городского поселения, Фонд поддержки МСП г. Вяземский</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Повышение роли взаимодействия органов местного самоуправления с предпринимательскими структурами</w:t>
            </w:r>
          </w:p>
        </w:tc>
        <w:tc>
          <w:tcPr>
            <w:tcW w:w="3118" w:type="dxa"/>
            <w:vMerge w:val="restart"/>
            <w:tcBorders>
              <w:top w:val="nil"/>
              <w:bottom w:val="nil"/>
            </w:tcBorders>
          </w:tcPr>
          <w:p w:rsidR="006D7F0E" w:rsidRPr="006D7F0E" w:rsidRDefault="006D7F0E" w:rsidP="00215DBA">
            <w:pPr>
              <w:pStyle w:val="ConsPlusNormal"/>
              <w:rPr>
                <w:rFonts w:ascii="Times New Roman" w:hAnsi="Times New Roman" w:cs="Times New Roman"/>
                <w:sz w:val="28"/>
                <w:szCs w:val="28"/>
              </w:rPr>
            </w:pPr>
          </w:p>
        </w:tc>
      </w:tr>
      <w:tr w:rsidR="006D7F0E" w:rsidRPr="006D7F0E" w:rsidTr="006D7F0E">
        <w:tblPrEx>
          <w:tblBorders>
            <w:insideH w:val="nil"/>
          </w:tblBorders>
        </w:tblPrEx>
        <w:tc>
          <w:tcPr>
            <w:tcW w:w="660"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4.4</w:t>
            </w:r>
          </w:p>
        </w:tc>
        <w:tc>
          <w:tcPr>
            <w:tcW w:w="3876"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Ведение реестра субъектов малого и среднего </w:t>
            </w:r>
            <w:r w:rsidRPr="006D7F0E">
              <w:rPr>
                <w:rFonts w:ascii="Times New Roman" w:hAnsi="Times New Roman" w:cs="Times New Roman"/>
                <w:sz w:val="28"/>
                <w:szCs w:val="28"/>
              </w:rPr>
              <w:lastRenderedPageBreak/>
              <w:t>предпринимательства, получивших поддержку, и опубликование данного реестра на сайте администрации поселения</w:t>
            </w:r>
          </w:p>
        </w:tc>
        <w:tc>
          <w:tcPr>
            <w:tcW w:w="3061"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 xml:space="preserve">Отдел экономики и финансов </w:t>
            </w:r>
            <w:r w:rsidRPr="006D7F0E">
              <w:rPr>
                <w:rFonts w:ascii="Times New Roman" w:hAnsi="Times New Roman" w:cs="Times New Roman"/>
                <w:sz w:val="28"/>
                <w:szCs w:val="28"/>
              </w:rPr>
              <w:lastRenderedPageBreak/>
              <w:t>администрации городского поселения</w:t>
            </w:r>
          </w:p>
        </w:tc>
        <w:tc>
          <w:tcPr>
            <w:tcW w:w="1247" w:type="dxa"/>
            <w:tcBorders>
              <w:bottom w:val="nil"/>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lastRenderedPageBreak/>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Повышение доступности и прозрачности </w:t>
            </w:r>
            <w:r w:rsidRPr="006D7F0E">
              <w:rPr>
                <w:rFonts w:ascii="Times New Roman" w:hAnsi="Times New Roman" w:cs="Times New Roman"/>
                <w:sz w:val="28"/>
                <w:szCs w:val="28"/>
              </w:rPr>
              <w:lastRenderedPageBreak/>
              <w:t>информации об оказании муниципальной поддержки СМСП</w:t>
            </w:r>
          </w:p>
        </w:tc>
        <w:tc>
          <w:tcPr>
            <w:tcW w:w="3118" w:type="dxa"/>
            <w:vMerge/>
            <w:tcBorders>
              <w:top w:val="nil"/>
              <w:bottom w:val="nil"/>
            </w:tcBorders>
          </w:tcPr>
          <w:p w:rsidR="006D7F0E" w:rsidRPr="006D7F0E" w:rsidRDefault="006D7F0E" w:rsidP="00215DBA">
            <w:pPr>
              <w:rPr>
                <w:sz w:val="28"/>
                <w:szCs w:val="28"/>
              </w:rPr>
            </w:pPr>
          </w:p>
        </w:tc>
      </w:tr>
      <w:tr w:rsidR="006D7F0E" w:rsidRPr="006D7F0E" w:rsidTr="006D7F0E">
        <w:tc>
          <w:tcPr>
            <w:tcW w:w="15250" w:type="dxa"/>
            <w:gridSpan w:val="6"/>
          </w:tcPr>
          <w:p w:rsidR="006D7F0E" w:rsidRPr="006D7F0E" w:rsidRDefault="006D7F0E" w:rsidP="00215DBA">
            <w:pPr>
              <w:pStyle w:val="ConsPlusNormal"/>
              <w:outlineLvl w:val="2"/>
              <w:rPr>
                <w:rFonts w:ascii="Times New Roman" w:hAnsi="Times New Roman" w:cs="Times New Roman"/>
                <w:sz w:val="28"/>
                <w:szCs w:val="28"/>
              </w:rPr>
            </w:pPr>
            <w:bookmarkStart w:id="12" w:name="P723"/>
            <w:bookmarkEnd w:id="12"/>
            <w:r w:rsidRPr="006D7F0E">
              <w:rPr>
                <w:rFonts w:ascii="Times New Roman" w:hAnsi="Times New Roman" w:cs="Times New Roman"/>
                <w:sz w:val="28"/>
                <w:szCs w:val="28"/>
              </w:rPr>
              <w:lastRenderedPageBreak/>
              <w:t>5. Содействие повышению престижа предпринимательской деятельности и развитию делового сотрудничества бизнеса и власти</w:t>
            </w:r>
          </w:p>
        </w:tc>
      </w:tr>
      <w:tr w:rsidR="006D7F0E" w:rsidRPr="006D7F0E" w:rsidTr="006D7F0E">
        <w:tc>
          <w:tcPr>
            <w:tcW w:w="660"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5.1</w:t>
            </w:r>
          </w:p>
        </w:tc>
        <w:tc>
          <w:tcPr>
            <w:tcW w:w="3876"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проведению ежегодного праздника Дня российского предпринимательства</w:t>
            </w:r>
          </w:p>
        </w:tc>
        <w:tc>
          <w:tcPr>
            <w:tcW w:w="3061" w:type="dxa"/>
          </w:tcPr>
          <w:p w:rsidR="006D7F0E" w:rsidRPr="006D7F0E" w:rsidRDefault="006D7F0E"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Отдел </w:t>
            </w:r>
            <w:r w:rsidR="00491664">
              <w:rPr>
                <w:rFonts w:ascii="Times New Roman" w:hAnsi="Times New Roman" w:cs="Times New Roman"/>
                <w:sz w:val="28"/>
                <w:szCs w:val="28"/>
              </w:rPr>
              <w:t>организационно-правовой и кадровой работы</w:t>
            </w:r>
            <w:r w:rsidRPr="006D7F0E">
              <w:rPr>
                <w:rFonts w:ascii="Times New Roman" w:hAnsi="Times New Roman" w:cs="Times New Roman"/>
                <w:sz w:val="28"/>
                <w:szCs w:val="28"/>
              </w:rPr>
              <w:t xml:space="preserve"> администрации городского поселения</w:t>
            </w:r>
          </w:p>
        </w:tc>
        <w:tc>
          <w:tcPr>
            <w:tcW w:w="1247" w:type="dxa"/>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Повышение престижа предпринимательской деятельности; формирование положительного образа предпринимателя; повышение социальной ответственности предпринимателей</w:t>
            </w:r>
          </w:p>
        </w:tc>
        <w:tc>
          <w:tcPr>
            <w:tcW w:w="3118" w:type="dxa"/>
            <w:vMerge w:val="restart"/>
            <w:tcBorders>
              <w:bottom w:val="nil"/>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Негативное отношение части населения к предпринимательству, слабая консолидация бизнеса</w:t>
            </w:r>
          </w:p>
        </w:tc>
      </w:tr>
      <w:tr w:rsidR="006D7F0E" w:rsidRPr="006D7F0E" w:rsidTr="009509AB">
        <w:tblPrEx>
          <w:tblBorders>
            <w:insideH w:val="nil"/>
          </w:tblBorders>
        </w:tblPrEx>
        <w:tc>
          <w:tcPr>
            <w:tcW w:w="660"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5.2</w:t>
            </w:r>
          </w:p>
        </w:tc>
        <w:tc>
          <w:tcPr>
            <w:tcW w:w="3876"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Содействие в организации проведения ежегодного районного конкурса "Предприниматель года"</w:t>
            </w:r>
          </w:p>
        </w:tc>
        <w:tc>
          <w:tcPr>
            <w:tcW w:w="3061" w:type="dxa"/>
            <w:tcBorders>
              <w:bottom w:val="single" w:sz="4" w:space="0" w:color="auto"/>
            </w:tcBorders>
          </w:tcPr>
          <w:p w:rsidR="006D7F0E" w:rsidRPr="006D7F0E" w:rsidRDefault="00491664" w:rsidP="00491664">
            <w:pPr>
              <w:pStyle w:val="ConsPlusNormal"/>
              <w:rPr>
                <w:rFonts w:ascii="Times New Roman" w:hAnsi="Times New Roman" w:cs="Times New Roman"/>
                <w:sz w:val="28"/>
                <w:szCs w:val="28"/>
              </w:rPr>
            </w:pPr>
            <w:r w:rsidRPr="006D7F0E">
              <w:rPr>
                <w:rFonts w:ascii="Times New Roman" w:hAnsi="Times New Roman" w:cs="Times New Roman"/>
                <w:sz w:val="28"/>
                <w:szCs w:val="28"/>
              </w:rPr>
              <w:t xml:space="preserve">Отдел </w:t>
            </w:r>
            <w:r>
              <w:rPr>
                <w:rFonts w:ascii="Times New Roman" w:hAnsi="Times New Roman" w:cs="Times New Roman"/>
                <w:sz w:val="28"/>
                <w:szCs w:val="28"/>
              </w:rPr>
              <w:t>организационно-правовой и кадровой работы</w:t>
            </w:r>
            <w:r w:rsidRPr="006D7F0E">
              <w:rPr>
                <w:rFonts w:ascii="Times New Roman" w:hAnsi="Times New Roman" w:cs="Times New Roman"/>
                <w:sz w:val="28"/>
                <w:szCs w:val="28"/>
              </w:rPr>
              <w:t xml:space="preserve"> </w:t>
            </w:r>
            <w:r w:rsidR="006D7F0E" w:rsidRPr="006D7F0E">
              <w:rPr>
                <w:rFonts w:ascii="Times New Roman" w:hAnsi="Times New Roman" w:cs="Times New Roman"/>
                <w:sz w:val="28"/>
                <w:szCs w:val="28"/>
              </w:rPr>
              <w:t>администрации городского поселения</w:t>
            </w:r>
          </w:p>
        </w:tc>
        <w:tc>
          <w:tcPr>
            <w:tcW w:w="1247" w:type="dxa"/>
            <w:tcBorders>
              <w:bottom w:val="single" w:sz="4" w:space="0" w:color="auto"/>
            </w:tcBorders>
          </w:tcPr>
          <w:p w:rsidR="006D7F0E" w:rsidRPr="006D7F0E" w:rsidRDefault="00491664"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201</w:t>
            </w:r>
            <w:r>
              <w:rPr>
                <w:rFonts w:ascii="Times New Roman" w:hAnsi="Times New Roman" w:cs="Times New Roman"/>
                <w:sz w:val="28"/>
                <w:szCs w:val="28"/>
              </w:rPr>
              <w:t>7</w:t>
            </w:r>
            <w:r w:rsidRPr="006D7F0E">
              <w:rPr>
                <w:rFonts w:ascii="Times New Roman" w:hAnsi="Times New Roman" w:cs="Times New Roman"/>
                <w:sz w:val="28"/>
                <w:szCs w:val="28"/>
              </w:rPr>
              <w:t xml:space="preserve"> г. - 20</w:t>
            </w:r>
            <w:r>
              <w:rPr>
                <w:rFonts w:ascii="Times New Roman" w:hAnsi="Times New Roman" w:cs="Times New Roman"/>
                <w:sz w:val="28"/>
                <w:szCs w:val="28"/>
              </w:rPr>
              <w:t>20</w:t>
            </w:r>
            <w:r w:rsidRPr="006D7F0E">
              <w:rPr>
                <w:rFonts w:ascii="Times New Roman" w:hAnsi="Times New Roman" w:cs="Times New Roman"/>
                <w:sz w:val="28"/>
                <w:szCs w:val="28"/>
              </w:rPr>
              <w:t xml:space="preserve"> г.</w:t>
            </w:r>
          </w:p>
        </w:tc>
        <w:tc>
          <w:tcPr>
            <w:tcW w:w="3288" w:type="dxa"/>
            <w:tcBorders>
              <w:bottom w:val="single" w:sz="4" w:space="0" w:color="auto"/>
            </w:tcBorders>
          </w:tcPr>
          <w:p w:rsidR="006D7F0E" w:rsidRPr="006D7F0E" w:rsidRDefault="006D7F0E" w:rsidP="00215DBA">
            <w:pPr>
              <w:pStyle w:val="ConsPlusNormal"/>
              <w:rPr>
                <w:rFonts w:ascii="Times New Roman" w:hAnsi="Times New Roman" w:cs="Times New Roman"/>
                <w:sz w:val="28"/>
                <w:szCs w:val="28"/>
              </w:rPr>
            </w:pPr>
            <w:r w:rsidRPr="006D7F0E">
              <w:rPr>
                <w:rFonts w:ascii="Times New Roman" w:hAnsi="Times New Roman" w:cs="Times New Roman"/>
                <w:sz w:val="28"/>
                <w:szCs w:val="28"/>
              </w:rPr>
              <w:t>Формирование благоприятного предпринимательского климата; повышение престижа предпринимательской деятельности; распространение опыта деятельности лучших предпринимателей района</w:t>
            </w:r>
          </w:p>
        </w:tc>
        <w:tc>
          <w:tcPr>
            <w:tcW w:w="3118" w:type="dxa"/>
            <w:vMerge/>
            <w:tcBorders>
              <w:bottom w:val="single" w:sz="4" w:space="0" w:color="auto"/>
            </w:tcBorders>
          </w:tcPr>
          <w:p w:rsidR="006D7F0E" w:rsidRPr="006D7F0E" w:rsidRDefault="006D7F0E" w:rsidP="00215DBA">
            <w:pPr>
              <w:rPr>
                <w:sz w:val="28"/>
                <w:szCs w:val="28"/>
              </w:rPr>
            </w:pPr>
          </w:p>
        </w:tc>
      </w:tr>
    </w:tbl>
    <w:p w:rsidR="003B6BEF" w:rsidRPr="006D7F0E" w:rsidRDefault="003B6BEF" w:rsidP="003B6BEF">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sidR="005303A7">
        <w:rPr>
          <w:rFonts w:ascii="Times New Roman" w:hAnsi="Times New Roman" w:cs="Times New Roman"/>
          <w:sz w:val="28"/>
          <w:szCs w:val="28"/>
        </w:rPr>
        <w:t>3</w:t>
      </w:r>
    </w:p>
    <w:p w:rsidR="003B6BEF" w:rsidRPr="00946385" w:rsidRDefault="003B6BEF" w:rsidP="003B6BEF">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3B6BEF" w:rsidRPr="00946385" w:rsidRDefault="003B6BEF" w:rsidP="003B6BEF">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3B6BEF" w:rsidRPr="00946385" w:rsidRDefault="003B6BEF" w:rsidP="003B6BEF">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3B6BEF" w:rsidRDefault="003B6BEF" w:rsidP="003B6BEF">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3B6BEF" w:rsidRPr="00356150" w:rsidRDefault="003B6BEF" w:rsidP="003B6BEF">
      <w:pPr>
        <w:pStyle w:val="ConsPlusNormal"/>
        <w:jc w:val="right"/>
        <w:rPr>
          <w:rFonts w:ascii="Times New Roman" w:hAnsi="Times New Roman" w:cs="Times New Roman"/>
          <w:sz w:val="28"/>
          <w:szCs w:val="28"/>
        </w:rPr>
      </w:pPr>
      <w:r w:rsidRPr="00356150">
        <w:rPr>
          <w:rFonts w:ascii="Times New Roman" w:hAnsi="Times New Roman" w:cs="Times New Roman"/>
          <w:sz w:val="28"/>
          <w:szCs w:val="28"/>
        </w:rPr>
        <w:t>Хабаровского края на 2017 - 2020 годы</w:t>
      </w:r>
    </w:p>
    <w:p w:rsidR="009A208E" w:rsidRPr="00356150" w:rsidRDefault="009A208E" w:rsidP="009A208E">
      <w:pPr>
        <w:pStyle w:val="ConsPlusNormal"/>
        <w:jc w:val="both"/>
        <w:rPr>
          <w:rFonts w:ascii="Times New Roman" w:hAnsi="Times New Roman" w:cs="Times New Roman"/>
          <w:sz w:val="28"/>
          <w:szCs w:val="28"/>
        </w:rPr>
      </w:pPr>
    </w:p>
    <w:p w:rsidR="009A208E" w:rsidRPr="00356150" w:rsidRDefault="00356150" w:rsidP="009A208E">
      <w:pPr>
        <w:pStyle w:val="ConsPlusTitle"/>
        <w:jc w:val="center"/>
        <w:rPr>
          <w:rFonts w:ascii="Times New Roman" w:hAnsi="Times New Roman" w:cs="Times New Roman"/>
          <w:sz w:val="28"/>
          <w:szCs w:val="28"/>
        </w:rPr>
      </w:pPr>
      <w:bookmarkStart w:id="13" w:name="P2591"/>
      <w:bookmarkEnd w:id="13"/>
      <w:r w:rsidRPr="00356150">
        <w:rPr>
          <w:rFonts w:ascii="Times New Roman" w:hAnsi="Times New Roman" w:cs="Times New Roman"/>
          <w:sz w:val="28"/>
          <w:szCs w:val="28"/>
        </w:rPr>
        <w:t xml:space="preserve">ИНФОРМАЦИЯ ПО РЕСУРСНОМУ ОБЕСПЕЧЕНИЮ РЕАЛИЗАЦИИ МУНИЦИПАЛЬНОЙ ПРОГРАММЫ ЗА СЧЕТ СРЕДСТВ БЮДЖЕТА ГОРОДСКОГО ПОСЕЛЕНИЯ И </w:t>
      </w:r>
      <w:r w:rsidR="009A208E" w:rsidRPr="00356150">
        <w:rPr>
          <w:rFonts w:ascii="Times New Roman" w:hAnsi="Times New Roman" w:cs="Times New Roman"/>
          <w:sz w:val="28"/>
          <w:szCs w:val="28"/>
        </w:rPr>
        <w:t>ПРОГНОЗНАЯ (СПРАВОЧНАЯ) ОЦЕНКА</w:t>
      </w:r>
      <w:r w:rsidRPr="00356150">
        <w:rPr>
          <w:rFonts w:ascii="Times New Roman" w:hAnsi="Times New Roman" w:cs="Times New Roman"/>
          <w:sz w:val="28"/>
          <w:szCs w:val="28"/>
        </w:rPr>
        <w:t xml:space="preserve"> </w:t>
      </w:r>
      <w:r w:rsidR="009A208E" w:rsidRPr="00356150">
        <w:rPr>
          <w:rFonts w:ascii="Times New Roman" w:hAnsi="Times New Roman" w:cs="Times New Roman"/>
          <w:sz w:val="28"/>
          <w:szCs w:val="28"/>
        </w:rPr>
        <w:t xml:space="preserve">РАСХОДОВ </w:t>
      </w:r>
      <w:r w:rsidRPr="00356150">
        <w:rPr>
          <w:rFonts w:ascii="Times New Roman" w:hAnsi="Times New Roman" w:cs="Times New Roman"/>
          <w:sz w:val="28"/>
          <w:szCs w:val="28"/>
        </w:rPr>
        <w:t xml:space="preserve">ФЕДЕРАЛЬНОГО БЮДЖЕТА, </w:t>
      </w:r>
      <w:r w:rsidR="009A208E" w:rsidRPr="00356150">
        <w:rPr>
          <w:rFonts w:ascii="Times New Roman" w:hAnsi="Times New Roman" w:cs="Times New Roman"/>
          <w:sz w:val="28"/>
          <w:szCs w:val="28"/>
        </w:rPr>
        <w:t xml:space="preserve">КРАЕВОГО БЮДЖЕТА НА РЕАЛИЗАЦИЮ </w:t>
      </w:r>
      <w:r w:rsidRPr="00356150">
        <w:rPr>
          <w:rFonts w:ascii="Times New Roman" w:hAnsi="Times New Roman" w:cs="Times New Roman"/>
          <w:sz w:val="28"/>
          <w:szCs w:val="28"/>
        </w:rPr>
        <w:t xml:space="preserve">МЕРОПРИЯТИЙ </w:t>
      </w:r>
      <w:r w:rsidR="009A208E" w:rsidRPr="00356150">
        <w:rPr>
          <w:rFonts w:ascii="Times New Roman" w:hAnsi="Times New Roman" w:cs="Times New Roman"/>
          <w:sz w:val="28"/>
          <w:szCs w:val="28"/>
        </w:rPr>
        <w:t>МУНИЦИПАЛЬНОЙ ПРОГРАММЫ РАЗВИТИЯ И ПОДДЕРЖКИ</w:t>
      </w:r>
      <w:r w:rsidRPr="00356150">
        <w:rPr>
          <w:rFonts w:ascii="Times New Roman" w:hAnsi="Times New Roman" w:cs="Times New Roman"/>
          <w:sz w:val="28"/>
          <w:szCs w:val="28"/>
        </w:rPr>
        <w:t xml:space="preserve"> </w:t>
      </w:r>
      <w:r w:rsidR="009A208E" w:rsidRPr="00356150">
        <w:rPr>
          <w:rFonts w:ascii="Times New Roman" w:hAnsi="Times New Roman" w:cs="Times New Roman"/>
          <w:sz w:val="28"/>
          <w:szCs w:val="28"/>
        </w:rPr>
        <w:t>СУБЪЕКТОВ МАЛОГО И СРЕДНЕГО ПРЕДПРИНИМАТЕЛЬСТВА</w:t>
      </w:r>
      <w:r w:rsidRPr="00356150">
        <w:rPr>
          <w:rFonts w:ascii="Times New Roman" w:hAnsi="Times New Roman" w:cs="Times New Roman"/>
          <w:sz w:val="28"/>
          <w:szCs w:val="28"/>
        </w:rPr>
        <w:t xml:space="preserve"> </w:t>
      </w:r>
      <w:r w:rsidR="009A208E" w:rsidRPr="00356150">
        <w:rPr>
          <w:rFonts w:ascii="Times New Roman" w:hAnsi="Times New Roman" w:cs="Times New Roman"/>
          <w:sz w:val="28"/>
          <w:szCs w:val="28"/>
        </w:rPr>
        <w:t xml:space="preserve">В ГОРОДСКОМ ПОСЕЛЕНИИ "ГОРОД ВЯЗЕМСКИЙ" </w:t>
      </w:r>
      <w:r w:rsidRPr="00356150">
        <w:rPr>
          <w:rFonts w:ascii="Times New Roman" w:hAnsi="Times New Roman" w:cs="Times New Roman"/>
          <w:sz w:val="28"/>
          <w:szCs w:val="28"/>
        </w:rPr>
        <w:t xml:space="preserve">ВЯЗЕМСКОГО МУНИЦИПАЛЬНОГО РАЙОНА ХАБАРОВСКОГО КРАЯ </w:t>
      </w:r>
      <w:r w:rsidR="009A208E" w:rsidRPr="00356150">
        <w:rPr>
          <w:rFonts w:ascii="Times New Roman" w:hAnsi="Times New Roman" w:cs="Times New Roman"/>
          <w:sz w:val="28"/>
          <w:szCs w:val="28"/>
        </w:rPr>
        <w:t>НА 201</w:t>
      </w:r>
      <w:r w:rsidRPr="00356150">
        <w:rPr>
          <w:rFonts w:ascii="Times New Roman" w:hAnsi="Times New Roman" w:cs="Times New Roman"/>
          <w:sz w:val="28"/>
          <w:szCs w:val="28"/>
        </w:rPr>
        <w:t>7</w:t>
      </w:r>
      <w:r w:rsidR="009A208E" w:rsidRPr="00356150">
        <w:rPr>
          <w:rFonts w:ascii="Times New Roman" w:hAnsi="Times New Roman" w:cs="Times New Roman"/>
          <w:sz w:val="28"/>
          <w:szCs w:val="28"/>
        </w:rPr>
        <w:t xml:space="preserve"> - 20</w:t>
      </w:r>
      <w:r w:rsidRPr="00356150">
        <w:rPr>
          <w:rFonts w:ascii="Times New Roman" w:hAnsi="Times New Roman" w:cs="Times New Roman"/>
          <w:sz w:val="28"/>
          <w:szCs w:val="28"/>
        </w:rPr>
        <w:t>20</w:t>
      </w:r>
      <w:r w:rsidR="009A208E" w:rsidRPr="00356150">
        <w:rPr>
          <w:rFonts w:ascii="Times New Roman" w:hAnsi="Times New Roman" w:cs="Times New Roman"/>
          <w:sz w:val="28"/>
          <w:szCs w:val="28"/>
        </w:rPr>
        <w:t xml:space="preserve"> ГОДЫ</w:t>
      </w:r>
    </w:p>
    <w:p w:rsidR="009A208E" w:rsidRPr="009A208E" w:rsidRDefault="009A208E" w:rsidP="009A208E">
      <w:pPr>
        <w:pStyle w:val="ConsPlusNormal"/>
        <w:jc w:val="both"/>
        <w:rPr>
          <w:rFonts w:ascii="Times New Roman" w:hAnsi="Times New Roman" w:cs="Times New Roman"/>
          <w:sz w:val="28"/>
          <w:szCs w:val="28"/>
          <w:highlight w:val="yellow"/>
        </w:rPr>
      </w:pPr>
    </w:p>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74"/>
        <w:gridCol w:w="3260"/>
        <w:gridCol w:w="1276"/>
        <w:gridCol w:w="1134"/>
        <w:gridCol w:w="1134"/>
        <w:gridCol w:w="1134"/>
      </w:tblGrid>
      <w:tr w:rsidR="009A208E" w:rsidRPr="009A208E" w:rsidTr="000D4B2D">
        <w:trPr>
          <w:jc w:val="center"/>
        </w:trPr>
        <w:tc>
          <w:tcPr>
            <w:tcW w:w="567" w:type="dxa"/>
            <w:vMerge w:val="restart"/>
          </w:tcPr>
          <w:p w:rsidR="009A208E" w:rsidRPr="007359C2" w:rsidRDefault="009A208E" w:rsidP="00215DBA">
            <w:pPr>
              <w:pStyle w:val="ConsPlusNormal"/>
              <w:rPr>
                <w:rFonts w:ascii="Times New Roman" w:hAnsi="Times New Roman" w:cs="Times New Roman"/>
                <w:sz w:val="28"/>
                <w:szCs w:val="28"/>
              </w:rPr>
            </w:pPr>
            <w:r w:rsidRPr="007359C2">
              <w:rPr>
                <w:rFonts w:ascii="Times New Roman" w:hAnsi="Times New Roman" w:cs="Times New Roman"/>
                <w:sz w:val="28"/>
                <w:szCs w:val="28"/>
              </w:rPr>
              <w:t xml:space="preserve">N </w:t>
            </w:r>
            <w:proofErr w:type="gramStart"/>
            <w:r w:rsidRPr="007359C2">
              <w:rPr>
                <w:rFonts w:ascii="Times New Roman" w:hAnsi="Times New Roman" w:cs="Times New Roman"/>
                <w:sz w:val="28"/>
                <w:szCs w:val="28"/>
              </w:rPr>
              <w:t>п</w:t>
            </w:r>
            <w:proofErr w:type="gramEnd"/>
            <w:r w:rsidRPr="007359C2">
              <w:rPr>
                <w:rFonts w:ascii="Times New Roman" w:hAnsi="Times New Roman" w:cs="Times New Roman"/>
                <w:sz w:val="28"/>
                <w:szCs w:val="28"/>
              </w:rPr>
              <w:t>/п</w:t>
            </w:r>
          </w:p>
        </w:tc>
        <w:tc>
          <w:tcPr>
            <w:tcW w:w="5874" w:type="dxa"/>
            <w:vMerge w:val="restart"/>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Наименование основного мероприятия</w:t>
            </w:r>
          </w:p>
        </w:tc>
        <w:tc>
          <w:tcPr>
            <w:tcW w:w="3260" w:type="dxa"/>
            <w:vMerge w:val="restart"/>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Источники финансирования</w:t>
            </w:r>
          </w:p>
        </w:tc>
        <w:tc>
          <w:tcPr>
            <w:tcW w:w="4678" w:type="dxa"/>
            <w:gridSpan w:val="4"/>
          </w:tcPr>
          <w:p w:rsidR="009A208E" w:rsidRPr="009E0204" w:rsidRDefault="009A208E" w:rsidP="000D4B2D">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Оценка расходов по годам (тыс. рублей)</w:t>
            </w:r>
          </w:p>
        </w:tc>
      </w:tr>
      <w:tr w:rsidR="009A208E" w:rsidRPr="009A208E" w:rsidTr="000D4B2D">
        <w:trPr>
          <w:jc w:val="center"/>
        </w:trPr>
        <w:tc>
          <w:tcPr>
            <w:tcW w:w="567" w:type="dxa"/>
            <w:vMerge/>
          </w:tcPr>
          <w:p w:rsidR="009A208E" w:rsidRPr="007359C2"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vMerge/>
          </w:tcPr>
          <w:p w:rsidR="009A208E" w:rsidRPr="009E0204" w:rsidRDefault="009A208E" w:rsidP="00215DBA">
            <w:pPr>
              <w:rPr>
                <w:sz w:val="28"/>
                <w:szCs w:val="28"/>
              </w:rPr>
            </w:pPr>
          </w:p>
        </w:tc>
        <w:tc>
          <w:tcPr>
            <w:tcW w:w="1276"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7</w:t>
            </w:r>
            <w:r w:rsidRPr="009E0204">
              <w:rPr>
                <w:rFonts w:ascii="Times New Roman" w:hAnsi="Times New Roman" w:cs="Times New Roman"/>
                <w:sz w:val="28"/>
                <w:szCs w:val="28"/>
              </w:rPr>
              <w:t xml:space="preserve"> год</w:t>
            </w:r>
          </w:p>
        </w:tc>
        <w:tc>
          <w:tcPr>
            <w:tcW w:w="1134"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8</w:t>
            </w:r>
            <w:r w:rsidRPr="009E0204">
              <w:rPr>
                <w:rFonts w:ascii="Times New Roman" w:hAnsi="Times New Roman" w:cs="Times New Roman"/>
                <w:sz w:val="28"/>
                <w:szCs w:val="28"/>
              </w:rPr>
              <w:t xml:space="preserve"> год</w:t>
            </w:r>
          </w:p>
        </w:tc>
        <w:tc>
          <w:tcPr>
            <w:tcW w:w="1134"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201</w:t>
            </w:r>
            <w:r w:rsidR="000D4B2D" w:rsidRPr="009E0204">
              <w:rPr>
                <w:rFonts w:ascii="Times New Roman" w:hAnsi="Times New Roman" w:cs="Times New Roman"/>
                <w:sz w:val="28"/>
                <w:szCs w:val="28"/>
              </w:rPr>
              <w:t>9</w:t>
            </w:r>
            <w:r w:rsidRPr="009E0204">
              <w:rPr>
                <w:rFonts w:ascii="Times New Roman" w:hAnsi="Times New Roman" w:cs="Times New Roman"/>
                <w:sz w:val="28"/>
                <w:szCs w:val="28"/>
              </w:rPr>
              <w:t xml:space="preserve"> год</w:t>
            </w:r>
          </w:p>
        </w:tc>
        <w:tc>
          <w:tcPr>
            <w:tcW w:w="1134" w:type="dxa"/>
          </w:tcPr>
          <w:p w:rsidR="009A208E" w:rsidRPr="009E0204" w:rsidRDefault="009A208E" w:rsidP="000D4B2D">
            <w:pPr>
              <w:pStyle w:val="ConsPlusNormal"/>
              <w:rPr>
                <w:rFonts w:ascii="Times New Roman" w:hAnsi="Times New Roman" w:cs="Times New Roman"/>
                <w:sz w:val="28"/>
                <w:szCs w:val="28"/>
              </w:rPr>
            </w:pPr>
            <w:r w:rsidRPr="009E0204">
              <w:rPr>
                <w:rFonts w:ascii="Times New Roman" w:hAnsi="Times New Roman" w:cs="Times New Roman"/>
                <w:sz w:val="28"/>
                <w:szCs w:val="28"/>
              </w:rPr>
              <w:t>20</w:t>
            </w:r>
            <w:r w:rsidR="000D4B2D" w:rsidRPr="009E0204">
              <w:rPr>
                <w:rFonts w:ascii="Times New Roman" w:hAnsi="Times New Roman" w:cs="Times New Roman"/>
                <w:sz w:val="28"/>
                <w:szCs w:val="28"/>
              </w:rPr>
              <w:t>20</w:t>
            </w:r>
            <w:r w:rsidRPr="009E0204">
              <w:rPr>
                <w:rFonts w:ascii="Times New Roman" w:hAnsi="Times New Roman" w:cs="Times New Roman"/>
                <w:sz w:val="28"/>
                <w:szCs w:val="28"/>
              </w:rPr>
              <w:t xml:space="preserve"> год</w:t>
            </w:r>
          </w:p>
        </w:tc>
      </w:tr>
      <w:tr w:rsidR="009A208E" w:rsidRPr="009A208E" w:rsidTr="000D4B2D">
        <w:trPr>
          <w:jc w:val="center"/>
        </w:trPr>
        <w:tc>
          <w:tcPr>
            <w:tcW w:w="567" w:type="dxa"/>
          </w:tcPr>
          <w:p w:rsidR="009A208E" w:rsidRPr="007359C2" w:rsidRDefault="009A208E" w:rsidP="00215DBA">
            <w:pPr>
              <w:pStyle w:val="ConsPlusNormal"/>
              <w:jc w:val="center"/>
              <w:rPr>
                <w:rFonts w:ascii="Times New Roman" w:hAnsi="Times New Roman" w:cs="Times New Roman"/>
                <w:sz w:val="28"/>
                <w:szCs w:val="28"/>
              </w:rPr>
            </w:pPr>
            <w:r w:rsidRPr="007359C2">
              <w:rPr>
                <w:rFonts w:ascii="Times New Roman" w:hAnsi="Times New Roman" w:cs="Times New Roman"/>
                <w:sz w:val="28"/>
                <w:szCs w:val="28"/>
              </w:rPr>
              <w:t>1</w:t>
            </w:r>
          </w:p>
        </w:tc>
        <w:tc>
          <w:tcPr>
            <w:tcW w:w="587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w:t>
            </w:r>
          </w:p>
        </w:tc>
        <w:tc>
          <w:tcPr>
            <w:tcW w:w="3260"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w:t>
            </w:r>
          </w:p>
        </w:tc>
        <w:tc>
          <w:tcPr>
            <w:tcW w:w="1276"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4</w:t>
            </w:r>
          </w:p>
        </w:tc>
        <w:tc>
          <w:tcPr>
            <w:tcW w:w="113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5</w:t>
            </w:r>
          </w:p>
        </w:tc>
        <w:tc>
          <w:tcPr>
            <w:tcW w:w="113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w:t>
            </w:r>
          </w:p>
        </w:tc>
        <w:tc>
          <w:tcPr>
            <w:tcW w:w="1134" w:type="dxa"/>
          </w:tcPr>
          <w:p w:rsidR="009A208E" w:rsidRPr="009E0204" w:rsidRDefault="009A208E" w:rsidP="00215DBA">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w:t>
            </w:r>
          </w:p>
        </w:tc>
      </w:tr>
      <w:tr w:rsidR="009A208E" w:rsidRPr="009A208E" w:rsidTr="000D4B2D">
        <w:trPr>
          <w:jc w:val="center"/>
        </w:trPr>
        <w:tc>
          <w:tcPr>
            <w:tcW w:w="567" w:type="dxa"/>
            <w:vMerge w:val="restart"/>
          </w:tcPr>
          <w:p w:rsidR="009A208E" w:rsidRPr="009E0204" w:rsidRDefault="009A208E" w:rsidP="00215DBA">
            <w:pPr>
              <w:pStyle w:val="ConsPlusNormal"/>
              <w:rPr>
                <w:rFonts w:ascii="Times New Roman" w:hAnsi="Times New Roman" w:cs="Times New Roman"/>
                <w:sz w:val="28"/>
                <w:szCs w:val="28"/>
              </w:rPr>
            </w:pPr>
          </w:p>
        </w:tc>
        <w:tc>
          <w:tcPr>
            <w:tcW w:w="5874" w:type="dxa"/>
            <w:vMerge w:val="restart"/>
          </w:tcPr>
          <w:p w:rsidR="009A208E" w:rsidRPr="009E0204" w:rsidRDefault="009A208E" w:rsidP="00215DBA">
            <w:pPr>
              <w:pStyle w:val="ConsPlusNormal"/>
              <w:rPr>
                <w:rFonts w:ascii="Times New Roman" w:hAnsi="Times New Roman" w:cs="Times New Roman"/>
                <w:sz w:val="28"/>
                <w:szCs w:val="28"/>
              </w:rPr>
            </w:pP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4</w:t>
            </w:r>
            <w:r w:rsidRPr="009E0204">
              <w:rPr>
                <w:rFonts w:ascii="Times New Roman" w:hAnsi="Times New Roman" w:cs="Times New Roman"/>
                <w:sz w:val="28"/>
                <w:szCs w:val="28"/>
              </w:rPr>
              <w:t>00,0</w:t>
            </w:r>
          </w:p>
        </w:tc>
        <w:tc>
          <w:tcPr>
            <w:tcW w:w="1134"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c>
          <w:tcPr>
            <w:tcW w:w="1134"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c>
          <w:tcPr>
            <w:tcW w:w="1134" w:type="dxa"/>
          </w:tcPr>
          <w:p w:rsidR="009A208E"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2 </w:t>
            </w:r>
            <w:r w:rsidR="00EC076F">
              <w:rPr>
                <w:rFonts w:ascii="Times New Roman" w:hAnsi="Times New Roman" w:cs="Times New Roman"/>
                <w:sz w:val="28"/>
                <w:szCs w:val="28"/>
              </w:rPr>
              <w:t>5</w:t>
            </w:r>
            <w:r w:rsidRPr="009E0204">
              <w:rPr>
                <w:rFonts w:ascii="Times New Roman" w:hAnsi="Times New Roman" w:cs="Times New Roman"/>
                <w:sz w:val="28"/>
                <w:szCs w:val="28"/>
              </w:rPr>
              <w:t>00,0</w:t>
            </w:r>
          </w:p>
        </w:tc>
      </w:tr>
      <w:tr w:rsidR="009A208E" w:rsidRPr="009A208E" w:rsidTr="000D4B2D">
        <w:trPr>
          <w:trHeight w:val="237"/>
          <w:jc w:val="center"/>
        </w:trPr>
        <w:tc>
          <w:tcPr>
            <w:tcW w:w="567" w:type="dxa"/>
            <w:vMerge/>
          </w:tcPr>
          <w:p w:rsidR="009A208E" w:rsidRPr="009E0204"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tcPr>
          <w:p w:rsidR="009A208E" w:rsidRPr="009E0204" w:rsidRDefault="000D4B2D"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 xml:space="preserve">Федеральный </w:t>
            </w:r>
            <w:r w:rsidR="009A208E" w:rsidRPr="009E0204">
              <w:rPr>
                <w:rFonts w:ascii="Times New Roman" w:hAnsi="Times New Roman" w:cs="Times New Roman"/>
                <w:sz w:val="28"/>
                <w:szCs w:val="28"/>
              </w:rPr>
              <w:t>бюджет</w:t>
            </w:r>
          </w:p>
        </w:tc>
        <w:tc>
          <w:tcPr>
            <w:tcW w:w="127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r>
      <w:tr w:rsidR="000D4B2D" w:rsidRPr="009A208E" w:rsidTr="000D4B2D">
        <w:trPr>
          <w:trHeight w:val="287"/>
          <w:jc w:val="center"/>
        </w:trPr>
        <w:tc>
          <w:tcPr>
            <w:tcW w:w="567" w:type="dxa"/>
            <w:vMerge/>
          </w:tcPr>
          <w:p w:rsidR="000D4B2D" w:rsidRPr="009E0204" w:rsidRDefault="000D4B2D" w:rsidP="00215DBA">
            <w:pPr>
              <w:rPr>
                <w:sz w:val="28"/>
                <w:szCs w:val="28"/>
              </w:rPr>
            </w:pPr>
          </w:p>
        </w:tc>
        <w:tc>
          <w:tcPr>
            <w:tcW w:w="5874" w:type="dxa"/>
            <w:vMerge/>
          </w:tcPr>
          <w:p w:rsidR="000D4B2D" w:rsidRPr="009E0204" w:rsidRDefault="000D4B2D" w:rsidP="00215DBA">
            <w:pPr>
              <w:rPr>
                <w:sz w:val="28"/>
                <w:szCs w:val="28"/>
              </w:rPr>
            </w:pPr>
          </w:p>
        </w:tc>
        <w:tc>
          <w:tcPr>
            <w:tcW w:w="3260" w:type="dxa"/>
          </w:tcPr>
          <w:p w:rsidR="000D4B2D" w:rsidRPr="009E0204" w:rsidRDefault="000D4B2D"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134"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134"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c>
          <w:tcPr>
            <w:tcW w:w="1134" w:type="dxa"/>
          </w:tcPr>
          <w:p w:rsidR="000D4B2D" w:rsidRPr="009E0204" w:rsidRDefault="009E0204" w:rsidP="00EC076F">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w:t>
            </w:r>
            <w:r w:rsidR="00EC076F">
              <w:rPr>
                <w:rFonts w:ascii="Times New Roman" w:hAnsi="Times New Roman" w:cs="Times New Roman"/>
                <w:sz w:val="28"/>
                <w:szCs w:val="28"/>
              </w:rPr>
              <w:t>5</w:t>
            </w:r>
            <w:r w:rsidRPr="009E0204">
              <w:rPr>
                <w:rFonts w:ascii="Times New Roman" w:hAnsi="Times New Roman" w:cs="Times New Roman"/>
                <w:sz w:val="28"/>
                <w:szCs w:val="28"/>
              </w:rPr>
              <w:t>20,0</w:t>
            </w:r>
          </w:p>
        </w:tc>
      </w:tr>
      <w:tr w:rsidR="009A208E" w:rsidRPr="009A208E" w:rsidTr="000D4B2D">
        <w:trPr>
          <w:trHeight w:val="451"/>
          <w:jc w:val="center"/>
        </w:trPr>
        <w:tc>
          <w:tcPr>
            <w:tcW w:w="567" w:type="dxa"/>
            <w:vMerge/>
          </w:tcPr>
          <w:p w:rsidR="009A208E" w:rsidRPr="009E0204" w:rsidRDefault="009A208E" w:rsidP="00215DBA">
            <w:pPr>
              <w:rPr>
                <w:sz w:val="28"/>
                <w:szCs w:val="28"/>
              </w:rPr>
            </w:pPr>
          </w:p>
        </w:tc>
        <w:tc>
          <w:tcPr>
            <w:tcW w:w="5874" w:type="dxa"/>
            <w:vMerge/>
          </w:tcPr>
          <w:p w:rsidR="009A208E" w:rsidRPr="009E0204" w:rsidRDefault="009A208E" w:rsidP="00215DBA">
            <w:pPr>
              <w:rPr>
                <w:sz w:val="28"/>
                <w:szCs w:val="28"/>
              </w:rPr>
            </w:pP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c>
          <w:tcPr>
            <w:tcW w:w="1134" w:type="dxa"/>
          </w:tcPr>
          <w:p w:rsidR="009A208E" w:rsidRPr="009E0204" w:rsidRDefault="009E0204"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740,0</w:t>
            </w:r>
          </w:p>
        </w:tc>
      </w:tr>
      <w:tr w:rsidR="009A208E" w:rsidRPr="009A208E" w:rsidTr="000D4B2D">
        <w:trPr>
          <w:trHeight w:val="305"/>
          <w:jc w:val="center"/>
        </w:trPr>
        <w:tc>
          <w:tcPr>
            <w:tcW w:w="14379" w:type="dxa"/>
            <w:gridSpan w:val="7"/>
          </w:tcPr>
          <w:p w:rsidR="009A208E" w:rsidRPr="009E0204" w:rsidRDefault="009A208E" w:rsidP="007359C2">
            <w:pPr>
              <w:pStyle w:val="ConsPlusNormal"/>
              <w:jc w:val="center"/>
              <w:rPr>
                <w:rFonts w:ascii="Times New Roman" w:hAnsi="Times New Roman" w:cs="Times New Roman"/>
                <w:sz w:val="28"/>
                <w:szCs w:val="28"/>
              </w:rPr>
            </w:pPr>
          </w:p>
        </w:tc>
      </w:tr>
      <w:tr w:rsidR="009A208E" w:rsidRPr="009A208E" w:rsidTr="007359C2">
        <w:trPr>
          <w:trHeight w:val="921"/>
          <w:jc w:val="center"/>
        </w:trPr>
        <w:tc>
          <w:tcPr>
            <w:tcW w:w="567"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1.</w:t>
            </w:r>
          </w:p>
        </w:tc>
        <w:tc>
          <w:tcPr>
            <w:tcW w:w="5874"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Содействие расширению доступа малого и среднего предпринимательства (далее - МСП) к финансовым ресурсам</w:t>
            </w:r>
          </w:p>
        </w:tc>
        <w:tc>
          <w:tcPr>
            <w:tcW w:w="3260" w:type="dxa"/>
          </w:tcPr>
          <w:p w:rsidR="009A208E" w:rsidRPr="009E0204" w:rsidRDefault="009A208E"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1 700,0</w:t>
            </w:r>
          </w:p>
        </w:tc>
        <w:tc>
          <w:tcPr>
            <w:tcW w:w="1134"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c>
          <w:tcPr>
            <w:tcW w:w="1134"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c>
          <w:tcPr>
            <w:tcW w:w="1134" w:type="dxa"/>
          </w:tcPr>
          <w:p w:rsidR="009A208E"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1 800,0</w:t>
            </w:r>
          </w:p>
        </w:tc>
      </w:tr>
      <w:tr w:rsidR="007359C2" w:rsidRPr="009A208E" w:rsidTr="000D4B2D">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1.1</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Субсидирование части затрат субъектов малого и среднего предпринимательства, осуществляющих приоритетные виды деятельности</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1 120,0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1120,0</w:t>
            </w:r>
          </w:p>
        </w:tc>
      </w:tr>
      <w:tr w:rsidR="007359C2" w:rsidRPr="009A208E" w:rsidTr="007359C2">
        <w:trPr>
          <w:trHeight w:val="477"/>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280,0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380,0</w:t>
            </w:r>
          </w:p>
        </w:tc>
      </w:tr>
      <w:tr w:rsidR="007359C2" w:rsidRPr="009A208E" w:rsidTr="000D4B2D">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1.2</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Предоставление субсидий (грантов) начинающим предпринимателям - субъектам МСП</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Федеральный бюджет</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240,0</w:t>
            </w:r>
          </w:p>
        </w:tc>
      </w:tr>
      <w:tr w:rsidR="007359C2" w:rsidRPr="009A208E" w:rsidTr="007359C2">
        <w:trPr>
          <w:trHeight w:val="243"/>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c>
          <w:tcPr>
            <w:tcW w:w="1134"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60,0</w:t>
            </w:r>
          </w:p>
        </w:tc>
      </w:tr>
      <w:tr w:rsidR="007359C2" w:rsidRPr="009A208E" w:rsidTr="000D4B2D">
        <w:trPr>
          <w:jc w:val="center"/>
        </w:trPr>
        <w:tc>
          <w:tcPr>
            <w:tcW w:w="567"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w:t>
            </w:r>
          </w:p>
        </w:tc>
        <w:tc>
          <w:tcPr>
            <w:tcW w:w="5874"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Содействие созданию и развитию объектов инфраструктуры поддержки малого и среднего предпринимательства</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Всего</w:t>
            </w:r>
          </w:p>
        </w:tc>
        <w:tc>
          <w:tcPr>
            <w:tcW w:w="1276"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134"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134"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c>
          <w:tcPr>
            <w:tcW w:w="1134"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7359C2" w:rsidRPr="009E0204">
              <w:rPr>
                <w:rFonts w:ascii="Times New Roman" w:hAnsi="Times New Roman" w:cs="Times New Roman"/>
                <w:sz w:val="28"/>
                <w:szCs w:val="28"/>
              </w:rPr>
              <w:t>00,0</w:t>
            </w:r>
          </w:p>
        </w:tc>
      </w:tr>
      <w:tr w:rsidR="007359C2" w:rsidRPr="009A208E" w:rsidTr="000D4B2D">
        <w:trPr>
          <w:jc w:val="center"/>
        </w:trPr>
        <w:tc>
          <w:tcPr>
            <w:tcW w:w="567"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2.1.</w:t>
            </w:r>
          </w:p>
        </w:tc>
        <w:tc>
          <w:tcPr>
            <w:tcW w:w="5874" w:type="dxa"/>
            <w:vMerge w:val="restart"/>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 xml:space="preserve">Обеспечение деятельности Фонда поддержки малого предпринимательства </w:t>
            </w:r>
            <w:proofErr w:type="gramStart"/>
            <w:r w:rsidRPr="009E0204">
              <w:rPr>
                <w:rFonts w:ascii="Times New Roman" w:hAnsi="Times New Roman" w:cs="Times New Roman"/>
                <w:sz w:val="28"/>
                <w:szCs w:val="28"/>
              </w:rPr>
              <w:t>г</w:t>
            </w:r>
            <w:proofErr w:type="gramEnd"/>
            <w:r w:rsidRPr="009E0204">
              <w:rPr>
                <w:rFonts w:ascii="Times New Roman" w:hAnsi="Times New Roman" w:cs="Times New Roman"/>
                <w:sz w:val="28"/>
                <w:szCs w:val="28"/>
              </w:rPr>
              <w:t>. Вяземский</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Краевой бюджет</w:t>
            </w:r>
          </w:p>
        </w:tc>
        <w:tc>
          <w:tcPr>
            <w:tcW w:w="1276" w:type="dxa"/>
          </w:tcPr>
          <w:p w:rsidR="007359C2" w:rsidRPr="009E0204" w:rsidRDefault="00EC076F" w:rsidP="007359C2">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134"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134"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c>
          <w:tcPr>
            <w:tcW w:w="1134" w:type="dxa"/>
          </w:tcPr>
          <w:p w:rsidR="007359C2" w:rsidRPr="009E0204" w:rsidRDefault="00EC076F" w:rsidP="005303A7">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007359C2" w:rsidRPr="009E0204">
              <w:rPr>
                <w:rFonts w:ascii="Times New Roman" w:hAnsi="Times New Roman" w:cs="Times New Roman"/>
                <w:sz w:val="28"/>
                <w:szCs w:val="28"/>
              </w:rPr>
              <w:t>00,0</w:t>
            </w:r>
          </w:p>
        </w:tc>
      </w:tr>
      <w:tr w:rsidR="007359C2" w:rsidRPr="009A208E" w:rsidTr="000D4B2D">
        <w:trPr>
          <w:jc w:val="center"/>
        </w:trPr>
        <w:tc>
          <w:tcPr>
            <w:tcW w:w="567" w:type="dxa"/>
            <w:vMerge/>
          </w:tcPr>
          <w:p w:rsidR="007359C2" w:rsidRPr="009E0204" w:rsidRDefault="007359C2" w:rsidP="00215DBA">
            <w:pPr>
              <w:rPr>
                <w:sz w:val="28"/>
                <w:szCs w:val="28"/>
              </w:rPr>
            </w:pPr>
          </w:p>
        </w:tc>
        <w:tc>
          <w:tcPr>
            <w:tcW w:w="5874" w:type="dxa"/>
            <w:vMerge/>
          </w:tcPr>
          <w:p w:rsidR="007359C2" w:rsidRPr="009E0204" w:rsidRDefault="007359C2" w:rsidP="00215DBA">
            <w:pPr>
              <w:rPr>
                <w:sz w:val="28"/>
                <w:szCs w:val="28"/>
              </w:rPr>
            </w:pP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200,0</w:t>
            </w:r>
          </w:p>
        </w:tc>
      </w:tr>
      <w:tr w:rsidR="007359C2" w:rsidRPr="009A208E" w:rsidTr="000D4B2D">
        <w:trPr>
          <w:jc w:val="center"/>
        </w:trPr>
        <w:tc>
          <w:tcPr>
            <w:tcW w:w="567"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2.2.</w:t>
            </w:r>
          </w:p>
        </w:tc>
        <w:tc>
          <w:tcPr>
            <w:tcW w:w="5874"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Финансовая поддержка деятельности Южного ТФПП в виде имущественного взноса</w:t>
            </w:r>
          </w:p>
        </w:tc>
        <w:tc>
          <w:tcPr>
            <w:tcW w:w="3260" w:type="dxa"/>
          </w:tcPr>
          <w:p w:rsidR="007359C2" w:rsidRPr="009E0204" w:rsidRDefault="007359C2" w:rsidP="00215DBA">
            <w:pPr>
              <w:pStyle w:val="ConsPlusNormal"/>
              <w:rPr>
                <w:rFonts w:ascii="Times New Roman" w:hAnsi="Times New Roman" w:cs="Times New Roman"/>
                <w:sz w:val="28"/>
                <w:szCs w:val="28"/>
              </w:rPr>
            </w:pPr>
            <w:r w:rsidRPr="009E0204">
              <w:rPr>
                <w:rFonts w:ascii="Times New Roman" w:hAnsi="Times New Roman" w:cs="Times New Roman"/>
                <w:sz w:val="28"/>
                <w:szCs w:val="28"/>
              </w:rPr>
              <w:t>Бюджет городского поселения</w:t>
            </w:r>
          </w:p>
        </w:tc>
        <w:tc>
          <w:tcPr>
            <w:tcW w:w="1276" w:type="dxa"/>
          </w:tcPr>
          <w:p w:rsidR="007359C2" w:rsidRPr="009E0204" w:rsidRDefault="007359C2" w:rsidP="007359C2">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c>
          <w:tcPr>
            <w:tcW w:w="1134" w:type="dxa"/>
          </w:tcPr>
          <w:p w:rsidR="007359C2" w:rsidRPr="009E0204" w:rsidRDefault="007359C2" w:rsidP="005303A7">
            <w:pPr>
              <w:pStyle w:val="ConsPlusNormal"/>
              <w:jc w:val="center"/>
              <w:rPr>
                <w:rFonts w:ascii="Times New Roman" w:hAnsi="Times New Roman" w:cs="Times New Roman"/>
                <w:sz w:val="28"/>
                <w:szCs w:val="28"/>
              </w:rPr>
            </w:pPr>
            <w:r w:rsidRPr="009E0204">
              <w:rPr>
                <w:rFonts w:ascii="Times New Roman" w:hAnsi="Times New Roman" w:cs="Times New Roman"/>
                <w:sz w:val="28"/>
                <w:szCs w:val="28"/>
              </w:rPr>
              <w:t>100,0</w:t>
            </w:r>
          </w:p>
        </w:tc>
      </w:tr>
    </w:tbl>
    <w:p w:rsidR="009A208E" w:rsidRDefault="009A208E" w:rsidP="009A208E">
      <w:pPr>
        <w:sectPr w:rsidR="009A208E" w:rsidSect="004D647D">
          <w:pgSz w:w="16838" w:h="11905" w:orient="landscape"/>
          <w:pgMar w:top="1701" w:right="567" w:bottom="850" w:left="1134" w:header="0" w:footer="0" w:gutter="0"/>
          <w:cols w:space="720"/>
        </w:sectPr>
      </w:pPr>
    </w:p>
    <w:p w:rsidR="009A208E" w:rsidRDefault="009A208E" w:rsidP="006D7F0E">
      <w:pPr>
        <w:sectPr w:rsidR="009A208E" w:rsidSect="006D7F0E">
          <w:type w:val="continuous"/>
          <w:pgSz w:w="16838" w:h="11905" w:orient="landscape"/>
          <w:pgMar w:top="1701" w:right="567" w:bottom="850" w:left="1134" w:header="0" w:footer="0" w:gutter="0"/>
          <w:cols w:space="720"/>
        </w:sectPr>
      </w:pPr>
    </w:p>
    <w:p w:rsidR="005303A7" w:rsidRPr="006D7F0E" w:rsidRDefault="005303A7" w:rsidP="005303A7">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5303A7" w:rsidRPr="00946385" w:rsidRDefault="005303A7" w:rsidP="005303A7">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5303A7" w:rsidRPr="00946385" w:rsidRDefault="005303A7" w:rsidP="005303A7">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5303A7" w:rsidRPr="00946385" w:rsidRDefault="005303A7" w:rsidP="005303A7">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5303A7" w:rsidRDefault="005303A7" w:rsidP="005303A7">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5303A7" w:rsidRPr="00356150" w:rsidRDefault="005303A7" w:rsidP="005303A7">
      <w:pPr>
        <w:pStyle w:val="ConsPlusNormal"/>
        <w:jc w:val="right"/>
        <w:rPr>
          <w:rFonts w:ascii="Times New Roman" w:hAnsi="Times New Roman" w:cs="Times New Roman"/>
          <w:sz w:val="28"/>
          <w:szCs w:val="28"/>
        </w:rPr>
      </w:pPr>
      <w:r w:rsidRPr="00356150">
        <w:rPr>
          <w:rFonts w:ascii="Times New Roman" w:hAnsi="Times New Roman" w:cs="Times New Roman"/>
          <w:sz w:val="28"/>
          <w:szCs w:val="28"/>
        </w:rPr>
        <w:t>Хабаровского края на 2017 - 2020 годы</w:t>
      </w:r>
    </w:p>
    <w:p w:rsidR="007F3A10" w:rsidRDefault="007F3A10" w:rsidP="007F3A10">
      <w:pPr>
        <w:pStyle w:val="ConsPlusNormal"/>
        <w:jc w:val="both"/>
      </w:pPr>
    </w:p>
    <w:p w:rsidR="007F3A10" w:rsidRPr="005303A7" w:rsidRDefault="007F3A10" w:rsidP="007F3A10">
      <w:pPr>
        <w:pStyle w:val="ConsPlusTitle"/>
        <w:jc w:val="center"/>
        <w:rPr>
          <w:rFonts w:ascii="Times New Roman" w:hAnsi="Times New Roman" w:cs="Times New Roman"/>
          <w:sz w:val="28"/>
          <w:szCs w:val="28"/>
        </w:rPr>
      </w:pPr>
      <w:bookmarkStart w:id="14" w:name="P1511"/>
      <w:bookmarkEnd w:id="14"/>
      <w:r w:rsidRPr="005303A7">
        <w:rPr>
          <w:rFonts w:ascii="Times New Roman" w:hAnsi="Times New Roman" w:cs="Times New Roman"/>
          <w:sz w:val="28"/>
          <w:szCs w:val="28"/>
        </w:rPr>
        <w:t>ПОЛОЖЕНИЕ</w:t>
      </w:r>
    </w:p>
    <w:p w:rsidR="007F3A10" w:rsidRPr="005303A7" w:rsidRDefault="007F3A10" w:rsidP="007F3A10">
      <w:pPr>
        <w:pStyle w:val="ConsPlusTitle"/>
        <w:jc w:val="center"/>
        <w:rPr>
          <w:rFonts w:ascii="Times New Roman" w:hAnsi="Times New Roman" w:cs="Times New Roman"/>
          <w:sz w:val="28"/>
          <w:szCs w:val="28"/>
        </w:rPr>
      </w:pPr>
      <w:r w:rsidRPr="005303A7">
        <w:rPr>
          <w:rFonts w:ascii="Times New Roman" w:hAnsi="Times New Roman" w:cs="Times New Roman"/>
          <w:sz w:val="28"/>
          <w:szCs w:val="28"/>
        </w:rPr>
        <w:t>О ПОРЯДКЕ И ОБ УСЛОВИЯХ ПРЕДОСТАВЛЕНИЯ МУНИЦИПАЛЬНОЙ</w:t>
      </w:r>
      <w:r w:rsidR="004D0985">
        <w:rPr>
          <w:rFonts w:ascii="Times New Roman" w:hAnsi="Times New Roman" w:cs="Times New Roman"/>
          <w:sz w:val="28"/>
          <w:szCs w:val="28"/>
        </w:rPr>
        <w:t xml:space="preserve"> </w:t>
      </w:r>
      <w:r w:rsidRPr="005303A7">
        <w:rPr>
          <w:rFonts w:ascii="Times New Roman" w:hAnsi="Times New Roman" w:cs="Times New Roman"/>
          <w:sz w:val="28"/>
          <w:szCs w:val="28"/>
        </w:rPr>
        <w:t>ПОДДЕРЖКИ СУБЪЕКТАМ МАЛОГО И СРЕДНЕГО ПРЕДПРИНИМАТЕЛЬСТВА</w:t>
      </w:r>
      <w:r w:rsidR="004D0985">
        <w:rPr>
          <w:rFonts w:ascii="Times New Roman" w:hAnsi="Times New Roman" w:cs="Times New Roman"/>
          <w:sz w:val="28"/>
          <w:szCs w:val="28"/>
        </w:rPr>
        <w:t xml:space="preserve"> В ГОРОДСКОМ ПОСЕЛЕНИИ «ГОРОД ВЯЗЕМСКИЙ» </w:t>
      </w:r>
      <w:r w:rsidRPr="005303A7">
        <w:rPr>
          <w:rFonts w:ascii="Times New Roman" w:hAnsi="Times New Roman" w:cs="Times New Roman"/>
          <w:sz w:val="28"/>
          <w:szCs w:val="28"/>
        </w:rPr>
        <w:t>ВЯЗЕМСКОГО МУНИЦИПАЛЬНОГО РАЙОНА</w:t>
      </w:r>
      <w:r w:rsidR="004D0985">
        <w:rPr>
          <w:rFonts w:ascii="Times New Roman" w:hAnsi="Times New Roman" w:cs="Times New Roman"/>
          <w:sz w:val="28"/>
          <w:szCs w:val="28"/>
        </w:rPr>
        <w:t xml:space="preserve"> ХАБАРОВСКОГО КРАЯ</w:t>
      </w:r>
    </w:p>
    <w:p w:rsidR="007F3A10" w:rsidRPr="005303A7" w:rsidRDefault="007F3A10" w:rsidP="007F3A10">
      <w:pPr>
        <w:pStyle w:val="ConsPlusNormal"/>
        <w:jc w:val="both"/>
        <w:rPr>
          <w:rFonts w:ascii="Times New Roman" w:hAnsi="Times New Roman" w:cs="Times New Roman"/>
          <w:sz w:val="28"/>
          <w:szCs w:val="28"/>
        </w:rPr>
      </w:pPr>
    </w:p>
    <w:p w:rsidR="007F3A10" w:rsidRPr="005303A7" w:rsidRDefault="007F3A10" w:rsidP="007F3A10">
      <w:pPr>
        <w:pStyle w:val="ConsPlusNormal"/>
        <w:jc w:val="center"/>
        <w:outlineLvl w:val="2"/>
        <w:rPr>
          <w:rFonts w:ascii="Times New Roman" w:hAnsi="Times New Roman" w:cs="Times New Roman"/>
          <w:sz w:val="28"/>
          <w:szCs w:val="28"/>
        </w:rPr>
      </w:pPr>
      <w:r w:rsidRPr="005303A7">
        <w:rPr>
          <w:rFonts w:ascii="Times New Roman" w:hAnsi="Times New Roman" w:cs="Times New Roman"/>
          <w:sz w:val="28"/>
          <w:szCs w:val="28"/>
        </w:rPr>
        <w:t>1. Общие положения</w:t>
      </w:r>
    </w:p>
    <w:p w:rsidR="007F3A10" w:rsidRPr="005303A7"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ind w:firstLine="540"/>
        <w:jc w:val="both"/>
        <w:rPr>
          <w:rFonts w:ascii="Times New Roman" w:hAnsi="Times New Roman" w:cs="Times New Roman"/>
          <w:sz w:val="28"/>
          <w:szCs w:val="28"/>
        </w:rPr>
      </w:pPr>
      <w:r w:rsidRPr="005303A7">
        <w:rPr>
          <w:rFonts w:ascii="Times New Roman" w:hAnsi="Times New Roman" w:cs="Times New Roman"/>
          <w:sz w:val="28"/>
          <w:szCs w:val="28"/>
        </w:rPr>
        <w:t xml:space="preserve">1.1. </w:t>
      </w:r>
      <w:proofErr w:type="gramStart"/>
      <w:r w:rsidRPr="005303A7">
        <w:rPr>
          <w:rFonts w:ascii="Times New Roman" w:hAnsi="Times New Roman" w:cs="Times New Roman"/>
          <w:sz w:val="28"/>
          <w:szCs w:val="28"/>
        </w:rPr>
        <w:t xml:space="preserve">Настоящее Положение, Положения об оказании поддержки соответствующего вида муниципальной поддержки, содержащиеся в </w:t>
      </w:r>
      <w:r w:rsidRPr="00F613BC">
        <w:rPr>
          <w:rFonts w:ascii="Times New Roman" w:hAnsi="Times New Roman" w:cs="Times New Roman"/>
          <w:sz w:val="28"/>
          <w:szCs w:val="28"/>
        </w:rPr>
        <w:t xml:space="preserve">приложениях NN </w:t>
      </w:r>
      <w:r w:rsidR="005303A7" w:rsidRPr="00F613BC">
        <w:rPr>
          <w:rFonts w:ascii="Times New Roman" w:hAnsi="Times New Roman" w:cs="Times New Roman"/>
          <w:sz w:val="28"/>
          <w:szCs w:val="28"/>
        </w:rPr>
        <w:t>4</w:t>
      </w:r>
      <w:r w:rsidRPr="00F613BC">
        <w:rPr>
          <w:rFonts w:ascii="Times New Roman" w:hAnsi="Times New Roman" w:cs="Times New Roman"/>
          <w:sz w:val="28"/>
          <w:szCs w:val="28"/>
        </w:rPr>
        <w:t xml:space="preserve">(1) - </w:t>
      </w:r>
      <w:r w:rsidR="005303A7" w:rsidRPr="00F613BC">
        <w:rPr>
          <w:rFonts w:ascii="Times New Roman" w:hAnsi="Times New Roman" w:cs="Times New Roman"/>
          <w:sz w:val="28"/>
          <w:szCs w:val="28"/>
        </w:rPr>
        <w:t>4</w:t>
      </w:r>
      <w:r w:rsidRPr="00F613BC">
        <w:rPr>
          <w:rFonts w:ascii="Times New Roman" w:hAnsi="Times New Roman" w:cs="Times New Roman"/>
          <w:sz w:val="28"/>
          <w:szCs w:val="28"/>
        </w:rPr>
        <w:t>(</w:t>
      </w:r>
      <w:r w:rsidR="005303A7" w:rsidRPr="00F613BC">
        <w:rPr>
          <w:rFonts w:ascii="Times New Roman" w:hAnsi="Times New Roman" w:cs="Times New Roman"/>
          <w:sz w:val="28"/>
          <w:szCs w:val="28"/>
        </w:rPr>
        <w:t>2</w:t>
      </w:r>
      <w:r w:rsidRPr="00F613BC">
        <w:rPr>
          <w:rFonts w:ascii="Times New Roman" w:hAnsi="Times New Roman" w:cs="Times New Roman"/>
          <w:sz w:val="28"/>
          <w:szCs w:val="28"/>
        </w:rPr>
        <w:t>) (далее - Положения об оказании поддержки) к Программе, разработаны в соответствии с Гражданским кодексом Российской Федерации, Бюджетным кодексом Российской Федерации, Федеральным законом от 24 июля 2007 г. N 209-ФЗ "О развитии малого и среднего предпринимательства в Российской Федерации".</w:t>
      </w:r>
      <w:proofErr w:type="gramEnd"/>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1.2. Основными целями оказания муниципальной поддержки </w:t>
      </w:r>
      <w:r w:rsidR="005303A7" w:rsidRPr="00F613BC">
        <w:rPr>
          <w:rFonts w:ascii="Times New Roman" w:hAnsi="Times New Roman" w:cs="Times New Roman"/>
          <w:sz w:val="28"/>
          <w:szCs w:val="28"/>
        </w:rPr>
        <w:t xml:space="preserve">субъектам малого и среднего предпринимательства </w:t>
      </w:r>
      <w:r w:rsidRPr="00F613BC">
        <w:rPr>
          <w:rFonts w:ascii="Times New Roman" w:hAnsi="Times New Roman" w:cs="Times New Roman"/>
          <w:sz w:val="28"/>
          <w:szCs w:val="28"/>
        </w:rPr>
        <w:t>являются:</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благоприятных условий для развития субъектов малого и среднего предпринимательства </w:t>
      </w:r>
      <w:r w:rsidR="00490880"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конкурентоспособности субъектов малого и среднего предпринимательства </w:t>
      </w:r>
      <w:r w:rsidR="00490880"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увеличение количества </w:t>
      </w:r>
      <w:r w:rsidR="005303A7" w:rsidRPr="00F613BC">
        <w:rPr>
          <w:rFonts w:ascii="Times New Roman" w:hAnsi="Times New Roman" w:cs="Times New Roman"/>
          <w:sz w:val="28"/>
          <w:szCs w:val="28"/>
        </w:rPr>
        <w:t>субъектов малого и среднего предпринимательства городского поселения «Город Вяземский»</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обеспечение занятости населения и развитие </w:t>
      </w:r>
      <w:proofErr w:type="spellStart"/>
      <w:r w:rsidRPr="00F613BC">
        <w:rPr>
          <w:rFonts w:ascii="Times New Roman" w:hAnsi="Times New Roman" w:cs="Times New Roman"/>
          <w:sz w:val="28"/>
          <w:szCs w:val="28"/>
        </w:rPr>
        <w:t>самозанятости</w:t>
      </w:r>
      <w:proofErr w:type="spellEnd"/>
      <w:r w:rsidRPr="00F613BC">
        <w:rPr>
          <w:rFonts w:ascii="Times New Roman" w:hAnsi="Times New Roman" w:cs="Times New Roman"/>
          <w:sz w:val="28"/>
          <w:szCs w:val="28"/>
        </w:rPr>
        <w:t xml:space="preserve"> в </w:t>
      </w:r>
      <w:r w:rsidR="005303A7" w:rsidRPr="00F613BC">
        <w:rPr>
          <w:rFonts w:ascii="Times New Roman" w:hAnsi="Times New Roman" w:cs="Times New Roman"/>
          <w:sz w:val="28"/>
          <w:szCs w:val="28"/>
        </w:rPr>
        <w:t>городском поселении</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увеличение доли производимых субъектами малого и среднего предпринимательства </w:t>
      </w:r>
      <w:r w:rsidR="005303A7"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 xml:space="preserve"> (работ, услуг) в объеме производимых товаров (работ, услуг);</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увеличение доли поступлений в бюджеты всех уровней от уплаты налогов субъектами малого и среднего предпринимательства.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1.3. Настоящее Положение определяет основные условия и порядок предоставления муниципальной поддержки СМСП </w:t>
      </w:r>
      <w:r w:rsidR="005D1E15"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 xml:space="preserve"> в рамках реализации мероприятий Программы, определенных в Положениях об оказании поддержки (далее - Мероприятия Программы), а также порядок возврата субсидий в случае нарушения условий, установленных при их предоставлении.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Категории и (или) критерии отбора СМСП, дополнительные условия предоставления муниципальной поддержки определяются в Положениях об оказании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lastRenderedPageBreak/>
        <w:t>1.4. Для целей настоящего Положения и Положений об оказании поддержки используются следующие основные понятия:</w:t>
      </w:r>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субъекты малого и среднего предпринимательства </w:t>
      </w:r>
      <w:r w:rsidR="005D1E15"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N 209-ФЗ "О развитии малого и среднего предпринимательства в Российской Федерации", к малым предприятиям, в том числе к </w:t>
      </w:r>
      <w:proofErr w:type="spellStart"/>
      <w:r w:rsidRPr="00F613BC">
        <w:rPr>
          <w:rFonts w:ascii="Times New Roman" w:hAnsi="Times New Roman" w:cs="Times New Roman"/>
          <w:sz w:val="28"/>
          <w:szCs w:val="28"/>
        </w:rPr>
        <w:t>микропредприятиям</w:t>
      </w:r>
      <w:proofErr w:type="spellEnd"/>
      <w:r w:rsidRPr="00F613BC">
        <w:rPr>
          <w:rFonts w:ascii="Times New Roman" w:hAnsi="Times New Roman" w:cs="Times New Roman"/>
          <w:sz w:val="28"/>
          <w:szCs w:val="28"/>
        </w:rPr>
        <w:t xml:space="preserve">, и средним предприятиям, зарегистрированные в соответствии с действующим законодательством на территории </w:t>
      </w:r>
      <w:r w:rsidR="005D1E15" w:rsidRPr="00F613BC">
        <w:rPr>
          <w:rFonts w:ascii="Times New Roman" w:hAnsi="Times New Roman" w:cs="Times New Roman"/>
          <w:sz w:val="28"/>
          <w:szCs w:val="28"/>
        </w:rPr>
        <w:t>городского</w:t>
      </w:r>
      <w:proofErr w:type="gramEnd"/>
      <w:r w:rsidR="005D1E15" w:rsidRPr="00F613BC">
        <w:rPr>
          <w:rFonts w:ascii="Times New Roman" w:hAnsi="Times New Roman" w:cs="Times New Roman"/>
          <w:sz w:val="28"/>
          <w:szCs w:val="28"/>
        </w:rPr>
        <w:t xml:space="preserve"> поселения «Город Вяземский» </w:t>
      </w:r>
      <w:r w:rsidRPr="00F613BC">
        <w:rPr>
          <w:rFonts w:ascii="Times New Roman" w:hAnsi="Times New Roman" w:cs="Times New Roman"/>
          <w:sz w:val="28"/>
          <w:szCs w:val="28"/>
        </w:rPr>
        <w:t>Вяземского муниципального района Хабаровского края;</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начинающие субъекты малого и среднего предпринимательства - субъекты малого и среднего предпринимательства, срок государственной регистрации которых в качестве индивидуального предпринимателя или юридического лица составляет на дату подачи заявки на получение муниципальной поддержки менее одного календарного года;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приоритетные виды деятельности - виды экономической деятельности, осуществляемые СМСП на территории </w:t>
      </w:r>
      <w:r w:rsidR="005D1E15"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 xml:space="preserve">Вяземского муниципального района, в </w:t>
      </w:r>
      <w:proofErr w:type="gramStart"/>
      <w:r w:rsidRPr="00F613BC">
        <w:rPr>
          <w:rFonts w:ascii="Times New Roman" w:hAnsi="Times New Roman" w:cs="Times New Roman"/>
          <w:sz w:val="28"/>
          <w:szCs w:val="28"/>
        </w:rPr>
        <w:t>которых</w:t>
      </w:r>
      <w:proofErr w:type="gramEnd"/>
      <w:r w:rsidRPr="00F613BC">
        <w:rPr>
          <w:rFonts w:ascii="Times New Roman" w:hAnsi="Times New Roman" w:cs="Times New Roman"/>
          <w:sz w:val="28"/>
          <w:szCs w:val="28"/>
        </w:rPr>
        <w:t xml:space="preserve"> необходимо стимулировать развитие малого и среднего предпринимательства и предусматривать меры муниципальной поддержки:</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 услуги дошкольного и дополнительного образования;</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2) инновационная деятельность;</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 производство продукции производственно-технического назначения и товаров народного потребления, развитие промыслов;</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4) производство и реализация товаров, выполнение работ, оказание услуг в отрасли сельского хозяйства;</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5) производство и реализация товаров, выполнение работ, оказание услуг в области переработки сельскохозяйственной продукции;</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6) производство и реализация товаров, выполнение работ, оказание услуг в области строительства и производства строительных материалов;</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7) обслуживание жилищного фонда и объектов коммунального хозяйства;</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8) предоставление бытовых и транспортных услуг населению;</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9) удаление и обработка твердых отходов;</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10) деятельность в области информации и связи;</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11) предоставление персональных услуг;</w:t>
      </w:r>
    </w:p>
    <w:p w:rsidR="005C7C3B" w:rsidRPr="00F613BC" w:rsidRDefault="005C7C3B" w:rsidP="005C7C3B">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12) предоставление социальных услуг.</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Вид экономической деятельности, осуществляемый СМСП, определяется по коду в соответствии с Общероссийским классификатором видов экономической деятельности (далее - ОКВЭД), указанному в качестве основного и (или) дополнительног</w:t>
      </w:r>
      <w:proofErr w:type="gramStart"/>
      <w:r w:rsidRPr="00F613BC">
        <w:rPr>
          <w:rFonts w:ascii="Times New Roman" w:hAnsi="Times New Roman" w:cs="Times New Roman"/>
          <w:sz w:val="28"/>
          <w:szCs w:val="28"/>
        </w:rPr>
        <w:t>о(</w:t>
      </w:r>
      <w:proofErr w:type="spellStart"/>
      <w:proofErr w:type="gramEnd"/>
      <w:r w:rsidRPr="00F613BC">
        <w:rPr>
          <w:rFonts w:ascii="Times New Roman" w:hAnsi="Times New Roman" w:cs="Times New Roman"/>
          <w:sz w:val="28"/>
          <w:szCs w:val="28"/>
        </w:rPr>
        <w:t>ых</w:t>
      </w:r>
      <w:proofErr w:type="spellEnd"/>
      <w:r w:rsidRPr="00F613BC">
        <w:rPr>
          <w:rFonts w:ascii="Times New Roman" w:hAnsi="Times New Roman" w:cs="Times New Roman"/>
          <w:sz w:val="28"/>
          <w:szCs w:val="28"/>
        </w:rPr>
        <w:t>) вида(</w:t>
      </w:r>
      <w:proofErr w:type="spellStart"/>
      <w:r w:rsidRPr="00F613BC">
        <w:rPr>
          <w:rFonts w:ascii="Times New Roman" w:hAnsi="Times New Roman" w:cs="Times New Roman"/>
          <w:sz w:val="28"/>
          <w:szCs w:val="28"/>
        </w:rPr>
        <w:t>ов</w:t>
      </w:r>
      <w:proofErr w:type="spellEnd"/>
      <w:r w:rsidRPr="00F613BC">
        <w:rPr>
          <w:rFonts w:ascii="Times New Roman" w:hAnsi="Times New Roman" w:cs="Times New Roman"/>
          <w:sz w:val="28"/>
          <w:szCs w:val="28"/>
        </w:rPr>
        <w:t>) деятельности в выписке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1.5. Ответственным исполнителем Мероприятий Программы является </w:t>
      </w:r>
      <w:r w:rsidR="00FE6A07" w:rsidRPr="00F613BC">
        <w:rPr>
          <w:rFonts w:ascii="Times New Roman" w:hAnsi="Times New Roman" w:cs="Times New Roman"/>
          <w:sz w:val="28"/>
          <w:szCs w:val="28"/>
        </w:rPr>
        <w:t xml:space="preserve">отдел экономики и финансов администрации городского поселения «Город </w:t>
      </w:r>
      <w:r w:rsidR="00FE6A07" w:rsidRPr="00F613BC">
        <w:rPr>
          <w:rFonts w:ascii="Times New Roman" w:hAnsi="Times New Roman" w:cs="Times New Roman"/>
          <w:sz w:val="28"/>
          <w:szCs w:val="28"/>
        </w:rPr>
        <w:lastRenderedPageBreak/>
        <w:t>Вяземский» Вяземского муниципального района Хабаровского края.</w:t>
      </w:r>
      <w:r w:rsidRPr="00F613BC">
        <w:rPr>
          <w:rFonts w:ascii="Times New Roman" w:hAnsi="Times New Roman" w:cs="Times New Roman"/>
          <w:sz w:val="28"/>
          <w:szCs w:val="28"/>
        </w:rPr>
        <w:t xml:space="preserve"> Адрес: 682950, г. Вяземский, ул. </w:t>
      </w:r>
      <w:proofErr w:type="gramStart"/>
      <w:r w:rsidRPr="00F613BC">
        <w:rPr>
          <w:rFonts w:ascii="Times New Roman" w:hAnsi="Times New Roman" w:cs="Times New Roman"/>
          <w:sz w:val="28"/>
          <w:szCs w:val="28"/>
        </w:rPr>
        <w:t>Коммунистическая</w:t>
      </w:r>
      <w:proofErr w:type="gramEnd"/>
      <w:r w:rsidRPr="00F613BC">
        <w:rPr>
          <w:rFonts w:ascii="Times New Roman" w:hAnsi="Times New Roman" w:cs="Times New Roman"/>
          <w:sz w:val="28"/>
          <w:szCs w:val="28"/>
        </w:rPr>
        <w:t>, 8</w:t>
      </w:r>
      <w:r w:rsidR="00FE6A07" w:rsidRPr="00F613BC">
        <w:rPr>
          <w:rFonts w:ascii="Times New Roman" w:hAnsi="Times New Roman" w:cs="Times New Roman"/>
          <w:sz w:val="28"/>
          <w:szCs w:val="28"/>
        </w:rPr>
        <w:t xml:space="preserve">, </w:t>
      </w:r>
      <w:proofErr w:type="spellStart"/>
      <w:r w:rsidR="00FE6A07" w:rsidRPr="00F613BC">
        <w:rPr>
          <w:rFonts w:ascii="Times New Roman" w:hAnsi="Times New Roman" w:cs="Times New Roman"/>
          <w:sz w:val="28"/>
          <w:szCs w:val="28"/>
        </w:rPr>
        <w:t>каб</w:t>
      </w:r>
      <w:proofErr w:type="spellEnd"/>
      <w:r w:rsidR="00FE6A07" w:rsidRPr="00F613BC">
        <w:rPr>
          <w:rFonts w:ascii="Times New Roman" w:hAnsi="Times New Roman" w:cs="Times New Roman"/>
          <w:sz w:val="28"/>
          <w:szCs w:val="28"/>
        </w:rPr>
        <w:t>. 305</w:t>
      </w:r>
      <w:r w:rsidRPr="00F613BC">
        <w:rPr>
          <w:rFonts w:ascii="Times New Roman" w:hAnsi="Times New Roman" w:cs="Times New Roman"/>
          <w:sz w:val="28"/>
          <w:szCs w:val="28"/>
        </w:rPr>
        <w:t>; контактный телефон (факс): (42153) 3-</w:t>
      </w:r>
      <w:r w:rsidR="00FE6A07" w:rsidRPr="00F613BC">
        <w:rPr>
          <w:rFonts w:ascii="Times New Roman" w:hAnsi="Times New Roman" w:cs="Times New Roman"/>
          <w:sz w:val="28"/>
          <w:szCs w:val="28"/>
        </w:rPr>
        <w:t>42</w:t>
      </w:r>
      <w:r w:rsidRPr="00F613BC">
        <w:rPr>
          <w:rFonts w:ascii="Times New Roman" w:hAnsi="Times New Roman" w:cs="Times New Roman"/>
          <w:sz w:val="28"/>
          <w:szCs w:val="28"/>
        </w:rPr>
        <w:t>-</w:t>
      </w:r>
      <w:r w:rsidR="00FE6A07" w:rsidRPr="00F613BC">
        <w:rPr>
          <w:rFonts w:ascii="Times New Roman" w:hAnsi="Times New Roman" w:cs="Times New Roman"/>
          <w:sz w:val="28"/>
          <w:szCs w:val="28"/>
        </w:rPr>
        <w:t>84</w:t>
      </w:r>
      <w:r w:rsidRPr="00F613BC">
        <w:rPr>
          <w:rFonts w:ascii="Times New Roman" w:hAnsi="Times New Roman" w:cs="Times New Roman"/>
          <w:sz w:val="28"/>
          <w:szCs w:val="28"/>
        </w:rPr>
        <w:t xml:space="preserve">; адрес электронной почты: </w:t>
      </w:r>
      <w:proofErr w:type="spellStart"/>
      <w:r w:rsidR="00FE6A07" w:rsidRPr="00F613BC">
        <w:rPr>
          <w:rFonts w:ascii="Times New Roman" w:hAnsi="Times New Roman" w:cs="Times New Roman"/>
          <w:sz w:val="28"/>
          <w:szCs w:val="28"/>
          <w:lang w:val="en-US"/>
        </w:rPr>
        <w:t>admgorvyaz</w:t>
      </w:r>
      <w:proofErr w:type="spellEnd"/>
      <w:r w:rsidRPr="00F613BC">
        <w:rPr>
          <w:rFonts w:ascii="Times New Roman" w:hAnsi="Times New Roman" w:cs="Times New Roman"/>
          <w:sz w:val="28"/>
          <w:szCs w:val="28"/>
        </w:rPr>
        <w:t>@</w:t>
      </w:r>
      <w:proofErr w:type="spellStart"/>
      <w:r w:rsidR="00FE6A07" w:rsidRPr="00F613BC">
        <w:rPr>
          <w:rFonts w:ascii="Times New Roman" w:hAnsi="Times New Roman" w:cs="Times New Roman"/>
          <w:sz w:val="28"/>
          <w:szCs w:val="28"/>
          <w:lang w:val="en-US"/>
        </w:rPr>
        <w:t>yandex</w:t>
      </w:r>
      <w:proofErr w:type="spellEnd"/>
      <w:r w:rsidRPr="00F613BC">
        <w:rPr>
          <w:rFonts w:ascii="Times New Roman" w:hAnsi="Times New Roman" w:cs="Times New Roman"/>
          <w:sz w:val="28"/>
          <w:szCs w:val="28"/>
        </w:rPr>
        <w:t>.</w:t>
      </w:r>
      <w:proofErr w:type="spellStart"/>
      <w:r w:rsidRPr="00F613BC">
        <w:rPr>
          <w:rFonts w:ascii="Times New Roman" w:hAnsi="Times New Roman" w:cs="Times New Roman"/>
          <w:sz w:val="28"/>
          <w:szCs w:val="28"/>
        </w:rPr>
        <w:t>ru</w:t>
      </w:r>
      <w:proofErr w:type="spellEnd"/>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1.6. Ответственный исполнитель Мероприятий Программы выполняет следующие основные функции:</w:t>
      </w:r>
      <w:r w:rsidR="00A05F21" w:rsidRPr="00F613BC">
        <w:rPr>
          <w:rFonts w:ascii="Times New Roman" w:hAnsi="Times New Roman" w:cs="Times New Roman"/>
          <w:sz w:val="28"/>
          <w:szCs w:val="28"/>
        </w:rPr>
        <w:t xml:space="preserve"> </w:t>
      </w:r>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принимает решение о сроках приема заявок от СМСП на получение муниципальной поддержки и размещает извещение о видах муниципальной поддержки, о начале, сроках и месте приема заявок от СМСП на получение муниципальной поддержки на официальном сайте администрации </w:t>
      </w:r>
      <w:r w:rsidR="00FE6A07"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 </w:t>
      </w:r>
      <w:r w:rsidR="00FE6A07" w:rsidRPr="00D50442">
        <w:rPr>
          <w:rFonts w:ascii="Times New Roman" w:hAnsi="Times New Roman" w:cs="Times New Roman"/>
          <w:sz w:val="28"/>
          <w:szCs w:val="28"/>
        </w:rPr>
        <w:t>http://www.vayzemski</w:t>
      </w:r>
      <w:proofErr w:type="spellStart"/>
      <w:r w:rsidR="00FE6A07" w:rsidRPr="00D50442">
        <w:rPr>
          <w:rFonts w:ascii="Times New Roman" w:hAnsi="Times New Roman" w:cs="Times New Roman"/>
          <w:sz w:val="28"/>
          <w:szCs w:val="28"/>
          <w:lang w:val="en-US"/>
        </w:rPr>
        <w:t>i</w:t>
      </w:r>
      <w:proofErr w:type="spellEnd"/>
      <w:r w:rsidR="00FE6A07" w:rsidRPr="00D50442">
        <w:rPr>
          <w:rFonts w:ascii="Times New Roman" w:hAnsi="Times New Roman" w:cs="Times New Roman"/>
          <w:sz w:val="28"/>
          <w:szCs w:val="28"/>
        </w:rPr>
        <w:t>.</w:t>
      </w:r>
      <w:proofErr w:type="spellStart"/>
      <w:r w:rsidR="00FE6A07" w:rsidRPr="00D50442">
        <w:rPr>
          <w:rFonts w:ascii="Times New Roman" w:hAnsi="Times New Roman" w:cs="Times New Roman"/>
          <w:sz w:val="28"/>
          <w:szCs w:val="28"/>
        </w:rPr>
        <w:t>ru</w:t>
      </w:r>
      <w:proofErr w:type="spellEnd"/>
      <w:r w:rsidR="00FE6A07" w:rsidRPr="00F613BC">
        <w:rPr>
          <w:rFonts w:ascii="Times New Roman" w:hAnsi="Times New Roman" w:cs="Times New Roman"/>
          <w:sz w:val="28"/>
          <w:szCs w:val="28"/>
        </w:rPr>
        <w:t xml:space="preserve"> и</w:t>
      </w:r>
      <w:r w:rsidRPr="00F613BC">
        <w:rPr>
          <w:rFonts w:ascii="Times New Roman" w:hAnsi="Times New Roman" w:cs="Times New Roman"/>
          <w:sz w:val="28"/>
          <w:szCs w:val="28"/>
        </w:rPr>
        <w:t xml:space="preserve"> в районной газете "Вяземские Вести" не менее чем за 30 календарных дней до даты окончания</w:t>
      </w:r>
      <w:proofErr w:type="gramEnd"/>
      <w:r w:rsidRPr="00F613BC">
        <w:rPr>
          <w:rFonts w:ascii="Times New Roman" w:hAnsi="Times New Roman" w:cs="Times New Roman"/>
          <w:sz w:val="28"/>
          <w:szCs w:val="28"/>
        </w:rPr>
        <w:t xml:space="preserve"> приема заявок;</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размещает извещение о проведении конкурса для СМСП на получение муниципальной поддержки на официальном сайте администрации городского поселения "Город Вяземский" - http://vyazemskii.ru/ и в районной газете "Вяземские вести" не менее чем за 30 календарных дней до даты окончания приема заявок;</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ведет реестр СМСП - получателей муниципальной поддержки;</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консультирует субъектов малого и среднего предпринимательства городского поселения по вопросам предоставления муниципальной поддержки;</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принимает заявки субъектов малого и среднего предпринимательства городского поселения на получение муниципальной поддержки и прилагаемые к ним документы в соответствии с Положениями об оказании поддержки и регистрирует их в журнале регистрации поступающих документов администрации городского поселения. Срок регистрации заявки СМСП - 1 рабочий день. В случае поступления заявки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917103" w:rsidRPr="00F613BC" w:rsidRDefault="00917103" w:rsidP="00917103">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организует работу комиссии по предоставлению муниципальной поддержки (далее - Комиссия) в соответствии с регламентом работы Комиссии согласно приложению </w:t>
      </w:r>
      <w:r w:rsidR="00051786" w:rsidRPr="00F613BC">
        <w:rPr>
          <w:rFonts w:ascii="Times New Roman" w:hAnsi="Times New Roman" w:cs="Times New Roman"/>
          <w:sz w:val="28"/>
          <w:szCs w:val="28"/>
        </w:rPr>
        <w:t>№1</w:t>
      </w:r>
      <w:r w:rsidRPr="00F613BC">
        <w:rPr>
          <w:rFonts w:ascii="Times New Roman" w:hAnsi="Times New Roman" w:cs="Times New Roman"/>
          <w:sz w:val="28"/>
          <w:szCs w:val="28"/>
        </w:rPr>
        <w:t xml:space="preserve"> к настоящему Положению и административным регламентом предоставления муниципальной услуги "Предоставление поддержки субъектам малого и среднего предпринимательства в рамках реализации муниципальной программы" (далее - Административный регламент), утвержденный постановлением администрации городского поселения "Город Вяземский" от </w:t>
      </w:r>
      <w:r w:rsidR="00051786" w:rsidRPr="00F613BC">
        <w:rPr>
          <w:rFonts w:ascii="Times New Roman" w:hAnsi="Times New Roman" w:cs="Times New Roman"/>
          <w:sz w:val="28"/>
          <w:szCs w:val="28"/>
        </w:rPr>
        <w:t>13</w:t>
      </w:r>
      <w:r w:rsidRPr="00F613BC">
        <w:rPr>
          <w:rFonts w:ascii="Times New Roman" w:hAnsi="Times New Roman" w:cs="Times New Roman"/>
          <w:sz w:val="28"/>
          <w:szCs w:val="28"/>
        </w:rPr>
        <w:t>.0</w:t>
      </w:r>
      <w:r w:rsidR="00051786" w:rsidRPr="00F613BC">
        <w:rPr>
          <w:rFonts w:ascii="Times New Roman" w:hAnsi="Times New Roman" w:cs="Times New Roman"/>
          <w:sz w:val="28"/>
          <w:szCs w:val="28"/>
        </w:rPr>
        <w:t>4</w:t>
      </w:r>
      <w:r w:rsidRPr="00F613BC">
        <w:rPr>
          <w:rFonts w:ascii="Times New Roman" w:hAnsi="Times New Roman" w:cs="Times New Roman"/>
          <w:sz w:val="28"/>
          <w:szCs w:val="28"/>
        </w:rPr>
        <w:t>.201</w:t>
      </w:r>
      <w:r w:rsidR="00051786" w:rsidRPr="00F613BC">
        <w:rPr>
          <w:rFonts w:ascii="Times New Roman" w:hAnsi="Times New Roman" w:cs="Times New Roman"/>
          <w:sz w:val="28"/>
          <w:szCs w:val="28"/>
        </w:rPr>
        <w:t>6</w:t>
      </w:r>
      <w:r w:rsidRPr="00F613BC">
        <w:rPr>
          <w:rFonts w:ascii="Times New Roman" w:hAnsi="Times New Roman" w:cs="Times New Roman"/>
          <w:sz w:val="28"/>
          <w:szCs w:val="28"/>
        </w:rPr>
        <w:t xml:space="preserve"> N </w:t>
      </w:r>
      <w:r w:rsidR="00051786" w:rsidRPr="00F613BC">
        <w:rPr>
          <w:rFonts w:ascii="Times New Roman" w:hAnsi="Times New Roman" w:cs="Times New Roman"/>
          <w:sz w:val="28"/>
          <w:szCs w:val="28"/>
        </w:rPr>
        <w:t>331</w:t>
      </w:r>
      <w:r w:rsidRPr="00F613BC">
        <w:rPr>
          <w:rFonts w:ascii="Times New Roman" w:hAnsi="Times New Roman" w:cs="Times New Roman"/>
          <w:sz w:val="28"/>
          <w:szCs w:val="28"/>
        </w:rPr>
        <w:t>;</w:t>
      </w:r>
      <w:proofErr w:type="gramEnd"/>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уведомляет в письменной форме субъекты малого и среднего предпринимательства городского поселения об итогах рассмотрения заявок на получение муниципальной поддержки в течение 5 рабочих дней со дня заседания Комиссии;</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подготавливает проекты договоров о предоставлении субсидии из бюджета городского поселения с СМСП - получателями муниципальной поддержки (далее - Договор);</w:t>
      </w:r>
    </w:p>
    <w:p w:rsidR="00051786" w:rsidRPr="00F613BC" w:rsidRDefault="00051786" w:rsidP="00051786">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lastRenderedPageBreak/>
        <w:t xml:space="preserve">- оформляет заключение ответственного исполнителя Мероприятия Программы по Заявке на получение муниципальной поддержки (далее - Заключение) согласно приложению N </w:t>
      </w:r>
      <w:r w:rsidR="003423D9" w:rsidRPr="00F613BC">
        <w:rPr>
          <w:rFonts w:ascii="Times New Roman" w:hAnsi="Times New Roman" w:cs="Times New Roman"/>
          <w:sz w:val="28"/>
          <w:szCs w:val="28"/>
        </w:rPr>
        <w:t>5</w:t>
      </w:r>
      <w:r w:rsidRPr="00F613BC">
        <w:rPr>
          <w:rFonts w:ascii="Times New Roman" w:hAnsi="Times New Roman" w:cs="Times New Roman"/>
          <w:sz w:val="28"/>
          <w:szCs w:val="28"/>
        </w:rPr>
        <w:t xml:space="preserve"> к настоящему Положению.</w:t>
      </w:r>
    </w:p>
    <w:p w:rsidR="00051786" w:rsidRPr="00F613BC" w:rsidRDefault="00051786" w:rsidP="00051786">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представляет Заключение по каждой Заявке с предложениями об оказании муниципальной поддержки или об отказе в оказании муниципальной поддержки с указанием причин отказа на заседании Комиссии;</w:t>
      </w:r>
    </w:p>
    <w:p w:rsidR="00051786" w:rsidRPr="00F613BC" w:rsidRDefault="00051786" w:rsidP="00051786">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на основании оценочных ведомостей Заявки, заполняемых членами Комиссии по форме согласно приложению N </w:t>
      </w:r>
      <w:r w:rsidR="003423D9" w:rsidRPr="00F613BC">
        <w:rPr>
          <w:rFonts w:ascii="Times New Roman" w:hAnsi="Times New Roman" w:cs="Times New Roman"/>
          <w:sz w:val="28"/>
          <w:szCs w:val="28"/>
        </w:rPr>
        <w:t>6</w:t>
      </w:r>
      <w:r w:rsidRPr="00F613BC">
        <w:rPr>
          <w:rFonts w:ascii="Times New Roman" w:hAnsi="Times New Roman" w:cs="Times New Roman"/>
          <w:sz w:val="28"/>
          <w:szCs w:val="28"/>
        </w:rPr>
        <w:t xml:space="preserve"> к настоящему Положению, составляет сводную оценочную ведомость по каждой заявке по форме согласно приложению N </w:t>
      </w:r>
      <w:r w:rsidR="003423D9" w:rsidRPr="00F613BC">
        <w:rPr>
          <w:rFonts w:ascii="Times New Roman" w:hAnsi="Times New Roman" w:cs="Times New Roman"/>
          <w:sz w:val="28"/>
          <w:szCs w:val="28"/>
        </w:rPr>
        <w:t>7</w:t>
      </w:r>
      <w:r w:rsidRPr="00F613BC">
        <w:rPr>
          <w:rFonts w:ascii="Times New Roman" w:hAnsi="Times New Roman" w:cs="Times New Roman"/>
          <w:sz w:val="28"/>
          <w:szCs w:val="28"/>
        </w:rPr>
        <w:t xml:space="preserve"> к настоящему Положению и представляет их на заседании Комиссии;</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на основании Договора осуществляет перечисление средств субсидии субъектам малого и среднего предпринимательства - получателям муниципальной поддержки в соответствии со сроками, установленными Административным регламентом;</w:t>
      </w:r>
    </w:p>
    <w:p w:rsidR="00917103" w:rsidRPr="00F613BC" w:rsidRDefault="00917103" w:rsidP="00917103">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осуществляет контроль соблюдения условий и порядка предоставления муниципальной поддержки СМСП - получателям муниципальной поддержки.</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jc w:val="center"/>
        <w:outlineLvl w:val="2"/>
        <w:rPr>
          <w:rFonts w:ascii="Times New Roman" w:hAnsi="Times New Roman" w:cs="Times New Roman"/>
          <w:sz w:val="28"/>
          <w:szCs w:val="28"/>
        </w:rPr>
      </w:pPr>
      <w:r w:rsidRPr="00F613BC">
        <w:rPr>
          <w:rFonts w:ascii="Times New Roman" w:hAnsi="Times New Roman" w:cs="Times New Roman"/>
          <w:sz w:val="28"/>
          <w:szCs w:val="28"/>
        </w:rPr>
        <w:t>2. Условия предоставления муниципальной поддержки</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2.1. Муниципальная поддержка оказывается в отношении СМСП:</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w:t>
      </w:r>
      <w:proofErr w:type="gramStart"/>
      <w:r w:rsidRPr="00F613BC">
        <w:rPr>
          <w:rFonts w:ascii="Times New Roman" w:hAnsi="Times New Roman" w:cs="Times New Roman"/>
          <w:sz w:val="28"/>
          <w:szCs w:val="28"/>
        </w:rPr>
        <w:t>состоящих</w:t>
      </w:r>
      <w:proofErr w:type="gramEnd"/>
      <w:r w:rsidRPr="00F613BC">
        <w:rPr>
          <w:rFonts w:ascii="Times New Roman" w:hAnsi="Times New Roman" w:cs="Times New Roman"/>
          <w:sz w:val="28"/>
          <w:szCs w:val="28"/>
        </w:rPr>
        <w:t xml:space="preserve"> на налоговом учете в территориальном налоговом органе </w:t>
      </w:r>
      <w:r w:rsidR="00277E84"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 Хабаровского края</w:t>
      </w:r>
      <w:r w:rsidR="00277E84" w:rsidRPr="00F613BC">
        <w:rPr>
          <w:rFonts w:ascii="Times New Roman" w:hAnsi="Times New Roman" w:cs="Times New Roman"/>
          <w:sz w:val="28"/>
          <w:szCs w:val="28"/>
        </w:rPr>
        <w:t xml:space="preserve"> и осуществляющих свою деятельность на территории городского поселения «Город Вяземский»</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не </w:t>
      </w:r>
      <w:proofErr w:type="gramStart"/>
      <w:r w:rsidRPr="00F613BC">
        <w:rPr>
          <w:rFonts w:ascii="Times New Roman" w:hAnsi="Times New Roman" w:cs="Times New Roman"/>
          <w:sz w:val="28"/>
          <w:szCs w:val="28"/>
        </w:rPr>
        <w:t>имеющих</w:t>
      </w:r>
      <w:proofErr w:type="gramEnd"/>
      <w:r w:rsidRPr="00F613BC">
        <w:rPr>
          <w:rFonts w:ascii="Times New Roman" w:hAnsi="Times New Roman" w:cs="Times New Roman"/>
          <w:sz w:val="28"/>
          <w:szCs w:val="28"/>
        </w:rPr>
        <w:t xml:space="preserve"> просроченной задолженности по налоговым платежам в бюджеты бюджетной системы Российской Федерации и по средствам, привлеченным из краевого бюджета на возвратной основе;</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не находящихся в стадии ликвидации, реорганизации или проведения процедур банкротства, предусмотренных законодательством Российской Федерации.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2.2. Муниципальная поддержка не может оказываться в отношении СМСП:</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являющихся участниками соглашений о разделе продукции;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w:t>
      </w:r>
      <w:proofErr w:type="gramStart"/>
      <w:r w:rsidRPr="00F613BC">
        <w:rPr>
          <w:rFonts w:ascii="Times New Roman" w:hAnsi="Times New Roman" w:cs="Times New Roman"/>
          <w:sz w:val="28"/>
          <w:szCs w:val="28"/>
        </w:rPr>
        <w:t>осуществляющих</w:t>
      </w:r>
      <w:proofErr w:type="gramEnd"/>
      <w:r w:rsidRPr="00F613BC">
        <w:rPr>
          <w:rFonts w:ascii="Times New Roman" w:hAnsi="Times New Roman" w:cs="Times New Roman"/>
          <w:sz w:val="28"/>
          <w:szCs w:val="28"/>
        </w:rPr>
        <w:t xml:space="preserve"> предпринимательскую деятельность в сфере игорного бизнеса;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являющихся в соответствии с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выплачивающих заработную плату работникам ниже минимального </w:t>
      </w:r>
      <w:r w:rsidRPr="00F613BC">
        <w:rPr>
          <w:rFonts w:ascii="Times New Roman" w:hAnsi="Times New Roman" w:cs="Times New Roman"/>
          <w:sz w:val="28"/>
          <w:szCs w:val="28"/>
        </w:rPr>
        <w:lastRenderedPageBreak/>
        <w:t>размера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w:t>
      </w:r>
      <w:proofErr w:type="gramEnd"/>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2.3. СМСП, </w:t>
      </w:r>
      <w:proofErr w:type="gramStart"/>
      <w:r w:rsidRPr="00F613BC">
        <w:rPr>
          <w:rFonts w:ascii="Times New Roman" w:hAnsi="Times New Roman" w:cs="Times New Roman"/>
          <w:sz w:val="28"/>
          <w:szCs w:val="28"/>
        </w:rPr>
        <w:t>претендующим</w:t>
      </w:r>
      <w:proofErr w:type="gramEnd"/>
      <w:r w:rsidRPr="00F613BC">
        <w:rPr>
          <w:rFonts w:ascii="Times New Roman" w:hAnsi="Times New Roman" w:cs="Times New Roman"/>
          <w:sz w:val="28"/>
          <w:szCs w:val="28"/>
        </w:rPr>
        <w:t xml:space="preserve"> на получение муниципальной поддержки, отказывается в допуске к отбору для предоставления муниципальной поддержки в случае, если: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не представлены документы, определенные соответствующими Положениями об оказании муниципальной поддержки, и (или) в указанных документах представлены недостоверные сведения;</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Заявка поступила не в сроки приема Заявок, указанные в извещении о начале приема Заявок;</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не выполнены условия ранее оказанной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в течение текущего финансового года в отношении СМСП было принято решение об оказании аналогичной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с момента признания СМСП допустившим нарушение порядка и условий оказания муниципальной поддержки, в том числе не обеспечившим целевого использования средств муниципальной поддержки, прошло менее чем три года;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отсутствует финансирование мероприятия Программы в связи с полным распределением бюджетных ассигнований.</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jc w:val="center"/>
        <w:outlineLvl w:val="2"/>
        <w:rPr>
          <w:rFonts w:ascii="Times New Roman" w:hAnsi="Times New Roman" w:cs="Times New Roman"/>
          <w:sz w:val="28"/>
          <w:szCs w:val="28"/>
        </w:rPr>
      </w:pPr>
      <w:r w:rsidRPr="00F613BC">
        <w:rPr>
          <w:rFonts w:ascii="Times New Roman" w:hAnsi="Times New Roman" w:cs="Times New Roman"/>
          <w:sz w:val="28"/>
          <w:szCs w:val="28"/>
        </w:rPr>
        <w:t>3. Порядок предоставления муниципальной поддержки</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3.1. Муниципальная поддержка предоставляется СМСП в виде субсидий на безвозмездной и безвозвратной основе в целях возмещения затрат, связанных с осуществлением ими предпринимательской деятельности: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субсидирование части затрат СМСП, осуществляющих приоритетные виды деятельности на территории</w:t>
      </w:r>
      <w:r w:rsidR="00A841E8" w:rsidRPr="00F613BC">
        <w:rPr>
          <w:rFonts w:ascii="Times New Roman" w:hAnsi="Times New Roman" w:cs="Times New Roman"/>
          <w:sz w:val="28"/>
          <w:szCs w:val="28"/>
        </w:rPr>
        <w:t xml:space="preserve"> городского поселения «Город Вяземский»</w:t>
      </w:r>
      <w:r w:rsidRPr="00F613BC">
        <w:rPr>
          <w:rFonts w:ascii="Times New Roman" w:hAnsi="Times New Roman" w:cs="Times New Roman"/>
          <w:sz w:val="28"/>
          <w:szCs w:val="28"/>
        </w:rPr>
        <w:t xml:space="preserve"> Вяземского муниципального района;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предоставление субсидий начинающим СМСП </w:t>
      </w:r>
      <w:r w:rsidR="00A841E8"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w:t>
      </w:r>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Фактически произведенные затраты устанавливаются на основании документов, подтверждающих соответствующие затраты, произведенные по безналичному расчету (платежные поручения с отметкой банка и с указанием назначения платежа; выписка с банковского счета о проведенных операциях; документы, подтверждающие назначение платежа (договоры и счета (счета-договоры), накладные и (или) акты выполненных работ, акты приема-передачи).</w:t>
      </w:r>
      <w:proofErr w:type="gramEnd"/>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Сумма налога на добавленную стоимость вычитается из суммы субсидии, подлежащей к выплате для СМСП, </w:t>
      </w:r>
      <w:proofErr w:type="gramStart"/>
      <w:r w:rsidRPr="00F613BC">
        <w:rPr>
          <w:rFonts w:ascii="Times New Roman" w:hAnsi="Times New Roman" w:cs="Times New Roman"/>
          <w:sz w:val="28"/>
          <w:szCs w:val="28"/>
        </w:rPr>
        <w:t>использующих</w:t>
      </w:r>
      <w:proofErr w:type="gramEnd"/>
      <w:r w:rsidRPr="00F613BC">
        <w:rPr>
          <w:rFonts w:ascii="Times New Roman" w:hAnsi="Times New Roman" w:cs="Times New Roman"/>
          <w:sz w:val="28"/>
          <w:szCs w:val="28"/>
        </w:rPr>
        <w:t xml:space="preserve"> общую систему налогообложения.</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3.2. При обращении за оказанием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lastRenderedPageBreak/>
        <w:t>3.2.1. СМСП представляют следующие основные документы:</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заявку на получение муниципальной поддержки по форме согласно приложению N </w:t>
      </w:r>
      <w:r w:rsidR="00FB56C1" w:rsidRPr="00F613BC">
        <w:rPr>
          <w:rFonts w:ascii="Times New Roman" w:hAnsi="Times New Roman" w:cs="Times New Roman"/>
          <w:sz w:val="28"/>
          <w:szCs w:val="28"/>
        </w:rPr>
        <w:t>2</w:t>
      </w:r>
      <w:r w:rsidRPr="00F613BC">
        <w:rPr>
          <w:rFonts w:ascii="Times New Roman" w:hAnsi="Times New Roman" w:cs="Times New Roman"/>
          <w:sz w:val="28"/>
          <w:szCs w:val="28"/>
        </w:rPr>
        <w:t xml:space="preserve"> к настоящему Положению;</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копию паспорта индивидуального предпринимателя (учредител</w:t>
      </w:r>
      <w:proofErr w:type="gramStart"/>
      <w:r w:rsidRPr="00F613BC">
        <w:rPr>
          <w:rFonts w:ascii="Times New Roman" w:hAnsi="Times New Roman" w:cs="Times New Roman"/>
          <w:sz w:val="28"/>
          <w:szCs w:val="28"/>
        </w:rPr>
        <w:t>я(</w:t>
      </w:r>
      <w:proofErr w:type="gramEnd"/>
      <w:r w:rsidRPr="00F613BC">
        <w:rPr>
          <w:rFonts w:ascii="Times New Roman" w:hAnsi="Times New Roman" w:cs="Times New Roman"/>
          <w:sz w:val="28"/>
          <w:szCs w:val="28"/>
        </w:rPr>
        <w:t>ей) юридического лица);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выписку из реестра акционеров, выданную не ранее чем за десять дней на дату подачи заявки на получение муниципальной поддержки (для акционерных обществ);</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справку за подписью руководителя СМСП по форме согласно приложению N </w:t>
      </w:r>
      <w:r w:rsidR="00FB56C1" w:rsidRPr="00F613BC">
        <w:rPr>
          <w:rFonts w:ascii="Times New Roman" w:hAnsi="Times New Roman" w:cs="Times New Roman"/>
          <w:sz w:val="28"/>
          <w:szCs w:val="28"/>
        </w:rPr>
        <w:t>3</w:t>
      </w:r>
      <w:r w:rsidRPr="00F613BC">
        <w:rPr>
          <w:rFonts w:ascii="Times New Roman" w:hAnsi="Times New Roman" w:cs="Times New Roman"/>
          <w:sz w:val="28"/>
          <w:szCs w:val="28"/>
        </w:rPr>
        <w:t xml:space="preserve"> к настоящему Положению;</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анкету СМСП по форме согласно приложению N </w:t>
      </w:r>
      <w:r w:rsidR="00FB56C1" w:rsidRPr="00F613BC">
        <w:rPr>
          <w:rFonts w:ascii="Times New Roman" w:hAnsi="Times New Roman" w:cs="Times New Roman"/>
          <w:sz w:val="28"/>
          <w:szCs w:val="28"/>
        </w:rPr>
        <w:t>4</w:t>
      </w:r>
      <w:r w:rsidRPr="00F613BC">
        <w:rPr>
          <w:rFonts w:ascii="Times New Roman" w:hAnsi="Times New Roman" w:cs="Times New Roman"/>
          <w:sz w:val="28"/>
          <w:szCs w:val="28"/>
        </w:rPr>
        <w:t xml:space="preserve"> к настоящему Положению (за исключением случаев обращений за муниципальной поддержкой на предоставление субсидий начинающим СМСП);</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копии документов, подтверждающих фактически произведенные затраты;</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доверенность на право подачи от имени СМСП документов в случае подачи документов через уполномоченного представителя.</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Все представленные копии документов заверяются руководителем и скрепляются печатью СМСП (при ее наличии).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3.2.2. СМСП может представить по собственной инициативе:</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выписку из ЕГРЮЛ (ЕГРИП), выданную налоговым органом не ранее чем за 30 календарных дней на дату подачи заявки на получение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справку об исполнении СМСП обязанности по уплате налогов, сборов, пеней, штрафов, выданную налоговым органом не ранее чем за 30 календарных дней на дату подачи заявки на получение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В случае если указанные документы не представлены СМСП, ответственный исполнитель Мероприятий Программы самостоятельно получает их по межведомственному запросу.</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3.2.3. </w:t>
      </w:r>
      <w:proofErr w:type="gramStart"/>
      <w:r w:rsidRPr="00F613BC">
        <w:rPr>
          <w:rFonts w:ascii="Times New Roman" w:hAnsi="Times New Roman" w:cs="Times New Roman"/>
          <w:sz w:val="28"/>
          <w:szCs w:val="28"/>
        </w:rPr>
        <w:t xml:space="preserve">В случае если в состав учредителей СМСП входит юридическое лицо с долей в уставном капитале, превышающей 25 процентов, то СМСП представляет справку за подписью руководителя юридического лица по форме согласно приложению N </w:t>
      </w:r>
      <w:r w:rsidR="00DC1F4F">
        <w:rPr>
          <w:rFonts w:ascii="Times New Roman" w:hAnsi="Times New Roman" w:cs="Times New Roman"/>
          <w:sz w:val="28"/>
          <w:szCs w:val="28"/>
        </w:rPr>
        <w:t>3</w:t>
      </w:r>
      <w:r w:rsidRPr="00F613BC">
        <w:rPr>
          <w:rFonts w:ascii="Times New Roman" w:hAnsi="Times New Roman" w:cs="Times New Roman"/>
          <w:sz w:val="28"/>
          <w:szCs w:val="28"/>
        </w:rPr>
        <w:t xml:space="preserve"> к настоящему Положению и выписку из реестра акционеров, выданную не ранее чем за десять календарных дней на дату подачи заявки на получение муниципальной поддержки (для акционерных обществ).</w:t>
      </w:r>
      <w:proofErr w:type="gramEnd"/>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3.3. Заявки принимаются в полном объеме и возврату не подлежат.</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3.4. СМСП самостоятельно несут все расходы, связанные с подготовкой и подачей Заявок</w:t>
      </w:r>
      <w:r w:rsidR="000A7AC1" w:rsidRPr="00F613BC">
        <w:rPr>
          <w:rFonts w:ascii="Times New Roman" w:hAnsi="Times New Roman" w:cs="Times New Roman"/>
          <w:sz w:val="28"/>
          <w:szCs w:val="28"/>
        </w:rPr>
        <w:t xml:space="preserve">, а так же с открытием и обслуживанием расчетного счета. </w:t>
      </w:r>
      <w:r w:rsidRPr="00F613BC">
        <w:rPr>
          <w:rFonts w:ascii="Times New Roman" w:hAnsi="Times New Roman" w:cs="Times New Roman"/>
          <w:sz w:val="28"/>
          <w:szCs w:val="28"/>
        </w:rPr>
        <w:t xml:space="preserve"> На Заявках ставится отметка о принятии с указанием даты и времени</w:t>
      </w:r>
      <w:r w:rsidR="000A7AC1" w:rsidRPr="00F613BC">
        <w:rPr>
          <w:rFonts w:ascii="Times New Roman" w:hAnsi="Times New Roman" w:cs="Times New Roman"/>
          <w:sz w:val="28"/>
          <w:szCs w:val="28"/>
        </w:rPr>
        <w:t>.</w:t>
      </w:r>
    </w:p>
    <w:p w:rsidR="007F3A10" w:rsidRPr="00F613BC" w:rsidRDefault="000A7AC1" w:rsidP="007F3A10">
      <w:pPr>
        <w:pStyle w:val="ConsPlusNormal"/>
        <w:ind w:firstLine="540"/>
        <w:jc w:val="both"/>
        <w:rPr>
          <w:rFonts w:ascii="Times New Roman" w:hAnsi="Times New Roman" w:cs="Times New Roman"/>
          <w:sz w:val="28"/>
          <w:szCs w:val="28"/>
        </w:rPr>
      </w:pPr>
      <w:bookmarkStart w:id="15" w:name="P1615"/>
      <w:bookmarkEnd w:id="15"/>
      <w:r w:rsidRPr="00F613BC">
        <w:rPr>
          <w:rFonts w:ascii="Times New Roman" w:hAnsi="Times New Roman" w:cs="Times New Roman"/>
          <w:sz w:val="28"/>
          <w:szCs w:val="28"/>
        </w:rPr>
        <w:t xml:space="preserve">3.5. Заявки </w:t>
      </w:r>
      <w:r w:rsidR="007F3A10" w:rsidRPr="00F613BC">
        <w:rPr>
          <w:rFonts w:ascii="Times New Roman" w:hAnsi="Times New Roman" w:cs="Times New Roman"/>
          <w:sz w:val="28"/>
          <w:szCs w:val="28"/>
        </w:rPr>
        <w:t xml:space="preserve">рассматривает Комиссия в течение 12 календарных дней </w:t>
      </w:r>
      <w:proofErr w:type="gramStart"/>
      <w:r w:rsidR="007F3A10" w:rsidRPr="00F613BC">
        <w:rPr>
          <w:rFonts w:ascii="Times New Roman" w:hAnsi="Times New Roman" w:cs="Times New Roman"/>
          <w:sz w:val="28"/>
          <w:szCs w:val="28"/>
        </w:rPr>
        <w:t>с даты поступления</w:t>
      </w:r>
      <w:proofErr w:type="gramEnd"/>
      <w:r w:rsidR="007F3A10" w:rsidRPr="00F613BC">
        <w:rPr>
          <w:rFonts w:ascii="Times New Roman" w:hAnsi="Times New Roman" w:cs="Times New Roman"/>
          <w:sz w:val="28"/>
          <w:szCs w:val="28"/>
        </w:rPr>
        <w:t xml:space="preserve"> указанных документов на рассмотрение Комиссии.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3.5.1. Заявки СМСП, допущенных к участию в отборе для предоставления муниципальной поддержки, Комиссия рассматривает и оценивает по показателям с занесением данных в оценочную ведомость по каждой Заявке по форме согласно приложению N </w:t>
      </w:r>
      <w:r w:rsidR="003423D9" w:rsidRPr="00F613BC">
        <w:rPr>
          <w:rFonts w:ascii="Times New Roman" w:hAnsi="Times New Roman" w:cs="Times New Roman"/>
          <w:sz w:val="28"/>
          <w:szCs w:val="28"/>
        </w:rPr>
        <w:t>6</w:t>
      </w:r>
      <w:r w:rsidRPr="00F613BC">
        <w:rPr>
          <w:rFonts w:ascii="Times New Roman" w:hAnsi="Times New Roman" w:cs="Times New Roman"/>
          <w:sz w:val="28"/>
          <w:szCs w:val="28"/>
        </w:rPr>
        <w:t xml:space="preserve"> к настоящему </w:t>
      </w:r>
      <w:r w:rsidRPr="00F613BC">
        <w:rPr>
          <w:rFonts w:ascii="Times New Roman" w:hAnsi="Times New Roman" w:cs="Times New Roman"/>
          <w:sz w:val="28"/>
          <w:szCs w:val="28"/>
        </w:rPr>
        <w:lastRenderedPageBreak/>
        <w:t>Положению.</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3.5.2. По истечении срока, указанного в п. 3.5 настоящего Положения, секретарь Комиссии осуществляет подсчет баллов в течение 1 рабочего дня с составлением общей оценочной ведомости по каждой заявке. </w:t>
      </w:r>
      <w:r w:rsidR="005321ED" w:rsidRPr="00F613BC">
        <w:rPr>
          <w:rFonts w:ascii="Times New Roman" w:hAnsi="Times New Roman" w:cs="Times New Roman"/>
          <w:sz w:val="28"/>
          <w:szCs w:val="28"/>
        </w:rPr>
        <w:t>Сводная</w:t>
      </w:r>
      <w:r w:rsidRPr="00F613BC">
        <w:rPr>
          <w:rFonts w:ascii="Times New Roman" w:hAnsi="Times New Roman" w:cs="Times New Roman"/>
          <w:sz w:val="28"/>
          <w:szCs w:val="28"/>
        </w:rPr>
        <w:t xml:space="preserve"> оценочная ведомость представляется на заседании Комиссии для принятия окончательного решения о предоставлении или об отказе в предоставлении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3.6. В срок не позднее 25 календарных дней </w:t>
      </w:r>
      <w:proofErr w:type="gramStart"/>
      <w:r w:rsidRPr="00F613BC">
        <w:rPr>
          <w:rFonts w:ascii="Times New Roman" w:hAnsi="Times New Roman" w:cs="Times New Roman"/>
          <w:sz w:val="28"/>
          <w:szCs w:val="28"/>
        </w:rPr>
        <w:t>с даты регистрации</w:t>
      </w:r>
      <w:proofErr w:type="gramEnd"/>
      <w:r w:rsidRPr="00F613BC">
        <w:rPr>
          <w:rFonts w:ascii="Times New Roman" w:hAnsi="Times New Roman" w:cs="Times New Roman"/>
          <w:sz w:val="28"/>
          <w:szCs w:val="28"/>
        </w:rPr>
        <w:t xml:space="preserve"> Заявки Комиссия принимает решение о предоставлении СМСП субсидии или об отказе в предоставлении СМСП субсидии. Решения Комиссии принимаются по результатам сводных оценочных ведомостей по каждой заявке, заполненных членами Комиссии, путем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3.7. В случае</w:t>
      </w:r>
      <w:proofErr w:type="gramStart"/>
      <w:r w:rsidRPr="00F613BC">
        <w:rPr>
          <w:rFonts w:ascii="Times New Roman" w:hAnsi="Times New Roman" w:cs="Times New Roman"/>
          <w:sz w:val="28"/>
          <w:szCs w:val="28"/>
        </w:rPr>
        <w:t>,</w:t>
      </w:r>
      <w:proofErr w:type="gramEnd"/>
      <w:r w:rsidRPr="00F613BC">
        <w:rPr>
          <w:rFonts w:ascii="Times New Roman" w:hAnsi="Times New Roman" w:cs="Times New Roman"/>
          <w:sz w:val="28"/>
          <w:szCs w:val="28"/>
        </w:rPr>
        <w:t xml:space="preserve"> если средств, предусмотренных на реализацию Мероприятия Программы на дату рассмотрения Заявки, недостаточно для полного удовлетворения всех рассматриваемых Заявок, размер субсидии определяется прямо пропорционально набранной сумме баллов (но не более установленного размера субсидии) в пределах средств, имеющихся на реализацию Мероприятия Программы на дату рассмотрения Заявок.</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3.8. Решение Комиссии в течение 3 рабочих дней со дня ее заседания оформляется протоколом заседания Комиссии, который подписывают члены Комиссии, участвующие в заседании.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3.9. Протокол заседания Комиссии является основанием для заключения Договоров с СМСП - получателями муниципальной поддержки.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3.10. Ответственный исполнитель Мероприятий Программы в течение 5 рабочих дней со дня принятия решения Комиссией о предоставлении СМСП субсидии подготавливает проект договора о предоставлении субсидии СМСП</w:t>
      </w:r>
      <w:r w:rsidR="00B51D6F" w:rsidRPr="00F613BC">
        <w:rPr>
          <w:rFonts w:ascii="Times New Roman" w:hAnsi="Times New Roman" w:cs="Times New Roman"/>
          <w:sz w:val="28"/>
          <w:szCs w:val="28"/>
        </w:rPr>
        <w:t xml:space="preserve"> и подписывает его главой городского поселения «Город Вяземский»</w:t>
      </w:r>
      <w:r w:rsidRPr="00F613BC">
        <w:rPr>
          <w:rFonts w:ascii="Times New Roman" w:hAnsi="Times New Roman" w:cs="Times New Roman"/>
          <w:sz w:val="28"/>
          <w:szCs w:val="28"/>
        </w:rPr>
        <w:t>. Договор должен определять: целевое назначение и размер субсидии; согласие СМСП на осуществление ответственным исполнителем, условий и порядка предоставления субсидии в соответствии с нормативными правовыми актами Российской Федерации, Хабаровского края и Вяземского муниципального района; порядок возврата субсидии в случае нарушений условий, установленных при ее предоставлении. В течение 5 календарных дней со дня подписания договора о предоставлении субсидии СМСП главой муниципального района (лицом, исполняющим обязанности главы администрации Вяземского муниципального района) указанный договор подписывается СМСП - получателем субсидии.</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3.11. Подписанный Договор является основанием для предоставления субсидии СМСП - получателю муниципальной поддержки. Субсидия перечисляется на расчетный счет СМСП - получателя муниципальной поддержки после подписания Договора в следующие сроки:</w:t>
      </w:r>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за счет средств муниципального бюджета в течение десяти рабочих дней со дня подписания Договора;</w:t>
      </w:r>
      <w:proofErr w:type="gramEnd"/>
    </w:p>
    <w:p w:rsidR="007F3A10" w:rsidRPr="00F613BC" w:rsidRDefault="007F3A10" w:rsidP="007F3A10">
      <w:pPr>
        <w:pStyle w:val="ConsPlusNormal"/>
        <w:ind w:firstLine="540"/>
        <w:jc w:val="both"/>
        <w:rPr>
          <w:rFonts w:ascii="Times New Roman" w:hAnsi="Times New Roman" w:cs="Times New Roman"/>
          <w:sz w:val="28"/>
          <w:szCs w:val="28"/>
        </w:rPr>
      </w:pPr>
      <w:proofErr w:type="gramStart"/>
      <w:r w:rsidRPr="00F613BC">
        <w:rPr>
          <w:rFonts w:ascii="Times New Roman" w:hAnsi="Times New Roman" w:cs="Times New Roman"/>
          <w:sz w:val="28"/>
          <w:szCs w:val="28"/>
        </w:rPr>
        <w:t xml:space="preserve">- за счет субсидии из федерального и краевого бюджетов бюджету </w:t>
      </w:r>
      <w:r w:rsidR="00B51D6F" w:rsidRPr="00F613BC">
        <w:rPr>
          <w:rFonts w:ascii="Times New Roman" w:hAnsi="Times New Roman" w:cs="Times New Roman"/>
          <w:sz w:val="28"/>
          <w:szCs w:val="28"/>
        </w:rPr>
        <w:lastRenderedPageBreak/>
        <w:t xml:space="preserve">городского поселения «Город Вяземский» </w:t>
      </w:r>
      <w:r w:rsidRPr="00F613BC">
        <w:rPr>
          <w:rFonts w:ascii="Times New Roman" w:hAnsi="Times New Roman" w:cs="Times New Roman"/>
          <w:sz w:val="28"/>
          <w:szCs w:val="28"/>
        </w:rPr>
        <w:t xml:space="preserve">Вяземского муниципального района в течение десяти рабочих дней со дня поступления средств на реализацию Мероприятия Программы на счет Администрации </w:t>
      </w:r>
      <w:r w:rsidR="00B51D6F" w:rsidRPr="00F613BC">
        <w:rPr>
          <w:rFonts w:ascii="Times New Roman" w:hAnsi="Times New Roman" w:cs="Times New Roman"/>
          <w:sz w:val="28"/>
          <w:szCs w:val="28"/>
        </w:rPr>
        <w:t xml:space="preserve">городского поселения «Город Вяземский» </w:t>
      </w:r>
      <w:r w:rsidRPr="00F613BC">
        <w:rPr>
          <w:rFonts w:ascii="Times New Roman" w:hAnsi="Times New Roman" w:cs="Times New Roman"/>
          <w:sz w:val="28"/>
          <w:szCs w:val="28"/>
        </w:rPr>
        <w:t>Вяземского муниципального района.</w:t>
      </w:r>
      <w:proofErr w:type="gramEnd"/>
    </w:p>
    <w:p w:rsidR="007F3A10" w:rsidRPr="00F613BC" w:rsidRDefault="007F3A10" w:rsidP="00B51D6F">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3.12. </w:t>
      </w:r>
      <w:r w:rsidR="00B51D6F" w:rsidRPr="00F613BC">
        <w:rPr>
          <w:rFonts w:ascii="Times New Roman" w:hAnsi="Times New Roman" w:cs="Times New Roman"/>
          <w:sz w:val="28"/>
          <w:szCs w:val="28"/>
        </w:rPr>
        <w:t xml:space="preserve">Показателями результативности предоставления субсидии является количество вновь созданных рабочих мест и (или) сохранение рабочих мест СМСП – получателями </w:t>
      </w:r>
      <w:r w:rsidR="00575D6D" w:rsidRPr="00F613BC">
        <w:rPr>
          <w:rFonts w:ascii="Times New Roman" w:hAnsi="Times New Roman" w:cs="Times New Roman"/>
          <w:sz w:val="28"/>
          <w:szCs w:val="28"/>
        </w:rPr>
        <w:t>государственной поддержки</w:t>
      </w:r>
      <w:r w:rsidR="00B51D6F" w:rsidRPr="00F613BC">
        <w:rPr>
          <w:rFonts w:ascii="Times New Roman" w:hAnsi="Times New Roman" w:cs="Times New Roman"/>
          <w:sz w:val="28"/>
          <w:szCs w:val="28"/>
        </w:rPr>
        <w:t>.</w:t>
      </w:r>
    </w:p>
    <w:p w:rsidR="0064031F" w:rsidRPr="00F613BC" w:rsidRDefault="0064031F" w:rsidP="0064031F">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3.13. </w:t>
      </w:r>
      <w:proofErr w:type="gramStart"/>
      <w:r w:rsidRPr="00F613BC">
        <w:rPr>
          <w:rFonts w:ascii="Times New Roman" w:hAnsi="Times New Roman" w:cs="Times New Roman"/>
          <w:sz w:val="28"/>
          <w:szCs w:val="28"/>
        </w:rPr>
        <w:t>Ответственным исполнителем Мероприятия Программы и органами муниципального финансового контроля городского поселения "Город Вяземский" проводится обязательная проверка соблюдения СМСП - получателем муниципальной поддержки целей, условий и порядка предоставления муниципальной поддержки, предусмотренных настоящим Положением и Положениями об оказании поддержки, в соответствии с нормативными правовыми актами Российской Федерации и Хабаровского края, городского поселения "Город Вяземский".</w:t>
      </w:r>
      <w:proofErr w:type="gramEnd"/>
    </w:p>
    <w:p w:rsidR="0064031F" w:rsidRPr="00F613BC" w:rsidRDefault="0064031F" w:rsidP="00B51D6F">
      <w:pPr>
        <w:pStyle w:val="ConsPlusNormal"/>
        <w:ind w:firstLine="540"/>
        <w:jc w:val="both"/>
        <w:rPr>
          <w:rFonts w:ascii="Times New Roman" w:hAnsi="Times New Roman" w:cs="Times New Roman"/>
          <w:sz w:val="28"/>
          <w:szCs w:val="28"/>
        </w:rPr>
      </w:pP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jc w:val="center"/>
        <w:outlineLvl w:val="2"/>
        <w:rPr>
          <w:rFonts w:ascii="Times New Roman" w:hAnsi="Times New Roman" w:cs="Times New Roman"/>
          <w:sz w:val="28"/>
          <w:szCs w:val="28"/>
        </w:rPr>
      </w:pPr>
      <w:r w:rsidRPr="00F613BC">
        <w:rPr>
          <w:rFonts w:ascii="Times New Roman" w:hAnsi="Times New Roman" w:cs="Times New Roman"/>
          <w:sz w:val="28"/>
          <w:szCs w:val="28"/>
        </w:rPr>
        <w:t>4. Порядок возврата субсидий в случае нарушения условий,</w:t>
      </w:r>
    </w:p>
    <w:p w:rsidR="007F3A10" w:rsidRPr="00F613BC" w:rsidRDefault="007F3A10" w:rsidP="007F3A10">
      <w:pPr>
        <w:pStyle w:val="ConsPlusNormal"/>
        <w:jc w:val="center"/>
        <w:rPr>
          <w:rFonts w:ascii="Times New Roman" w:hAnsi="Times New Roman" w:cs="Times New Roman"/>
          <w:sz w:val="28"/>
          <w:szCs w:val="28"/>
        </w:rPr>
      </w:pPr>
      <w:proofErr w:type="gramStart"/>
      <w:r w:rsidRPr="00F613BC">
        <w:rPr>
          <w:rFonts w:ascii="Times New Roman" w:hAnsi="Times New Roman" w:cs="Times New Roman"/>
          <w:sz w:val="28"/>
          <w:szCs w:val="28"/>
        </w:rPr>
        <w:t>установленных</w:t>
      </w:r>
      <w:proofErr w:type="gramEnd"/>
      <w:r w:rsidRPr="00F613BC">
        <w:rPr>
          <w:rFonts w:ascii="Times New Roman" w:hAnsi="Times New Roman" w:cs="Times New Roman"/>
          <w:sz w:val="28"/>
          <w:szCs w:val="28"/>
        </w:rPr>
        <w:t xml:space="preserve"> при ее предоставлении</w:t>
      </w:r>
    </w:p>
    <w:p w:rsidR="007F3A10" w:rsidRPr="00F613BC" w:rsidRDefault="007F3A10" w:rsidP="007F3A10">
      <w:pPr>
        <w:pStyle w:val="ConsPlusNormal"/>
        <w:jc w:val="both"/>
        <w:rPr>
          <w:rFonts w:ascii="Times New Roman" w:hAnsi="Times New Roman" w:cs="Times New Roman"/>
          <w:sz w:val="28"/>
          <w:szCs w:val="28"/>
        </w:rPr>
      </w:pP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4.1. При нарушении СМСП условий предоставления муниципальной поддержки лицо, осуществляющее проверку, в течение 5 календарных дней со дня завершения проверки составляет акт о нарушении СМСП условий предоставления муниципальной поддержки (далее - Акт), в котором указываются выявленные нарушения и сроки их устранения. Акт составляется в двух экземплярах, один из которых направляется </w:t>
      </w:r>
      <w:proofErr w:type="gramStart"/>
      <w:r w:rsidRPr="00F613BC">
        <w:rPr>
          <w:rFonts w:ascii="Times New Roman" w:hAnsi="Times New Roman" w:cs="Times New Roman"/>
          <w:sz w:val="28"/>
          <w:szCs w:val="28"/>
        </w:rPr>
        <w:t>соответствующему</w:t>
      </w:r>
      <w:proofErr w:type="gramEnd"/>
      <w:r w:rsidRPr="00F613BC">
        <w:rPr>
          <w:rFonts w:ascii="Times New Roman" w:hAnsi="Times New Roman" w:cs="Times New Roman"/>
          <w:sz w:val="28"/>
          <w:szCs w:val="28"/>
        </w:rPr>
        <w:t xml:space="preserve"> СМСП в течение 5 календарных дней с даты составления Акта.</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4.2. В случае </w:t>
      </w:r>
      <w:r w:rsidR="00B51D6F" w:rsidRPr="00F613BC">
        <w:rPr>
          <w:rFonts w:ascii="Times New Roman" w:hAnsi="Times New Roman" w:cs="Times New Roman"/>
          <w:sz w:val="28"/>
          <w:szCs w:val="28"/>
        </w:rPr>
        <w:t>не устранения</w:t>
      </w:r>
      <w:r w:rsidRPr="00F613BC">
        <w:rPr>
          <w:rFonts w:ascii="Times New Roman" w:hAnsi="Times New Roman" w:cs="Times New Roman"/>
          <w:sz w:val="28"/>
          <w:szCs w:val="28"/>
        </w:rPr>
        <w:t xml:space="preserve"> СМСП нарушений в сроки, указанные в Акте, </w:t>
      </w:r>
      <w:r w:rsidR="00EB2B07" w:rsidRPr="00F613BC">
        <w:rPr>
          <w:rFonts w:ascii="Times New Roman" w:hAnsi="Times New Roman" w:cs="Times New Roman"/>
          <w:sz w:val="28"/>
          <w:szCs w:val="28"/>
        </w:rPr>
        <w:t>а</w:t>
      </w:r>
      <w:r w:rsidRPr="00F613BC">
        <w:rPr>
          <w:rFonts w:ascii="Times New Roman" w:hAnsi="Times New Roman" w:cs="Times New Roman"/>
          <w:sz w:val="28"/>
          <w:szCs w:val="28"/>
        </w:rPr>
        <w:t xml:space="preserve">дминистрация </w:t>
      </w:r>
      <w:r w:rsidR="00B51D6F" w:rsidRPr="00F613BC">
        <w:rPr>
          <w:rFonts w:ascii="Times New Roman" w:hAnsi="Times New Roman" w:cs="Times New Roman"/>
          <w:sz w:val="28"/>
          <w:szCs w:val="28"/>
        </w:rPr>
        <w:t>городского поселения «Город Вяземский»</w:t>
      </w:r>
      <w:r w:rsidRPr="00F613BC">
        <w:rPr>
          <w:rFonts w:ascii="Times New Roman" w:hAnsi="Times New Roman" w:cs="Times New Roman"/>
          <w:sz w:val="28"/>
          <w:szCs w:val="28"/>
        </w:rPr>
        <w:t xml:space="preserve"> в течение 10 календарных дней со дня истечения установленного срока устранения нарушений выставляет СМСП требование о возврате субсидии в бюджет </w:t>
      </w:r>
      <w:r w:rsidR="00B51D6F" w:rsidRPr="00F613BC">
        <w:rPr>
          <w:rFonts w:ascii="Times New Roman" w:hAnsi="Times New Roman" w:cs="Times New Roman"/>
          <w:sz w:val="28"/>
          <w:szCs w:val="28"/>
        </w:rPr>
        <w:t>городского поселения</w:t>
      </w:r>
      <w:r w:rsidRPr="00F613BC">
        <w:rPr>
          <w:rFonts w:ascii="Times New Roman" w:hAnsi="Times New Roman" w:cs="Times New Roman"/>
          <w:sz w:val="28"/>
          <w:szCs w:val="28"/>
        </w:rPr>
        <w:t>.</w:t>
      </w:r>
    </w:p>
    <w:p w:rsidR="007F3A10" w:rsidRPr="00F613BC" w:rsidRDefault="007F3A10" w:rsidP="007F3A1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4.3. СМСП обязан осуществить возврат предоставленной субсидии в течение 20 календарных дней со дня получения требования о возврате субсидии на расчетный счет </w:t>
      </w:r>
      <w:r w:rsidR="00EB2B07" w:rsidRPr="00F613BC">
        <w:rPr>
          <w:rFonts w:ascii="Times New Roman" w:hAnsi="Times New Roman" w:cs="Times New Roman"/>
          <w:sz w:val="28"/>
          <w:szCs w:val="28"/>
        </w:rPr>
        <w:t>администрация городского поселения «Город Вяземский»</w:t>
      </w:r>
      <w:r w:rsidRPr="00F613BC">
        <w:rPr>
          <w:rFonts w:ascii="Times New Roman" w:hAnsi="Times New Roman" w:cs="Times New Roman"/>
          <w:sz w:val="28"/>
          <w:szCs w:val="28"/>
        </w:rPr>
        <w:t xml:space="preserve">. В случае невозврата предоставленной субсидии в установленный срок </w:t>
      </w:r>
      <w:r w:rsidR="00EB2B07" w:rsidRPr="00F613BC">
        <w:rPr>
          <w:rFonts w:ascii="Times New Roman" w:hAnsi="Times New Roman" w:cs="Times New Roman"/>
          <w:sz w:val="28"/>
          <w:szCs w:val="28"/>
        </w:rPr>
        <w:t xml:space="preserve">администрация городского поселения «Город Вяземский» </w:t>
      </w:r>
      <w:r w:rsidRPr="00F613BC">
        <w:rPr>
          <w:rFonts w:ascii="Times New Roman" w:hAnsi="Times New Roman" w:cs="Times New Roman"/>
          <w:sz w:val="28"/>
          <w:szCs w:val="28"/>
        </w:rPr>
        <w:t>принимает меры по взысканию субсидии в судебном порядке.</w:t>
      </w: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490880" w:rsidRPr="00F613BC" w:rsidRDefault="00490880" w:rsidP="007F3A10">
      <w:pPr>
        <w:pStyle w:val="ConsPlusNormal"/>
        <w:jc w:val="right"/>
        <w:outlineLvl w:val="2"/>
      </w:pPr>
    </w:p>
    <w:p w:rsidR="00490880" w:rsidRPr="00F613BC" w:rsidRDefault="00490880" w:rsidP="007F3A10">
      <w:pPr>
        <w:pStyle w:val="ConsPlusNormal"/>
        <w:jc w:val="right"/>
        <w:outlineLvl w:val="2"/>
      </w:pPr>
    </w:p>
    <w:p w:rsidR="00FB56C1" w:rsidRPr="00F613BC" w:rsidRDefault="00FB56C1" w:rsidP="00490880">
      <w:pPr>
        <w:pStyle w:val="ConsPlusNormal"/>
        <w:jc w:val="right"/>
        <w:outlineLvl w:val="2"/>
      </w:pPr>
    </w:p>
    <w:p w:rsidR="00FB56C1" w:rsidRPr="00F613BC" w:rsidRDefault="00FB56C1" w:rsidP="00490880">
      <w:pPr>
        <w:pStyle w:val="ConsPlusNormal"/>
        <w:jc w:val="right"/>
        <w:outlineLvl w:val="2"/>
      </w:pPr>
    </w:p>
    <w:p w:rsidR="00490880" w:rsidRPr="00F613BC" w:rsidRDefault="00490880" w:rsidP="00490880">
      <w:pPr>
        <w:pStyle w:val="ConsPlusNormal"/>
        <w:jc w:val="right"/>
        <w:outlineLvl w:val="2"/>
        <w:rPr>
          <w:rFonts w:ascii="Times New Roman" w:hAnsi="Times New Roman" w:cs="Times New Roman"/>
          <w:sz w:val="28"/>
          <w:szCs w:val="28"/>
        </w:rPr>
      </w:pPr>
      <w:r w:rsidRPr="00F613BC">
        <w:rPr>
          <w:rFonts w:ascii="Times New Roman" w:hAnsi="Times New Roman" w:cs="Times New Roman"/>
          <w:sz w:val="28"/>
          <w:szCs w:val="28"/>
        </w:rPr>
        <w:lastRenderedPageBreak/>
        <w:t>Приложение N 1</w:t>
      </w:r>
    </w:p>
    <w:p w:rsidR="00490880" w:rsidRPr="00F613BC" w:rsidRDefault="00490880" w:rsidP="00490880">
      <w:pPr>
        <w:pStyle w:val="ConsPlusNormal"/>
        <w:jc w:val="right"/>
        <w:rPr>
          <w:rFonts w:ascii="Times New Roman" w:hAnsi="Times New Roman" w:cs="Times New Roman"/>
          <w:sz w:val="28"/>
          <w:szCs w:val="28"/>
        </w:rPr>
      </w:pPr>
      <w:r w:rsidRPr="00F613BC">
        <w:rPr>
          <w:rFonts w:ascii="Times New Roman" w:hAnsi="Times New Roman" w:cs="Times New Roman"/>
          <w:sz w:val="28"/>
          <w:szCs w:val="28"/>
        </w:rPr>
        <w:t>к Положению о порядке и об условиях представления</w:t>
      </w:r>
    </w:p>
    <w:p w:rsidR="00490880" w:rsidRPr="00F613BC" w:rsidRDefault="00490880" w:rsidP="00490880">
      <w:pPr>
        <w:pStyle w:val="ConsPlusNormal"/>
        <w:jc w:val="right"/>
        <w:rPr>
          <w:rFonts w:ascii="Times New Roman" w:hAnsi="Times New Roman" w:cs="Times New Roman"/>
          <w:sz w:val="28"/>
          <w:szCs w:val="28"/>
        </w:rPr>
      </w:pPr>
      <w:r w:rsidRPr="00F613BC">
        <w:rPr>
          <w:rFonts w:ascii="Times New Roman" w:hAnsi="Times New Roman" w:cs="Times New Roman"/>
          <w:sz w:val="28"/>
          <w:szCs w:val="28"/>
        </w:rPr>
        <w:t xml:space="preserve">муниципальной поддержки субъектам малого и среднего </w:t>
      </w:r>
    </w:p>
    <w:p w:rsidR="00490880" w:rsidRPr="00F613BC" w:rsidRDefault="00490880" w:rsidP="00490880">
      <w:pPr>
        <w:pStyle w:val="ConsPlusNormal"/>
        <w:jc w:val="right"/>
        <w:rPr>
          <w:rFonts w:ascii="Times New Roman" w:hAnsi="Times New Roman" w:cs="Times New Roman"/>
          <w:sz w:val="28"/>
          <w:szCs w:val="28"/>
        </w:rPr>
      </w:pPr>
      <w:r w:rsidRPr="00F613BC">
        <w:rPr>
          <w:rFonts w:ascii="Times New Roman" w:hAnsi="Times New Roman" w:cs="Times New Roman"/>
          <w:sz w:val="28"/>
          <w:szCs w:val="28"/>
        </w:rPr>
        <w:t xml:space="preserve">предпринимательства в городском поселении "Город </w:t>
      </w:r>
    </w:p>
    <w:p w:rsidR="00490880" w:rsidRPr="00F613BC" w:rsidRDefault="00490880" w:rsidP="00490880">
      <w:pPr>
        <w:pStyle w:val="ConsPlusNormal"/>
        <w:jc w:val="right"/>
        <w:rPr>
          <w:rFonts w:ascii="Times New Roman" w:hAnsi="Times New Roman" w:cs="Times New Roman"/>
          <w:sz w:val="28"/>
          <w:szCs w:val="28"/>
        </w:rPr>
      </w:pPr>
      <w:r w:rsidRPr="00F613BC">
        <w:rPr>
          <w:rFonts w:ascii="Times New Roman" w:hAnsi="Times New Roman" w:cs="Times New Roman"/>
          <w:sz w:val="28"/>
          <w:szCs w:val="28"/>
        </w:rPr>
        <w:t>Вяземский" Вяземского муниципального района</w:t>
      </w:r>
    </w:p>
    <w:p w:rsidR="00490880" w:rsidRPr="00F613BC" w:rsidRDefault="00490880" w:rsidP="00490880">
      <w:pPr>
        <w:pStyle w:val="ConsPlusNormal"/>
        <w:jc w:val="right"/>
        <w:rPr>
          <w:rFonts w:ascii="Times New Roman" w:hAnsi="Times New Roman" w:cs="Times New Roman"/>
          <w:sz w:val="28"/>
          <w:szCs w:val="28"/>
        </w:rPr>
      </w:pPr>
      <w:r w:rsidRPr="00F613BC">
        <w:rPr>
          <w:rFonts w:ascii="Times New Roman" w:hAnsi="Times New Roman" w:cs="Times New Roman"/>
          <w:sz w:val="28"/>
          <w:szCs w:val="28"/>
        </w:rPr>
        <w:t>Хабаровского края</w:t>
      </w:r>
    </w:p>
    <w:p w:rsidR="00490880" w:rsidRPr="00F613BC" w:rsidRDefault="00490880" w:rsidP="00490880">
      <w:pPr>
        <w:pStyle w:val="ConsPlusNormal"/>
        <w:jc w:val="both"/>
        <w:rPr>
          <w:rFonts w:ascii="Times New Roman" w:hAnsi="Times New Roman" w:cs="Times New Roman"/>
          <w:sz w:val="28"/>
          <w:szCs w:val="28"/>
        </w:rPr>
      </w:pPr>
    </w:p>
    <w:p w:rsidR="00490880" w:rsidRPr="00F613BC" w:rsidRDefault="00490880" w:rsidP="00490880">
      <w:pPr>
        <w:pStyle w:val="ConsPlusTitle"/>
        <w:jc w:val="center"/>
        <w:rPr>
          <w:rFonts w:ascii="Times New Roman" w:hAnsi="Times New Roman" w:cs="Times New Roman"/>
          <w:sz w:val="28"/>
          <w:szCs w:val="28"/>
        </w:rPr>
      </w:pPr>
      <w:bookmarkStart w:id="16" w:name="P1099"/>
      <w:bookmarkEnd w:id="16"/>
      <w:r w:rsidRPr="00F613BC">
        <w:rPr>
          <w:rFonts w:ascii="Times New Roman" w:hAnsi="Times New Roman" w:cs="Times New Roman"/>
          <w:sz w:val="28"/>
          <w:szCs w:val="28"/>
        </w:rPr>
        <w:t>РЕГЛАМЕНТ</w:t>
      </w:r>
    </w:p>
    <w:p w:rsidR="00490880" w:rsidRPr="00F613BC" w:rsidRDefault="00490880" w:rsidP="00490880">
      <w:pPr>
        <w:pStyle w:val="ConsPlusTitle"/>
        <w:jc w:val="center"/>
        <w:rPr>
          <w:rFonts w:ascii="Times New Roman" w:hAnsi="Times New Roman" w:cs="Times New Roman"/>
          <w:sz w:val="28"/>
          <w:szCs w:val="28"/>
        </w:rPr>
      </w:pPr>
      <w:r w:rsidRPr="00F613BC">
        <w:rPr>
          <w:rFonts w:ascii="Times New Roman" w:hAnsi="Times New Roman" w:cs="Times New Roman"/>
          <w:sz w:val="28"/>
          <w:szCs w:val="28"/>
        </w:rPr>
        <w:t>РАБОТЫ КОМИССИИ</w:t>
      </w:r>
    </w:p>
    <w:p w:rsidR="00490880" w:rsidRPr="00F613BC" w:rsidRDefault="00490880" w:rsidP="00490880">
      <w:pPr>
        <w:pStyle w:val="ConsPlusNormal"/>
        <w:jc w:val="both"/>
        <w:rPr>
          <w:rFonts w:ascii="Times New Roman" w:hAnsi="Times New Roman" w:cs="Times New Roman"/>
          <w:sz w:val="28"/>
          <w:szCs w:val="28"/>
        </w:rPr>
      </w:pP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1. Комиссия в своей деятельности руководствуется законодательством Российской Федерации, Хабаровского края, муниципальными правовыми актами городского поселения "Город Вяземский" и настоящим Положением.</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2. Основными принципами деятельности Комиссии являются создание равных условий для субъектов малого и среднего предпринимательства при предоставлении муниципальной поддержки, а также единство требований, предъявляемых к ним.</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3. Комиссия выполняет следующие функции:</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рассматривает заявки субъектов малого и среднего предпринимательства на получение муниципальной поддержки и прилагаемые к ним в соответствии с требованиями документы;</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принимает решения о предоставлении или об отказе в предоставлении муниципальной поддержки субъектам малого и среднего предпринимательства.</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4. В состав Комиссии входят:</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заместитель главы администрации городского поселения "Город Вяземский";</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xml:space="preserve">- руководитель Фонда поддержки малого предпринимательства </w:t>
      </w:r>
      <w:proofErr w:type="gramStart"/>
      <w:r w:rsidRPr="00F613BC">
        <w:rPr>
          <w:rFonts w:ascii="Times New Roman" w:hAnsi="Times New Roman" w:cs="Times New Roman"/>
          <w:sz w:val="28"/>
          <w:szCs w:val="28"/>
        </w:rPr>
        <w:t>г</w:t>
      </w:r>
      <w:proofErr w:type="gramEnd"/>
      <w:r w:rsidRPr="00F613BC">
        <w:rPr>
          <w:rFonts w:ascii="Times New Roman" w:hAnsi="Times New Roman" w:cs="Times New Roman"/>
          <w:sz w:val="28"/>
          <w:szCs w:val="28"/>
        </w:rPr>
        <w:t>. Вяземский;</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руководители структурных подразделений администрации городского поселения;</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 представитель Общественного Совета по предпринимательству (по согласованию).</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Персональный состав Комиссии, в том числе председатель и секретарь Комиссии, утверждается распоряжением администрации городского поселения "Город Вяземский".</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Члены Комиссии участвуют в ее заседаниях лично. Заседание Комиссии является правомочным, если на нем присутствует не менее половины состава членов Комиссии.</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5. 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490880" w:rsidRPr="00F613BC" w:rsidRDefault="00490880" w:rsidP="00490880">
      <w:pPr>
        <w:pStyle w:val="ConsPlusNormal"/>
        <w:ind w:firstLine="540"/>
        <w:jc w:val="both"/>
        <w:rPr>
          <w:rFonts w:ascii="Times New Roman" w:hAnsi="Times New Roman" w:cs="Times New Roman"/>
          <w:sz w:val="28"/>
          <w:szCs w:val="28"/>
        </w:rPr>
      </w:pPr>
      <w:r w:rsidRPr="00F613BC">
        <w:rPr>
          <w:rFonts w:ascii="Times New Roman" w:hAnsi="Times New Roman" w:cs="Times New Roman"/>
          <w:sz w:val="28"/>
          <w:szCs w:val="28"/>
        </w:rPr>
        <w:t>6. Решение Комиссии оформляется протоколом заседания Комиссии, который подписывает председатель Комиссии.</w:t>
      </w:r>
    </w:p>
    <w:p w:rsidR="00FB56C1" w:rsidRPr="00F613BC" w:rsidRDefault="00FB56C1" w:rsidP="00490880">
      <w:pPr>
        <w:pStyle w:val="ConsPlusNormal"/>
        <w:jc w:val="right"/>
        <w:outlineLvl w:val="2"/>
      </w:pPr>
    </w:p>
    <w:p w:rsidR="00FB56C1" w:rsidRPr="00F613BC" w:rsidRDefault="00FB56C1" w:rsidP="00490880">
      <w:pPr>
        <w:pStyle w:val="ConsPlusNormal"/>
        <w:jc w:val="right"/>
        <w:outlineLvl w:val="2"/>
      </w:pPr>
    </w:p>
    <w:p w:rsidR="00490880" w:rsidRPr="00F613BC" w:rsidRDefault="00490880" w:rsidP="00490880">
      <w:pPr>
        <w:pStyle w:val="ConsPlusNormal"/>
        <w:jc w:val="right"/>
        <w:outlineLvl w:val="2"/>
        <w:rPr>
          <w:rFonts w:ascii="Times New Roman" w:hAnsi="Times New Roman" w:cs="Times New Roman"/>
        </w:rPr>
      </w:pPr>
      <w:r w:rsidRPr="00F613BC">
        <w:rPr>
          <w:rFonts w:ascii="Times New Roman" w:hAnsi="Times New Roman" w:cs="Times New Roman"/>
        </w:rPr>
        <w:lastRenderedPageBreak/>
        <w:t>Приложение N 2</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к Положению о порядке и об условиях представления</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муниципальной поддержки субъектам малого и среднего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предпринимательства в городском поселении "Город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Вяземский" Вяземского муниципального района</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Хабаровского края</w:t>
      </w:r>
    </w:p>
    <w:p w:rsidR="007F3A10" w:rsidRPr="00F613BC" w:rsidRDefault="007F3A10" w:rsidP="007F3A10">
      <w:pPr>
        <w:pStyle w:val="ConsPlusNormal"/>
        <w:jc w:val="right"/>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A25F2F">
      <w:pPr>
        <w:pStyle w:val="ConsPlusNonformat"/>
        <w:jc w:val="center"/>
        <w:rPr>
          <w:rFonts w:ascii="Times New Roman" w:hAnsi="Times New Roman" w:cs="Times New Roman"/>
        </w:rPr>
      </w:pPr>
      <w:bookmarkStart w:id="17" w:name="P1649"/>
      <w:bookmarkEnd w:id="17"/>
      <w:r w:rsidRPr="00F613BC">
        <w:rPr>
          <w:rFonts w:ascii="Times New Roman" w:hAnsi="Times New Roman" w:cs="Times New Roman"/>
        </w:rPr>
        <w:t>ЗАЯВКА</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на получение муниципальной поддержки</w:t>
      </w:r>
    </w:p>
    <w:p w:rsidR="007F3A10" w:rsidRPr="00F613BC" w:rsidRDefault="007F3A10" w:rsidP="007F3A10">
      <w:pPr>
        <w:pStyle w:val="ConsPlusNonformat"/>
        <w:jc w:val="both"/>
        <w:rPr>
          <w:rFonts w:ascii="Times New Roman" w:hAnsi="Times New Roman" w:cs="Times New Roman"/>
        </w:rPr>
      </w:pPr>
    </w:p>
    <w:p w:rsidR="00A25F2F"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w:t>
      </w:r>
      <w:r w:rsidR="00A25F2F" w:rsidRPr="00F613BC">
        <w:rPr>
          <w:rFonts w:ascii="Times New Roman" w:hAnsi="Times New Roman" w:cs="Times New Roman"/>
        </w:rPr>
        <w:t>__________________</w:t>
      </w:r>
      <w:r w:rsidRPr="00F613BC">
        <w:rPr>
          <w:rFonts w:ascii="Times New Roman" w:hAnsi="Times New Roman" w:cs="Times New Roman"/>
        </w:rPr>
        <w:t>____________________________________________________________________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(наименование субъекта малого и среднего предпринимательства)</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в лице</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w:t>
      </w:r>
      <w:r w:rsidR="00A25F2F" w:rsidRPr="00F613BC">
        <w:rPr>
          <w:rFonts w:ascii="Times New Roman" w:hAnsi="Times New Roman" w:cs="Times New Roman"/>
        </w:rPr>
        <w:t>_______________</w:t>
      </w:r>
      <w:r w:rsidRPr="00F613BC">
        <w:rPr>
          <w:rFonts w:ascii="Times New Roman" w:hAnsi="Times New Roman" w:cs="Times New Roman"/>
        </w:rPr>
        <w:t>___________________________________________________________,</w:t>
      </w:r>
    </w:p>
    <w:p w:rsidR="00A25F2F" w:rsidRPr="00F613BC" w:rsidRDefault="00A25F2F" w:rsidP="00A25F2F">
      <w:pPr>
        <w:pStyle w:val="ConsPlusNonformat"/>
        <w:jc w:val="center"/>
        <w:rPr>
          <w:rFonts w:ascii="Times New Roman" w:hAnsi="Times New Roman" w:cs="Times New Roman"/>
        </w:rPr>
      </w:pPr>
    </w:p>
    <w:p w:rsidR="007F3A10" w:rsidRPr="00F613BC" w:rsidRDefault="007F3A10" w:rsidP="00A25F2F">
      <w:pPr>
        <w:pStyle w:val="ConsPlusNonformat"/>
        <w:rPr>
          <w:rFonts w:ascii="Times New Roman" w:hAnsi="Times New Roman" w:cs="Times New Roman"/>
        </w:rPr>
      </w:pPr>
      <w:proofErr w:type="gramStart"/>
      <w:r w:rsidRPr="00F613BC">
        <w:rPr>
          <w:rFonts w:ascii="Times New Roman" w:hAnsi="Times New Roman" w:cs="Times New Roman"/>
        </w:rPr>
        <w:t>действующего</w:t>
      </w:r>
      <w:proofErr w:type="gramEnd"/>
      <w:r w:rsidRPr="00F613BC">
        <w:rPr>
          <w:rFonts w:ascii="Times New Roman" w:hAnsi="Times New Roman" w:cs="Times New Roman"/>
        </w:rPr>
        <w:t xml:space="preserve"> на основании</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w:t>
      </w:r>
      <w:r w:rsidR="00A25F2F" w:rsidRPr="00F613BC">
        <w:rPr>
          <w:rFonts w:ascii="Times New Roman" w:hAnsi="Times New Roman" w:cs="Times New Roman"/>
        </w:rPr>
        <w:t>______________</w:t>
      </w:r>
      <w:r w:rsidRPr="00F613BC">
        <w:rPr>
          <w:rFonts w:ascii="Times New Roman" w:hAnsi="Times New Roman" w:cs="Times New Roman"/>
        </w:rPr>
        <w:t>___________________________________________________________________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 xml:space="preserve">номер и дата свидетельства о </w:t>
      </w:r>
      <w:proofErr w:type="gramStart"/>
      <w:r w:rsidRPr="00F613BC">
        <w:rPr>
          <w:rFonts w:ascii="Times New Roman" w:hAnsi="Times New Roman" w:cs="Times New Roman"/>
        </w:rPr>
        <w:t>государственной</w:t>
      </w:r>
      <w:proofErr w:type="gramEnd"/>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w:t>
      </w:r>
      <w:r w:rsidR="00A25F2F" w:rsidRPr="00F613BC">
        <w:rPr>
          <w:rFonts w:ascii="Times New Roman" w:hAnsi="Times New Roman" w:cs="Times New Roman"/>
        </w:rPr>
        <w:t>_____________</w:t>
      </w:r>
      <w:r w:rsidRPr="00F613BC">
        <w:rPr>
          <w:rFonts w:ascii="Times New Roman" w:hAnsi="Times New Roman" w:cs="Times New Roman"/>
        </w:rPr>
        <w:t>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регистрации, реквизиты доверенности или иного документа,</w:t>
      </w:r>
      <w:r w:rsidR="00A25F2F" w:rsidRPr="00F613BC">
        <w:rPr>
          <w:rFonts w:ascii="Times New Roman" w:hAnsi="Times New Roman" w:cs="Times New Roman"/>
        </w:rPr>
        <w:t xml:space="preserve"> </w:t>
      </w:r>
      <w:r w:rsidRPr="00F613BC">
        <w:rPr>
          <w:rFonts w:ascii="Times New Roman" w:hAnsi="Times New Roman" w:cs="Times New Roman"/>
        </w:rPr>
        <w:t>удостоверяющего полномочия</w:t>
      </w:r>
    </w:p>
    <w:p w:rsidR="00A25F2F" w:rsidRPr="00F613BC" w:rsidRDefault="00A25F2F" w:rsidP="00A25F2F">
      <w:pPr>
        <w:pStyle w:val="ConsPlusNonformat"/>
        <w:jc w:val="center"/>
        <w:rPr>
          <w:rFonts w:ascii="Times New Roman" w:hAnsi="Times New Roman" w:cs="Times New Roman"/>
        </w:rPr>
      </w:pPr>
    </w:p>
    <w:p w:rsidR="007F3A10" w:rsidRPr="00F613BC" w:rsidRDefault="007F3A10" w:rsidP="00A25F2F">
      <w:pPr>
        <w:pStyle w:val="ConsPlusNonformat"/>
        <w:rPr>
          <w:rFonts w:ascii="Times New Roman" w:hAnsi="Times New Roman" w:cs="Times New Roman"/>
        </w:rPr>
      </w:pPr>
      <w:r w:rsidRPr="00F613BC">
        <w:rPr>
          <w:rFonts w:ascii="Times New Roman" w:hAnsi="Times New Roman" w:cs="Times New Roman"/>
        </w:rPr>
        <w:t>Прошу принять настоящую заявку на получение</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w:t>
      </w:r>
      <w:r w:rsidR="00A25F2F" w:rsidRPr="00F613BC">
        <w:rPr>
          <w:rFonts w:ascii="Times New Roman" w:hAnsi="Times New Roman" w:cs="Times New Roman"/>
        </w:rPr>
        <w:t>_______________</w:t>
      </w:r>
      <w:r w:rsidRPr="00F613BC">
        <w:rPr>
          <w:rFonts w:ascii="Times New Roman" w:hAnsi="Times New Roman" w:cs="Times New Roman"/>
        </w:rPr>
        <w:t>_____________________________________________________________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____________________</w:t>
      </w:r>
      <w:r w:rsidR="00A25F2F" w:rsidRPr="00F613BC">
        <w:rPr>
          <w:rFonts w:ascii="Times New Roman" w:hAnsi="Times New Roman" w:cs="Times New Roman"/>
        </w:rPr>
        <w:t>_____________</w:t>
      </w:r>
      <w:r w:rsidRPr="00F613BC">
        <w:rPr>
          <w:rFonts w:ascii="Times New Roman" w:hAnsi="Times New Roman" w:cs="Times New Roman"/>
        </w:rPr>
        <w:t>_______________________________________________________</w:t>
      </w:r>
    </w:p>
    <w:p w:rsidR="007F3A10" w:rsidRPr="00F613BC" w:rsidRDefault="007F3A10" w:rsidP="00A25F2F">
      <w:pPr>
        <w:pStyle w:val="ConsPlusNonformat"/>
        <w:jc w:val="center"/>
        <w:rPr>
          <w:rFonts w:ascii="Times New Roman" w:hAnsi="Times New Roman" w:cs="Times New Roman"/>
        </w:rPr>
      </w:pPr>
      <w:r w:rsidRPr="00F613BC">
        <w:rPr>
          <w:rFonts w:ascii="Times New Roman" w:hAnsi="Times New Roman" w:cs="Times New Roman"/>
        </w:rPr>
        <w:t>указывается вид муниципальной поддержки</w:t>
      </w:r>
    </w:p>
    <w:p w:rsidR="007F3A10" w:rsidRPr="00F613BC" w:rsidRDefault="007F3A10" w:rsidP="00A25F2F">
      <w:pPr>
        <w:pStyle w:val="ConsPlusNonformat"/>
        <w:jc w:val="both"/>
        <w:rPr>
          <w:rFonts w:ascii="Times New Roman" w:hAnsi="Times New Roman" w:cs="Times New Roman"/>
        </w:rPr>
      </w:pPr>
    </w:p>
    <w:p w:rsidR="007F3A10" w:rsidRPr="00F613BC" w:rsidRDefault="007F3A10" w:rsidP="00A25F2F">
      <w:pPr>
        <w:pStyle w:val="ConsPlusNonformat"/>
        <w:jc w:val="both"/>
        <w:rPr>
          <w:rFonts w:ascii="Times New Roman" w:hAnsi="Times New Roman" w:cs="Times New Roman"/>
        </w:rPr>
      </w:pPr>
      <w:r w:rsidRPr="00F613BC">
        <w:rPr>
          <w:rFonts w:ascii="Times New Roman" w:hAnsi="Times New Roman" w:cs="Times New Roman"/>
        </w:rPr>
        <w:t>в размере _______________</w:t>
      </w:r>
      <w:r w:rsidR="00A25F2F" w:rsidRPr="00F613BC">
        <w:rPr>
          <w:rFonts w:ascii="Times New Roman" w:hAnsi="Times New Roman" w:cs="Times New Roman"/>
        </w:rPr>
        <w:t>_______________</w:t>
      </w:r>
      <w:r w:rsidRPr="00F613BC">
        <w:rPr>
          <w:rFonts w:ascii="Times New Roman" w:hAnsi="Times New Roman" w:cs="Times New Roman"/>
        </w:rPr>
        <w:t>_ рублей.</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С  условиями  проведения  Мероприятия  Программы </w:t>
      </w:r>
      <w:proofErr w:type="gramStart"/>
      <w:r w:rsidRPr="00F613BC">
        <w:rPr>
          <w:rFonts w:ascii="Times New Roman" w:hAnsi="Times New Roman" w:cs="Times New Roman"/>
        </w:rPr>
        <w:t>ознакомлен</w:t>
      </w:r>
      <w:proofErr w:type="gramEnd"/>
      <w:r w:rsidRPr="00F613BC">
        <w:rPr>
          <w:rFonts w:ascii="Times New Roman" w:hAnsi="Times New Roman" w:cs="Times New Roman"/>
        </w:rPr>
        <w:t xml:space="preserve"> и представляю в</w:t>
      </w:r>
      <w:r w:rsidR="00A25F2F" w:rsidRPr="00F613BC">
        <w:rPr>
          <w:rFonts w:ascii="Times New Roman" w:hAnsi="Times New Roman" w:cs="Times New Roman"/>
        </w:rPr>
        <w:t xml:space="preserve"> </w:t>
      </w:r>
      <w:r w:rsidRPr="00F613BC">
        <w:rPr>
          <w:rFonts w:ascii="Times New Roman" w:hAnsi="Times New Roman" w:cs="Times New Roman"/>
        </w:rPr>
        <w:t>соответствии   с   положением   о  предоставлении  муниципальной  поддержки</w:t>
      </w:r>
      <w:r w:rsidR="00A25F2F" w:rsidRPr="00F613BC">
        <w:rPr>
          <w:rFonts w:ascii="Times New Roman" w:hAnsi="Times New Roman" w:cs="Times New Roman"/>
        </w:rPr>
        <w:t xml:space="preserve"> </w:t>
      </w:r>
      <w:r w:rsidRPr="00F613BC">
        <w:rPr>
          <w:rFonts w:ascii="Times New Roman" w:hAnsi="Times New Roman" w:cs="Times New Roman"/>
        </w:rPr>
        <w:t>необходимые документы.</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Перечень представленных документов:</w:t>
      </w:r>
    </w:p>
    <w:p w:rsidR="007F3A10" w:rsidRPr="00F613BC" w:rsidRDefault="007F3A10" w:rsidP="007F3A1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5557"/>
        <w:gridCol w:w="2835"/>
      </w:tblGrid>
      <w:tr w:rsidR="007F3A10" w:rsidRPr="00F613BC" w:rsidTr="00A25F2F">
        <w:tc>
          <w:tcPr>
            <w:tcW w:w="96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 xml:space="preserve">N </w:t>
            </w:r>
            <w:proofErr w:type="gramStart"/>
            <w:r w:rsidRPr="00F613BC">
              <w:rPr>
                <w:rFonts w:ascii="Times New Roman" w:hAnsi="Times New Roman" w:cs="Times New Roman"/>
              </w:rPr>
              <w:t>п</w:t>
            </w:r>
            <w:proofErr w:type="gramEnd"/>
            <w:r w:rsidRPr="00F613BC">
              <w:rPr>
                <w:rFonts w:ascii="Times New Roman" w:hAnsi="Times New Roman" w:cs="Times New Roman"/>
              </w:rPr>
              <w:t>/п</w:t>
            </w:r>
          </w:p>
        </w:tc>
        <w:tc>
          <w:tcPr>
            <w:tcW w:w="5557"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Наименование документа</w:t>
            </w:r>
          </w:p>
        </w:tc>
        <w:tc>
          <w:tcPr>
            <w:tcW w:w="2835"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Количество страниц</w:t>
            </w: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964" w:type="dxa"/>
          </w:tcPr>
          <w:p w:rsidR="007F3A10" w:rsidRPr="00F613BC" w:rsidRDefault="007F3A10" w:rsidP="005303A7">
            <w:pPr>
              <w:pStyle w:val="ConsPlusNormal"/>
              <w:rPr>
                <w:rFonts w:ascii="Times New Roman" w:hAnsi="Times New Roman" w:cs="Times New Roman"/>
              </w:rPr>
            </w:pPr>
          </w:p>
        </w:tc>
        <w:tc>
          <w:tcPr>
            <w:tcW w:w="5557" w:type="dxa"/>
          </w:tcPr>
          <w:p w:rsidR="007F3A10" w:rsidRPr="00F613BC" w:rsidRDefault="007F3A10" w:rsidP="005303A7">
            <w:pPr>
              <w:pStyle w:val="ConsPlusNormal"/>
              <w:rPr>
                <w:rFonts w:ascii="Times New Roman" w:hAnsi="Times New Roman" w:cs="Times New Roman"/>
              </w:rPr>
            </w:pPr>
          </w:p>
        </w:tc>
        <w:tc>
          <w:tcPr>
            <w:tcW w:w="2835"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Сообщаю следующие сведения о</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____________________________</w:t>
      </w:r>
      <w:r w:rsidR="00A25F2F" w:rsidRPr="00F613BC">
        <w:rPr>
          <w:rFonts w:ascii="Times New Roman" w:hAnsi="Times New Roman" w:cs="Times New Roman"/>
        </w:rPr>
        <w:t>______________</w:t>
      </w:r>
      <w:r w:rsidRPr="00F613BC">
        <w:rPr>
          <w:rFonts w:ascii="Times New Roman" w:hAnsi="Times New Roman" w:cs="Times New Roman"/>
        </w:rPr>
        <w:t>_______________________________________________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наименование субъекта малого и среднего предпринимательства</w:t>
      </w:r>
    </w:p>
    <w:p w:rsidR="007F3A10" w:rsidRPr="00F613BC" w:rsidRDefault="007F3A10" w:rsidP="007F3A1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1"/>
        <w:gridCol w:w="964"/>
        <w:gridCol w:w="1020"/>
      </w:tblGrid>
      <w:tr w:rsidR="007F3A10" w:rsidRPr="00F613BC" w:rsidTr="00A25F2F">
        <w:tc>
          <w:tcPr>
            <w:tcW w:w="7371" w:type="dxa"/>
          </w:tcPr>
          <w:p w:rsidR="007F3A10" w:rsidRPr="00F613BC" w:rsidRDefault="007F3A10" w:rsidP="005303A7">
            <w:pPr>
              <w:pStyle w:val="ConsPlusNormal"/>
              <w:rPr>
                <w:rFonts w:ascii="Times New Roman" w:hAnsi="Times New Roman" w:cs="Times New Roman"/>
              </w:rPr>
            </w:pPr>
          </w:p>
        </w:tc>
        <w:tc>
          <w:tcPr>
            <w:tcW w:w="96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Да</w:t>
            </w:r>
          </w:p>
        </w:tc>
        <w:tc>
          <w:tcPr>
            <w:tcW w:w="1020"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Нет</w:t>
            </w:r>
          </w:p>
        </w:tc>
      </w:tr>
      <w:tr w:rsidR="007F3A10" w:rsidRPr="00F613BC" w:rsidTr="00A25F2F">
        <w:tc>
          <w:tcPr>
            <w:tcW w:w="7371" w:type="dxa"/>
          </w:tcPr>
          <w:p w:rsidR="007F3A10" w:rsidRPr="00F613BC" w:rsidRDefault="007F3A10" w:rsidP="00F0756A">
            <w:pPr>
              <w:pStyle w:val="ConsPlusNormal"/>
              <w:jc w:val="both"/>
              <w:rPr>
                <w:rFonts w:ascii="Times New Roman" w:hAnsi="Times New Roman" w:cs="Times New Roman"/>
              </w:rPr>
            </w:pPr>
            <w:r w:rsidRPr="00F613BC">
              <w:rPr>
                <w:rFonts w:ascii="Times New Roman" w:hAnsi="Times New Roman" w:cs="Times New Roman"/>
              </w:rPr>
              <w:t>- состоит на налоговом учете в территориальном налоговом органе Хабаровского края по</w:t>
            </w:r>
            <w:r w:rsidR="00F0756A" w:rsidRPr="00F613BC">
              <w:rPr>
                <w:rFonts w:ascii="Times New Roman" w:hAnsi="Times New Roman" w:cs="Times New Roman"/>
              </w:rPr>
              <w:t xml:space="preserve"> городскому поселению «Город Вяземский»</w:t>
            </w:r>
            <w:r w:rsidRPr="00F613BC">
              <w:rPr>
                <w:rFonts w:ascii="Times New Roman" w:hAnsi="Times New Roman" w:cs="Times New Roman"/>
              </w:rPr>
              <w:t xml:space="preserve"> Вяземско</w:t>
            </w:r>
            <w:r w:rsidR="00F0756A" w:rsidRPr="00F613BC">
              <w:rPr>
                <w:rFonts w:ascii="Times New Roman" w:hAnsi="Times New Roman" w:cs="Times New Roman"/>
              </w:rPr>
              <w:t>го</w:t>
            </w:r>
            <w:r w:rsidRPr="00F613BC">
              <w:rPr>
                <w:rFonts w:ascii="Times New Roman" w:hAnsi="Times New Roman" w:cs="Times New Roman"/>
              </w:rPr>
              <w:t xml:space="preserve"> муниципально</w:t>
            </w:r>
            <w:r w:rsidR="00F0756A" w:rsidRPr="00F613BC">
              <w:rPr>
                <w:rFonts w:ascii="Times New Roman" w:hAnsi="Times New Roman" w:cs="Times New Roman"/>
              </w:rPr>
              <w:t>го</w:t>
            </w:r>
            <w:r w:rsidRPr="00F613BC">
              <w:rPr>
                <w:rFonts w:ascii="Times New Roman" w:hAnsi="Times New Roman" w:cs="Times New Roman"/>
              </w:rPr>
              <w:t xml:space="preserve"> район</w:t>
            </w:r>
            <w:r w:rsidR="00F0756A" w:rsidRPr="00F613BC">
              <w:rPr>
                <w:rFonts w:ascii="Times New Roman" w:hAnsi="Times New Roman" w:cs="Times New Roman"/>
              </w:rPr>
              <w:t>а</w:t>
            </w:r>
            <w:r w:rsidRPr="00F613BC">
              <w:rPr>
                <w:rFonts w:ascii="Times New Roman" w:hAnsi="Times New Roman" w:cs="Times New Roman"/>
              </w:rPr>
              <w:t>;</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имеет просроченной задолженности по налоговым платежам в бюджеты бюджетной системы Российской Федерации и по средствам, привлеченным из краевого бюджета на возвратной основе;</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lastRenderedPageBreak/>
              <w:t>- не находится в стадии ликвидации, реорганизации или проведения процедур банкротства, предусмотренных законодательством Российской Федерации;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участником соглашения о разделе продукции;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осуществляет предпринимательскую деятельность в сфере игорного бизнеса;</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является в соответствии с законодательством Российской Федерации о валютном регулировании и валютном контроле нерезидентами Российской Федерации;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proofErr w:type="gramStart"/>
            <w:r w:rsidRPr="00F613BC">
              <w:rPr>
                <w:rFonts w:ascii="Times New Roman" w:hAnsi="Times New Roman" w:cs="Times New Roman"/>
              </w:rPr>
              <w:t>- выплачивает заработную плату работникам не ниже минимального размера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w:t>
            </w:r>
            <w:proofErr w:type="gramEnd"/>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в течение текущего финансового года в отношении СМСП не было принято решение об оказании аналогичной муниципальной поддержки;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7371"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СМСП не признавался допустившим нарушение порядка и условий оказания муниципальной поддержки, в том числе не обеспечившим целевого использования средств муниципальной поддержки</w:t>
            </w:r>
          </w:p>
        </w:tc>
        <w:tc>
          <w:tcPr>
            <w:tcW w:w="964" w:type="dxa"/>
          </w:tcPr>
          <w:p w:rsidR="007F3A10" w:rsidRPr="00F613BC" w:rsidRDefault="007F3A10" w:rsidP="005303A7">
            <w:pPr>
              <w:pStyle w:val="ConsPlusNormal"/>
              <w:rPr>
                <w:rFonts w:ascii="Times New Roman" w:hAnsi="Times New Roman" w:cs="Times New Roman"/>
              </w:rPr>
            </w:pPr>
          </w:p>
        </w:tc>
        <w:tc>
          <w:tcPr>
            <w:tcW w:w="1020"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proofErr w:type="gramStart"/>
      <w:r w:rsidRPr="00F613BC">
        <w:rPr>
          <w:rFonts w:ascii="Times New Roman" w:hAnsi="Times New Roman" w:cs="Times New Roman"/>
        </w:rPr>
        <w:t>Индивидуальный предприниматель настоящим выражает согласие на обработку персональных данных (включая все действия, перечисленные в статье 3 Федерального закона от 27 июля 2006 г. N 152-ФЗ "О персональных данных"), указанных в настоящей заявке и иных документах, используемых ответственным исполнителем, соисполнителями, участниками Программы для их обработки в соответствии с законодательством Российской Федерации о персональных данных и с целью предоставления муниципальной поддержки субъектам</w:t>
      </w:r>
      <w:proofErr w:type="gramEnd"/>
      <w:r w:rsidRPr="00F613BC">
        <w:rPr>
          <w:rFonts w:ascii="Times New Roman" w:hAnsi="Times New Roman" w:cs="Times New Roman"/>
        </w:rPr>
        <w:t xml:space="preserve"> малого и среднего предпринимательства (для индивидуальных предпринимателей).</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(подпись)          (И.О.Фамилия)</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nformat"/>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N заявки ____ от "_____" ____________ 20__ г. "____" час</w:t>
      </w:r>
      <w:proofErr w:type="gramStart"/>
      <w:r w:rsidRPr="00F613BC">
        <w:rPr>
          <w:rFonts w:ascii="Times New Roman" w:hAnsi="Times New Roman" w:cs="Times New Roman"/>
        </w:rPr>
        <w:t>.</w:t>
      </w:r>
      <w:proofErr w:type="gramEnd"/>
      <w:r w:rsidRPr="00F613BC">
        <w:rPr>
          <w:rFonts w:ascii="Times New Roman" w:hAnsi="Times New Roman" w:cs="Times New Roman"/>
        </w:rPr>
        <w:t xml:space="preserve"> "____" </w:t>
      </w:r>
      <w:proofErr w:type="gramStart"/>
      <w:r w:rsidRPr="00F613BC">
        <w:rPr>
          <w:rFonts w:ascii="Times New Roman" w:hAnsi="Times New Roman" w:cs="Times New Roman"/>
        </w:rPr>
        <w:t>м</w:t>
      </w:r>
      <w:proofErr w:type="gramEnd"/>
      <w:r w:rsidRPr="00F613BC">
        <w:rPr>
          <w:rFonts w:ascii="Times New Roman" w:hAnsi="Times New Roman" w:cs="Times New Roman"/>
        </w:rPr>
        <w:t>ин.</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FB56C1" w:rsidRPr="00F613BC" w:rsidRDefault="00FB56C1" w:rsidP="007F3A10">
      <w:pPr>
        <w:pStyle w:val="ConsPlusNormal"/>
        <w:jc w:val="both"/>
      </w:pPr>
    </w:p>
    <w:p w:rsidR="007F3A10" w:rsidRPr="00F613BC" w:rsidRDefault="007F3A10" w:rsidP="007F3A10">
      <w:pPr>
        <w:pStyle w:val="ConsPlusNormal"/>
        <w:jc w:val="both"/>
      </w:pPr>
    </w:p>
    <w:p w:rsidR="00A25F2F" w:rsidRPr="00F613BC" w:rsidRDefault="00A25F2F" w:rsidP="007F3A10">
      <w:pPr>
        <w:pStyle w:val="ConsPlusNormal"/>
        <w:jc w:val="both"/>
      </w:pPr>
    </w:p>
    <w:p w:rsidR="00A25F2F" w:rsidRPr="00F613BC" w:rsidRDefault="00A25F2F" w:rsidP="007F3A10">
      <w:pPr>
        <w:pStyle w:val="ConsPlusNormal"/>
        <w:jc w:val="both"/>
      </w:pPr>
    </w:p>
    <w:p w:rsidR="00A25F2F" w:rsidRPr="00F613BC" w:rsidRDefault="00A25F2F" w:rsidP="007F3A10">
      <w:pPr>
        <w:pStyle w:val="ConsPlusNormal"/>
        <w:jc w:val="both"/>
      </w:pPr>
    </w:p>
    <w:p w:rsidR="00A25F2F" w:rsidRPr="00F613BC" w:rsidRDefault="00A25F2F" w:rsidP="007F3A10">
      <w:pPr>
        <w:pStyle w:val="ConsPlusNormal"/>
        <w:jc w:val="both"/>
      </w:pPr>
    </w:p>
    <w:p w:rsidR="00490880" w:rsidRPr="00F613BC" w:rsidRDefault="00490880" w:rsidP="00490880">
      <w:pPr>
        <w:pStyle w:val="ConsPlusNormal"/>
        <w:jc w:val="right"/>
        <w:outlineLvl w:val="2"/>
        <w:rPr>
          <w:rFonts w:ascii="Times New Roman" w:hAnsi="Times New Roman" w:cs="Times New Roman"/>
        </w:rPr>
      </w:pPr>
      <w:r w:rsidRPr="00F613BC">
        <w:rPr>
          <w:rFonts w:ascii="Times New Roman" w:hAnsi="Times New Roman" w:cs="Times New Roman"/>
        </w:rPr>
        <w:lastRenderedPageBreak/>
        <w:t>Приложение N 3</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к Положению о порядке и об условиях представления</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муниципальной поддержки субъектам малого и среднего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предпринимательства в городском поселении "Город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Вяземский" Вяземского муниципального района</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Хабаровского края</w:t>
      </w:r>
    </w:p>
    <w:p w:rsidR="007F3A10" w:rsidRPr="00F613BC" w:rsidRDefault="007F3A10" w:rsidP="007F3A10">
      <w:pPr>
        <w:pStyle w:val="ConsPlusNormal"/>
        <w:jc w:val="right"/>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FB56C1" w:rsidRPr="00F613BC" w:rsidRDefault="00FB56C1" w:rsidP="00FB56C1">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jc w:val="center"/>
        <w:rPr>
          <w:rFonts w:ascii="Times New Roman" w:hAnsi="Times New Roman" w:cs="Times New Roman"/>
        </w:rPr>
      </w:pPr>
      <w:bookmarkStart w:id="18" w:name="P6017"/>
      <w:bookmarkEnd w:id="18"/>
      <w:r w:rsidRPr="00F613BC">
        <w:rPr>
          <w:rFonts w:ascii="Times New Roman" w:hAnsi="Times New Roman" w:cs="Times New Roman"/>
        </w:rPr>
        <w:t>СПРАВКА</w:t>
      </w:r>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____________________________________________________________</w:t>
      </w:r>
    </w:p>
    <w:p w:rsidR="00FB56C1" w:rsidRPr="00F613BC" w:rsidRDefault="00FB56C1" w:rsidP="00FB56C1">
      <w:pPr>
        <w:pStyle w:val="ConsPlusNormal"/>
        <w:jc w:val="center"/>
        <w:rPr>
          <w:rFonts w:ascii="Times New Roman" w:hAnsi="Times New Roman" w:cs="Times New Roman"/>
        </w:rPr>
      </w:pPr>
      <w:proofErr w:type="gramStart"/>
      <w:r w:rsidRPr="00F613BC">
        <w:rPr>
          <w:rFonts w:ascii="Times New Roman" w:hAnsi="Times New Roman" w:cs="Times New Roman"/>
        </w:rPr>
        <w:t>(наименование субъекта малого и среднего</w:t>
      </w:r>
      <w:proofErr w:type="gramEnd"/>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предпринимательства)</w:t>
      </w:r>
    </w:p>
    <w:p w:rsidR="00FB56C1" w:rsidRPr="00F613BC" w:rsidRDefault="00FB56C1" w:rsidP="00FB56C1">
      <w:pPr>
        <w:pStyle w:val="ConsPlusNormal"/>
        <w:jc w:val="center"/>
        <w:rPr>
          <w:rFonts w:ascii="Times New Roman" w:hAnsi="Times New Roman" w:cs="Times New Roman"/>
        </w:rPr>
      </w:pPr>
      <w:r w:rsidRPr="00F613BC">
        <w:rPr>
          <w:rFonts w:ascii="Times New Roman" w:hAnsi="Times New Roman" w:cs="Times New Roman"/>
        </w:rPr>
        <w:t>по состоянию на "___" ___________ 20__ года</w:t>
      </w:r>
    </w:p>
    <w:p w:rsidR="00FB56C1" w:rsidRPr="00F613BC" w:rsidRDefault="00FB56C1" w:rsidP="00FB5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701"/>
      </w:tblGrid>
      <w:tr w:rsidR="00FB56C1" w:rsidRPr="00F613BC" w:rsidTr="00FB56C1">
        <w:tc>
          <w:tcPr>
            <w:tcW w:w="7370"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Наименование показателя</w:t>
            </w:r>
          </w:p>
        </w:tc>
        <w:tc>
          <w:tcPr>
            <w:tcW w:w="1701"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Значение показателя</w:t>
            </w: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701" w:type="dxa"/>
          </w:tcPr>
          <w:p w:rsidR="00FB56C1" w:rsidRPr="00F613BC" w:rsidRDefault="00FB56C1" w:rsidP="006E6189">
            <w:pPr>
              <w:pStyle w:val="ConsPlusNormal"/>
              <w:rPr>
                <w:rFonts w:ascii="Times New Roman" w:hAnsi="Times New Roman" w:cs="Times New Roman"/>
              </w:rPr>
            </w:pP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Среднесписочная численность работников за предшествующий календарный год (иной отчетный период) (человек)</w:t>
            </w:r>
          </w:p>
        </w:tc>
        <w:tc>
          <w:tcPr>
            <w:tcW w:w="1701" w:type="dxa"/>
          </w:tcPr>
          <w:p w:rsidR="00FB56C1" w:rsidRPr="00F613BC" w:rsidRDefault="00FB56C1" w:rsidP="006E6189">
            <w:pPr>
              <w:pStyle w:val="ConsPlusNormal"/>
              <w:rPr>
                <w:rFonts w:ascii="Times New Roman" w:hAnsi="Times New Roman" w:cs="Times New Roman"/>
              </w:rPr>
            </w:pPr>
          </w:p>
        </w:tc>
      </w:tr>
      <w:tr w:rsidR="00FB56C1" w:rsidRPr="00F613BC" w:rsidTr="00FB56C1">
        <w:tc>
          <w:tcPr>
            <w:tcW w:w="7370" w:type="dxa"/>
          </w:tcPr>
          <w:p w:rsidR="00FB56C1" w:rsidRPr="00F613BC" w:rsidRDefault="00FB56C1" w:rsidP="006E6189">
            <w:pPr>
              <w:pStyle w:val="ConsPlusNormal"/>
              <w:rPr>
                <w:rFonts w:ascii="Times New Roman" w:hAnsi="Times New Roman" w:cs="Times New Roman"/>
              </w:rPr>
            </w:pPr>
            <w:r w:rsidRPr="00F613BC">
              <w:rPr>
                <w:rFonts w:ascii="Times New Roman" w:hAnsi="Times New Roman" w:cs="Times New Roman"/>
              </w:rPr>
              <w:t>Размер среднемесячной заработной платы на одного работника за предшествующий календарный год (тыс. рублей)</w:t>
            </w:r>
          </w:p>
        </w:tc>
        <w:tc>
          <w:tcPr>
            <w:tcW w:w="1701" w:type="dxa"/>
          </w:tcPr>
          <w:p w:rsidR="00FB56C1" w:rsidRPr="00F613BC" w:rsidRDefault="00FB56C1" w:rsidP="006E6189">
            <w:pPr>
              <w:pStyle w:val="ConsPlusNormal"/>
              <w:rPr>
                <w:rFonts w:ascii="Times New Roman" w:hAnsi="Times New Roman" w:cs="Times New Roman"/>
              </w:rPr>
            </w:pPr>
          </w:p>
        </w:tc>
      </w:tr>
    </w:tbl>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jc w:val="center"/>
        <w:outlineLvl w:val="3"/>
        <w:rPr>
          <w:rFonts w:ascii="Times New Roman" w:hAnsi="Times New Roman" w:cs="Times New Roman"/>
        </w:rPr>
      </w:pPr>
      <w:r w:rsidRPr="00F613BC">
        <w:rPr>
          <w:rFonts w:ascii="Times New Roman" w:hAnsi="Times New Roman" w:cs="Times New Roman"/>
        </w:rPr>
        <w:t>Распределение доходов за предшествующий календарный год</w:t>
      </w:r>
    </w:p>
    <w:p w:rsidR="00FB56C1" w:rsidRPr="00F613BC" w:rsidRDefault="00FB56C1" w:rsidP="00FB5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025"/>
        <w:gridCol w:w="3742"/>
      </w:tblGrid>
      <w:tr w:rsidR="00FB56C1" w:rsidRPr="00F613BC" w:rsidTr="006E6189">
        <w:tc>
          <w:tcPr>
            <w:tcW w:w="1304"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Код по ОКВЭД</w:t>
            </w:r>
          </w:p>
        </w:tc>
        <w:tc>
          <w:tcPr>
            <w:tcW w:w="4025"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Наименование вида экономической деятельности</w:t>
            </w:r>
          </w:p>
        </w:tc>
        <w:tc>
          <w:tcPr>
            <w:tcW w:w="3742" w:type="dxa"/>
          </w:tcPr>
          <w:p w:rsidR="00FB56C1" w:rsidRPr="00F613BC" w:rsidRDefault="00FB56C1" w:rsidP="006E6189">
            <w:pPr>
              <w:pStyle w:val="ConsPlusNormal"/>
              <w:jc w:val="center"/>
              <w:rPr>
                <w:rFonts w:ascii="Times New Roman" w:hAnsi="Times New Roman" w:cs="Times New Roman"/>
              </w:rPr>
            </w:pPr>
            <w:r w:rsidRPr="00F613BC">
              <w:rPr>
                <w:rFonts w:ascii="Times New Roman" w:hAnsi="Times New Roman" w:cs="Times New Roman"/>
              </w:rPr>
              <w:t>Выручка по виду экономической деятельности, тыс. рублей</w:t>
            </w:r>
          </w:p>
        </w:tc>
      </w:tr>
      <w:tr w:rsidR="00FB56C1" w:rsidRPr="00F613BC" w:rsidTr="006E6189">
        <w:tc>
          <w:tcPr>
            <w:tcW w:w="1304" w:type="dxa"/>
          </w:tcPr>
          <w:p w:rsidR="00FB56C1" w:rsidRPr="00F613BC" w:rsidRDefault="00FB56C1" w:rsidP="006E6189">
            <w:pPr>
              <w:pStyle w:val="ConsPlusNormal"/>
              <w:rPr>
                <w:rFonts w:ascii="Times New Roman" w:hAnsi="Times New Roman" w:cs="Times New Roman"/>
              </w:rPr>
            </w:pPr>
          </w:p>
        </w:tc>
        <w:tc>
          <w:tcPr>
            <w:tcW w:w="4025" w:type="dxa"/>
          </w:tcPr>
          <w:p w:rsidR="00FB56C1" w:rsidRPr="00F613BC" w:rsidRDefault="00FB56C1" w:rsidP="006E6189">
            <w:pPr>
              <w:pStyle w:val="ConsPlusNormal"/>
              <w:rPr>
                <w:rFonts w:ascii="Times New Roman" w:hAnsi="Times New Roman" w:cs="Times New Roman"/>
              </w:rPr>
            </w:pPr>
          </w:p>
        </w:tc>
        <w:tc>
          <w:tcPr>
            <w:tcW w:w="3742" w:type="dxa"/>
          </w:tcPr>
          <w:p w:rsidR="00FB56C1" w:rsidRPr="00F613BC" w:rsidRDefault="00FB56C1" w:rsidP="006E6189">
            <w:pPr>
              <w:pStyle w:val="ConsPlusNormal"/>
              <w:rPr>
                <w:rFonts w:ascii="Times New Roman" w:hAnsi="Times New Roman" w:cs="Times New Roman"/>
              </w:rPr>
            </w:pPr>
          </w:p>
        </w:tc>
      </w:tr>
      <w:tr w:rsidR="00FB56C1" w:rsidRPr="00F613BC" w:rsidTr="006E6189">
        <w:tc>
          <w:tcPr>
            <w:tcW w:w="1304" w:type="dxa"/>
          </w:tcPr>
          <w:p w:rsidR="00FB56C1" w:rsidRPr="00F613BC" w:rsidRDefault="00FB56C1" w:rsidP="006E6189">
            <w:pPr>
              <w:pStyle w:val="ConsPlusNormal"/>
              <w:rPr>
                <w:rFonts w:ascii="Times New Roman" w:hAnsi="Times New Roman" w:cs="Times New Roman"/>
              </w:rPr>
            </w:pPr>
          </w:p>
        </w:tc>
        <w:tc>
          <w:tcPr>
            <w:tcW w:w="4025" w:type="dxa"/>
          </w:tcPr>
          <w:p w:rsidR="00FB56C1" w:rsidRPr="00F613BC" w:rsidRDefault="00FB56C1" w:rsidP="006E6189">
            <w:pPr>
              <w:pStyle w:val="ConsPlusNormal"/>
              <w:rPr>
                <w:rFonts w:ascii="Times New Roman" w:hAnsi="Times New Roman" w:cs="Times New Roman"/>
              </w:rPr>
            </w:pPr>
          </w:p>
        </w:tc>
        <w:tc>
          <w:tcPr>
            <w:tcW w:w="3742" w:type="dxa"/>
          </w:tcPr>
          <w:p w:rsidR="00FB56C1" w:rsidRPr="00F613BC" w:rsidRDefault="00FB56C1" w:rsidP="006E6189">
            <w:pPr>
              <w:pStyle w:val="ConsPlusNormal"/>
              <w:rPr>
                <w:rFonts w:ascii="Times New Roman" w:hAnsi="Times New Roman" w:cs="Times New Roman"/>
              </w:rPr>
            </w:pPr>
          </w:p>
        </w:tc>
      </w:tr>
    </w:tbl>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rmal"/>
        <w:ind w:firstLine="540"/>
        <w:jc w:val="both"/>
        <w:rPr>
          <w:rFonts w:ascii="Times New Roman" w:hAnsi="Times New Roman" w:cs="Times New Roman"/>
        </w:rPr>
      </w:pPr>
      <w:r w:rsidRPr="00F613BC">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и в целях рассмотрения заявки на получение государственной поддержки.</w:t>
      </w:r>
    </w:p>
    <w:p w:rsidR="00FB56C1" w:rsidRPr="00F613BC" w:rsidRDefault="00FB56C1" w:rsidP="00FB56C1">
      <w:pPr>
        <w:pStyle w:val="ConsPlusNormal"/>
        <w:jc w:val="both"/>
        <w:rPr>
          <w:rFonts w:ascii="Times New Roman" w:hAnsi="Times New Roman" w:cs="Times New Roman"/>
        </w:rPr>
      </w:pP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___________________</w:t>
      </w: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 xml:space="preserve">                                          (подпись)        (И.О.Фамилия)</w:t>
      </w:r>
    </w:p>
    <w:p w:rsidR="00FB56C1" w:rsidRPr="00F613BC" w:rsidRDefault="00FB56C1" w:rsidP="00FB56C1">
      <w:pPr>
        <w:pStyle w:val="ConsPlusNonformat"/>
        <w:jc w:val="both"/>
        <w:rPr>
          <w:rFonts w:ascii="Times New Roman" w:hAnsi="Times New Roman" w:cs="Times New Roman"/>
        </w:rPr>
      </w:pPr>
    </w:p>
    <w:p w:rsidR="00FB56C1" w:rsidRPr="00F613BC" w:rsidRDefault="00FB56C1" w:rsidP="00FB56C1">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7F3A10" w:rsidRPr="00F613BC" w:rsidRDefault="007F3A10" w:rsidP="007F3A10">
      <w:pPr>
        <w:pStyle w:val="ConsPlusNormal"/>
        <w:jc w:val="both"/>
      </w:pPr>
    </w:p>
    <w:p w:rsidR="00051786" w:rsidRPr="00F613BC" w:rsidRDefault="00051786" w:rsidP="00490880">
      <w:pPr>
        <w:pStyle w:val="ConsPlusNormal"/>
        <w:jc w:val="right"/>
        <w:outlineLvl w:val="2"/>
      </w:pPr>
    </w:p>
    <w:p w:rsidR="00051786" w:rsidRPr="00F613BC" w:rsidRDefault="00051786" w:rsidP="00490880">
      <w:pPr>
        <w:pStyle w:val="ConsPlusNormal"/>
        <w:jc w:val="right"/>
        <w:outlineLvl w:val="2"/>
      </w:pPr>
    </w:p>
    <w:p w:rsidR="00490880" w:rsidRPr="00F613BC" w:rsidRDefault="00490880" w:rsidP="00490880">
      <w:pPr>
        <w:pStyle w:val="ConsPlusNormal"/>
        <w:jc w:val="right"/>
        <w:outlineLvl w:val="2"/>
        <w:rPr>
          <w:rFonts w:ascii="Times New Roman" w:hAnsi="Times New Roman" w:cs="Times New Roman"/>
        </w:rPr>
      </w:pPr>
      <w:r w:rsidRPr="00F613BC">
        <w:rPr>
          <w:rFonts w:ascii="Times New Roman" w:hAnsi="Times New Roman" w:cs="Times New Roman"/>
        </w:rPr>
        <w:lastRenderedPageBreak/>
        <w:t>Приложение N 4</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к Положению о порядке и об условиях представления</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муниципальной поддержки субъектам малого и среднего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 xml:space="preserve">предпринимательства в городском поселении "Город </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Вяземский" Вяземского муниципального района</w:t>
      </w:r>
    </w:p>
    <w:p w:rsidR="00490880" w:rsidRPr="00F613BC" w:rsidRDefault="00490880" w:rsidP="00490880">
      <w:pPr>
        <w:pStyle w:val="ConsPlusNormal"/>
        <w:jc w:val="right"/>
        <w:rPr>
          <w:rFonts w:ascii="Times New Roman" w:hAnsi="Times New Roman" w:cs="Times New Roman"/>
        </w:rPr>
      </w:pPr>
      <w:r w:rsidRPr="00F613BC">
        <w:rPr>
          <w:rFonts w:ascii="Times New Roman" w:hAnsi="Times New Roman" w:cs="Times New Roman"/>
        </w:rPr>
        <w:t>Хабаровского края</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Форма</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center"/>
        <w:rPr>
          <w:rFonts w:ascii="Times New Roman" w:hAnsi="Times New Roman" w:cs="Times New Roman"/>
        </w:rPr>
      </w:pPr>
      <w:bookmarkStart w:id="19" w:name="P1812"/>
      <w:bookmarkEnd w:id="19"/>
      <w:r w:rsidRPr="00F613BC">
        <w:rPr>
          <w:rFonts w:ascii="Times New Roman" w:hAnsi="Times New Roman" w:cs="Times New Roman"/>
        </w:rPr>
        <w:t>АНКЕТА</w:t>
      </w:r>
    </w:p>
    <w:p w:rsidR="007F3A10" w:rsidRPr="00F613BC" w:rsidRDefault="007F3A10" w:rsidP="007F3A10">
      <w:pPr>
        <w:pStyle w:val="ConsPlusNormal"/>
        <w:jc w:val="center"/>
        <w:rPr>
          <w:rFonts w:ascii="Times New Roman" w:hAnsi="Times New Roman" w:cs="Times New Roman"/>
        </w:rPr>
      </w:pPr>
      <w:r w:rsidRPr="00F613BC">
        <w:rPr>
          <w:rFonts w:ascii="Times New Roman" w:hAnsi="Times New Roman" w:cs="Times New Roman"/>
        </w:rPr>
        <w:t>субъекта малого и среднего предпринимательства</w:t>
      </w:r>
    </w:p>
    <w:p w:rsidR="007F3A10" w:rsidRPr="00F613BC" w:rsidRDefault="007F3A10" w:rsidP="007F3A10">
      <w:pPr>
        <w:pStyle w:val="ConsPlusNormal"/>
        <w:jc w:val="both"/>
        <w:rPr>
          <w:rFonts w:ascii="Times New Roman" w:hAnsi="Times New Roman" w:cs="Times New Roman"/>
        </w:rPr>
      </w:pPr>
    </w:p>
    <w:tbl>
      <w:tblPr>
        <w:tblW w:w="9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314"/>
        <w:gridCol w:w="1587"/>
      </w:tblGrid>
      <w:tr w:rsidR="007F3A10" w:rsidRPr="00F613BC" w:rsidTr="00A25F2F">
        <w:tc>
          <w:tcPr>
            <w:tcW w:w="62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 xml:space="preserve">N </w:t>
            </w:r>
            <w:proofErr w:type="gramStart"/>
            <w:r w:rsidRPr="00F613BC">
              <w:rPr>
                <w:rFonts w:ascii="Times New Roman" w:hAnsi="Times New Roman" w:cs="Times New Roman"/>
              </w:rPr>
              <w:t>п</w:t>
            </w:r>
            <w:proofErr w:type="gramEnd"/>
            <w:r w:rsidRPr="00F613BC">
              <w:rPr>
                <w:rFonts w:ascii="Times New Roman" w:hAnsi="Times New Roman" w:cs="Times New Roman"/>
              </w:rPr>
              <w:t>/п</w:t>
            </w:r>
          </w:p>
        </w:tc>
        <w:tc>
          <w:tcPr>
            <w:tcW w:w="731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Наименование показателя</w:t>
            </w:r>
          </w:p>
        </w:tc>
        <w:tc>
          <w:tcPr>
            <w:tcW w:w="1587"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Значение показателя</w:t>
            </w:r>
          </w:p>
        </w:tc>
      </w:tr>
      <w:tr w:rsidR="007F3A10" w:rsidRPr="00F613BC" w:rsidTr="00A25F2F">
        <w:trPr>
          <w:trHeight w:val="28"/>
        </w:trPr>
        <w:tc>
          <w:tcPr>
            <w:tcW w:w="62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1</w:t>
            </w:r>
          </w:p>
        </w:tc>
        <w:tc>
          <w:tcPr>
            <w:tcW w:w="7314"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2</w:t>
            </w:r>
          </w:p>
        </w:tc>
        <w:tc>
          <w:tcPr>
            <w:tcW w:w="1587" w:type="dxa"/>
          </w:tcPr>
          <w:p w:rsidR="007F3A10" w:rsidRPr="00F613BC" w:rsidRDefault="007F3A10" w:rsidP="005303A7">
            <w:pPr>
              <w:pStyle w:val="ConsPlusNormal"/>
              <w:jc w:val="center"/>
              <w:rPr>
                <w:rFonts w:ascii="Times New Roman" w:hAnsi="Times New Roman" w:cs="Times New Roman"/>
              </w:rPr>
            </w:pPr>
            <w:r w:rsidRPr="00F613BC">
              <w:rPr>
                <w:rFonts w:ascii="Times New Roman" w:hAnsi="Times New Roman" w:cs="Times New Roman"/>
              </w:rPr>
              <w:t>3</w:t>
            </w: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Полное наименование субъекта малого и среднего предпринимательства</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2.</w:t>
            </w:r>
          </w:p>
        </w:tc>
        <w:tc>
          <w:tcPr>
            <w:tcW w:w="7314" w:type="dxa"/>
          </w:tcPr>
          <w:p w:rsidR="007F3A10" w:rsidRPr="00F613BC" w:rsidRDefault="007F3A10" w:rsidP="005303A7">
            <w:pPr>
              <w:pStyle w:val="ConsPlusNormal"/>
              <w:jc w:val="both"/>
              <w:rPr>
                <w:rFonts w:ascii="Times New Roman" w:hAnsi="Times New Roman" w:cs="Times New Roman"/>
              </w:rPr>
            </w:pPr>
            <w:proofErr w:type="gramStart"/>
            <w:r w:rsidRPr="00F613BC">
              <w:rPr>
                <w:rFonts w:ascii="Times New Roman" w:hAnsi="Times New Roman" w:cs="Times New Roman"/>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roofErr w:type="gramEnd"/>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3.</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Учредител</w:t>
            </w:r>
            <w:proofErr w:type="gramStart"/>
            <w:r w:rsidRPr="00F613BC">
              <w:rPr>
                <w:rFonts w:ascii="Times New Roman" w:hAnsi="Times New Roman" w:cs="Times New Roman"/>
              </w:rPr>
              <w:t>ь(</w:t>
            </w:r>
            <w:proofErr w:type="gramEnd"/>
            <w:r w:rsidRPr="00F613BC">
              <w:rPr>
                <w:rFonts w:ascii="Times New Roman" w:hAnsi="Times New Roman" w:cs="Times New Roman"/>
              </w:rPr>
              <w:t>и) юридического лица (наименование и доля участия каждого из них в уставном капитале - для юридических лиц)</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blPrEx>
          <w:tblBorders>
            <w:insideH w:val="nil"/>
          </w:tblBorders>
        </w:tblPrEx>
        <w:tc>
          <w:tcPr>
            <w:tcW w:w="624" w:type="dxa"/>
            <w:tcBorders>
              <w:bottom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4.</w:t>
            </w:r>
          </w:p>
        </w:tc>
        <w:tc>
          <w:tcPr>
            <w:tcW w:w="7314" w:type="dxa"/>
            <w:tcBorders>
              <w:bottom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Основной вид деятельности (ОКВЭД)</w:t>
            </w:r>
          </w:p>
        </w:tc>
        <w:tc>
          <w:tcPr>
            <w:tcW w:w="1587" w:type="dxa"/>
            <w:tcBorders>
              <w:bottom w:val="nil"/>
            </w:tcBorders>
          </w:tcPr>
          <w:p w:rsidR="007F3A10" w:rsidRPr="00F613BC" w:rsidRDefault="007F3A10" w:rsidP="005303A7">
            <w:pPr>
              <w:pStyle w:val="ConsPlusNormal"/>
              <w:rPr>
                <w:rFonts w:ascii="Times New Roman" w:hAnsi="Times New Roman" w:cs="Times New Roman"/>
              </w:rPr>
            </w:pPr>
          </w:p>
        </w:tc>
      </w:tr>
      <w:tr w:rsidR="007F3A10" w:rsidRPr="00F613BC" w:rsidTr="00A25F2F">
        <w:tblPrEx>
          <w:tblBorders>
            <w:insideH w:val="nil"/>
          </w:tblBorders>
        </w:tblPrEx>
        <w:tc>
          <w:tcPr>
            <w:tcW w:w="624" w:type="dxa"/>
            <w:tcBorders>
              <w:top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5.</w:t>
            </w:r>
          </w:p>
        </w:tc>
        <w:tc>
          <w:tcPr>
            <w:tcW w:w="7314" w:type="dxa"/>
            <w:tcBorders>
              <w:top w:val="nil"/>
            </w:tcBorders>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Дополнительный вид деятельности (ОКВЭД)</w:t>
            </w:r>
          </w:p>
        </w:tc>
        <w:tc>
          <w:tcPr>
            <w:tcW w:w="1587" w:type="dxa"/>
            <w:tcBorders>
              <w:top w:val="nil"/>
            </w:tcBorders>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6.</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Регистрационные данные:</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 дата, место регистрации юридического лица, регистрации физического лица в качестве индивидуального предпринимателя</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7.</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Юридический адрес</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8.</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Фактический адрес</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9.</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Банковские реквизиты</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10.</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Система налогообложения</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11.</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Описание предпринимательской деятельности</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12.</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Наличие патентов, лицензий, сертификатов</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13.</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Кол-во созданных/сохраненных рабочих ме</w:t>
            </w:r>
            <w:proofErr w:type="gramStart"/>
            <w:r w:rsidRPr="00F613BC">
              <w:rPr>
                <w:rFonts w:ascii="Times New Roman" w:hAnsi="Times New Roman" w:cs="Times New Roman"/>
              </w:rPr>
              <w:t>ст в сл</w:t>
            </w:r>
            <w:proofErr w:type="gramEnd"/>
            <w:r w:rsidRPr="00F613BC">
              <w:rPr>
                <w:rFonts w:ascii="Times New Roman" w:hAnsi="Times New Roman" w:cs="Times New Roman"/>
              </w:rPr>
              <w:t>учае получения муниципальной поддержки</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14.</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Дополнительная информация, которую Вы хотели бы сообщить</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rPr>
                <w:rFonts w:ascii="Times New Roman" w:hAnsi="Times New Roman" w:cs="Times New Roman"/>
              </w:rPr>
            </w:pP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15.</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Фамилия, имя, отчество (последнее при наличии) контактного лица</w:t>
            </w:r>
          </w:p>
        </w:tc>
        <w:tc>
          <w:tcPr>
            <w:tcW w:w="1587" w:type="dxa"/>
          </w:tcPr>
          <w:p w:rsidR="007F3A10" w:rsidRPr="00F613BC" w:rsidRDefault="007F3A10" w:rsidP="005303A7">
            <w:pPr>
              <w:pStyle w:val="ConsPlusNormal"/>
              <w:rPr>
                <w:rFonts w:ascii="Times New Roman" w:hAnsi="Times New Roman" w:cs="Times New Roman"/>
              </w:rPr>
            </w:pPr>
          </w:p>
        </w:tc>
      </w:tr>
      <w:tr w:rsidR="007F3A10" w:rsidRPr="00F613BC" w:rsidTr="00A25F2F">
        <w:tc>
          <w:tcPr>
            <w:tcW w:w="62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lastRenderedPageBreak/>
              <w:t>16.</w:t>
            </w:r>
          </w:p>
        </w:tc>
        <w:tc>
          <w:tcPr>
            <w:tcW w:w="7314" w:type="dxa"/>
          </w:tcPr>
          <w:p w:rsidR="007F3A10" w:rsidRPr="00F613BC" w:rsidRDefault="007F3A10" w:rsidP="005303A7">
            <w:pPr>
              <w:pStyle w:val="ConsPlusNormal"/>
              <w:jc w:val="both"/>
              <w:rPr>
                <w:rFonts w:ascii="Times New Roman" w:hAnsi="Times New Roman" w:cs="Times New Roman"/>
              </w:rPr>
            </w:pPr>
            <w:r w:rsidRPr="00F613BC">
              <w:rPr>
                <w:rFonts w:ascii="Times New Roman" w:hAnsi="Times New Roman" w:cs="Times New Roman"/>
              </w:rPr>
              <w:t>Контактные телефоны, факс, адрес электронной почты</w:t>
            </w:r>
          </w:p>
        </w:tc>
        <w:tc>
          <w:tcPr>
            <w:tcW w:w="1587" w:type="dxa"/>
          </w:tcPr>
          <w:p w:rsidR="007F3A10" w:rsidRPr="00F613BC" w:rsidRDefault="007F3A10" w:rsidP="005303A7">
            <w:pPr>
              <w:pStyle w:val="ConsPlusNormal"/>
              <w:rPr>
                <w:rFonts w:ascii="Times New Roman" w:hAnsi="Times New Roman" w:cs="Times New Roman"/>
              </w:rPr>
            </w:pPr>
          </w:p>
        </w:tc>
      </w:tr>
    </w:tbl>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ind w:firstLine="540"/>
        <w:jc w:val="both"/>
        <w:rPr>
          <w:rFonts w:ascii="Times New Roman" w:hAnsi="Times New Roman" w:cs="Times New Roman"/>
        </w:rPr>
      </w:pPr>
      <w:r w:rsidRPr="00F613BC">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 и в целях рассмотрения заявки на получение муниципальной поддержки.</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Руководитель субъекта малого и</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среднего предпринимательства         _______________     __________________</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 xml:space="preserve">                                       </w:t>
      </w:r>
      <w:r w:rsidR="00A25F2F" w:rsidRPr="00F613BC">
        <w:rPr>
          <w:rFonts w:ascii="Times New Roman" w:hAnsi="Times New Roman" w:cs="Times New Roman"/>
        </w:rPr>
        <w:t xml:space="preserve">                                     </w:t>
      </w:r>
      <w:r w:rsidRPr="00F613BC">
        <w:rPr>
          <w:rFonts w:ascii="Times New Roman" w:hAnsi="Times New Roman" w:cs="Times New Roman"/>
        </w:rPr>
        <w:t xml:space="preserve"> (подпись)           (И.О.Фамилия)</w:t>
      </w:r>
    </w:p>
    <w:p w:rsidR="007F3A10" w:rsidRPr="00F613BC" w:rsidRDefault="007F3A10" w:rsidP="007F3A10">
      <w:pPr>
        <w:pStyle w:val="ConsPlusNonformat"/>
        <w:jc w:val="both"/>
        <w:rPr>
          <w:rFonts w:ascii="Times New Roman" w:hAnsi="Times New Roman" w:cs="Times New Roman"/>
        </w:rPr>
      </w:pPr>
      <w:r w:rsidRPr="00F613BC">
        <w:rPr>
          <w:rFonts w:ascii="Times New Roman" w:hAnsi="Times New Roman" w:cs="Times New Roman"/>
        </w:rPr>
        <w:t>"____" _____________ 20__ г.     МП</w:t>
      </w: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both"/>
        <w:rPr>
          <w:rFonts w:ascii="Times New Roman" w:hAnsi="Times New Roman" w:cs="Times New Roman"/>
        </w:rPr>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FE6A07" w:rsidRPr="00F613BC" w:rsidRDefault="00FE6A07"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7F3A10" w:rsidRPr="00F613BC" w:rsidRDefault="007F3A10"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Pr="00F613BC" w:rsidRDefault="00FB56C1" w:rsidP="007F3A10">
      <w:pPr>
        <w:pStyle w:val="ConsPlusNormal"/>
        <w:jc w:val="both"/>
      </w:pPr>
    </w:p>
    <w:p w:rsidR="00FB56C1" w:rsidRDefault="00FB56C1"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A25F2F" w:rsidRDefault="00A25F2F" w:rsidP="007F3A10">
      <w:pPr>
        <w:pStyle w:val="ConsPlusNormal"/>
        <w:jc w:val="both"/>
      </w:pPr>
    </w:p>
    <w:p w:rsidR="00FB56C1" w:rsidRDefault="00FB56C1" w:rsidP="007F3A10">
      <w:pPr>
        <w:pStyle w:val="ConsPlusNormal"/>
        <w:jc w:val="both"/>
      </w:pPr>
    </w:p>
    <w:p w:rsidR="00051786" w:rsidRPr="004F5F42" w:rsidRDefault="00051786" w:rsidP="00051786">
      <w:pPr>
        <w:pStyle w:val="ConsPlusNormal"/>
        <w:jc w:val="right"/>
        <w:outlineLvl w:val="2"/>
        <w:rPr>
          <w:rFonts w:ascii="Times New Roman" w:hAnsi="Times New Roman" w:cs="Times New Roman"/>
        </w:rPr>
      </w:pPr>
      <w:r w:rsidRPr="004F5F42">
        <w:rPr>
          <w:rFonts w:ascii="Times New Roman" w:hAnsi="Times New Roman" w:cs="Times New Roman"/>
        </w:rPr>
        <w:lastRenderedPageBreak/>
        <w:t>Приложение N 5</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к Положению о порядке и об условиях представления</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 xml:space="preserve">муниципальной поддержки субъектам малого и среднего </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 xml:space="preserve">предпринимательства в городском поселении "Город </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Вяземский" Вяземского муниципального района</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Хабаровского края</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ind w:firstLine="540"/>
        <w:jc w:val="both"/>
        <w:rPr>
          <w:rFonts w:ascii="Times New Roman" w:hAnsi="Times New Roman" w:cs="Times New Roman"/>
        </w:rPr>
      </w:pPr>
      <w:r w:rsidRPr="004F5F42">
        <w:rPr>
          <w:rFonts w:ascii="Times New Roman" w:hAnsi="Times New Roman" w:cs="Times New Roman"/>
        </w:rPr>
        <w:t>Форма</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center"/>
        <w:rPr>
          <w:rFonts w:ascii="Times New Roman" w:hAnsi="Times New Roman" w:cs="Times New Roman"/>
        </w:rPr>
      </w:pPr>
      <w:bookmarkStart w:id="20" w:name="P1902"/>
      <w:bookmarkEnd w:id="20"/>
      <w:r w:rsidRPr="004F5F42">
        <w:rPr>
          <w:rFonts w:ascii="Times New Roman" w:hAnsi="Times New Roman" w:cs="Times New Roman"/>
        </w:rPr>
        <w:t>Заключение</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ответственного исполнителя Мероприятий Программы</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по заявке на получение муниципальной поддержки</w:t>
      </w:r>
    </w:p>
    <w:p w:rsidR="00051786" w:rsidRPr="004F5F42" w:rsidRDefault="00051786" w:rsidP="00051786">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Полное наименование СМСП</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Дата приема заявки</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051786">
        <w:trPr>
          <w:trHeight w:val="575"/>
        </w:trPr>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Соответствие представленных документов условиям предоставления муниципальной поддержки (да/нет)</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Общая сумма подтвержденных фактических расходов</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Запрашиваемая сумма субсидии</w:t>
            </w:r>
          </w:p>
        </w:tc>
        <w:tc>
          <w:tcPr>
            <w:tcW w:w="1814" w:type="dxa"/>
          </w:tcPr>
          <w:p w:rsidR="00051786" w:rsidRPr="004F5F42" w:rsidRDefault="00051786" w:rsidP="006E6189">
            <w:pPr>
              <w:pStyle w:val="ConsPlusNormal"/>
              <w:rPr>
                <w:rFonts w:ascii="Times New Roman" w:hAnsi="Times New Roman" w:cs="Times New Roman"/>
              </w:rPr>
            </w:pPr>
          </w:p>
        </w:tc>
      </w:tr>
      <w:tr w:rsidR="00051786" w:rsidRPr="004F5F42" w:rsidTr="006E6189">
        <w:tc>
          <w:tcPr>
            <w:tcW w:w="7257" w:type="dxa"/>
          </w:tcPr>
          <w:p w:rsidR="00051786" w:rsidRPr="004F5F42" w:rsidRDefault="00051786" w:rsidP="006E6189">
            <w:pPr>
              <w:pStyle w:val="ConsPlusNormal"/>
              <w:rPr>
                <w:rFonts w:ascii="Times New Roman" w:hAnsi="Times New Roman" w:cs="Times New Roman"/>
              </w:rPr>
            </w:pPr>
            <w:r w:rsidRPr="004F5F42">
              <w:rPr>
                <w:rFonts w:ascii="Times New Roman" w:hAnsi="Times New Roman" w:cs="Times New Roman"/>
              </w:rPr>
              <w:t>Замечания и рекомендации</w:t>
            </w:r>
          </w:p>
        </w:tc>
        <w:tc>
          <w:tcPr>
            <w:tcW w:w="1814" w:type="dxa"/>
          </w:tcPr>
          <w:p w:rsidR="00051786" w:rsidRPr="004F5F42" w:rsidRDefault="00051786" w:rsidP="006E6189">
            <w:pPr>
              <w:pStyle w:val="ConsPlusNormal"/>
              <w:rPr>
                <w:rFonts w:ascii="Times New Roman" w:hAnsi="Times New Roman" w:cs="Times New Roman"/>
              </w:rPr>
            </w:pPr>
          </w:p>
        </w:tc>
      </w:tr>
    </w:tbl>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Специалист, ответственный</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за предоставление</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муниципальной услуги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nformat"/>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 xml:space="preserve">Руководитель </w:t>
      </w:r>
      <w:proofErr w:type="gramStart"/>
      <w:r w:rsidRPr="004F5F42">
        <w:rPr>
          <w:rFonts w:ascii="Times New Roman" w:hAnsi="Times New Roman" w:cs="Times New Roman"/>
        </w:rPr>
        <w:t>ответственного</w:t>
      </w:r>
      <w:proofErr w:type="gramEnd"/>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исполнителя</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Мероприятий Программы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nformat"/>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Председатель</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(заместитель председателя) Комиссии</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 xml:space="preserve">                                 ___________     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"__"_______20__                    подпись          Ф.И.О.</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both"/>
        <w:rPr>
          <w:rFonts w:ascii="Times New Roman" w:hAnsi="Times New Roman" w:cs="Times New Roman"/>
        </w:rPr>
      </w:pPr>
    </w:p>
    <w:p w:rsidR="004F5F42" w:rsidRDefault="004F5F42" w:rsidP="00051786">
      <w:pPr>
        <w:pStyle w:val="ConsPlusNormal"/>
        <w:jc w:val="right"/>
        <w:outlineLvl w:val="2"/>
        <w:rPr>
          <w:rFonts w:ascii="Times New Roman" w:hAnsi="Times New Roman" w:cs="Times New Roman"/>
        </w:rPr>
      </w:pPr>
    </w:p>
    <w:p w:rsidR="004F5F42" w:rsidRDefault="004F5F42" w:rsidP="00051786">
      <w:pPr>
        <w:pStyle w:val="ConsPlusNormal"/>
        <w:jc w:val="right"/>
        <w:outlineLvl w:val="2"/>
        <w:rPr>
          <w:rFonts w:ascii="Times New Roman" w:hAnsi="Times New Roman" w:cs="Times New Roman"/>
        </w:rPr>
      </w:pPr>
    </w:p>
    <w:p w:rsidR="004F5F42" w:rsidRDefault="004F5F42" w:rsidP="00051786">
      <w:pPr>
        <w:pStyle w:val="ConsPlusNormal"/>
        <w:jc w:val="right"/>
        <w:outlineLvl w:val="2"/>
        <w:rPr>
          <w:rFonts w:ascii="Times New Roman" w:hAnsi="Times New Roman" w:cs="Times New Roman"/>
        </w:rPr>
      </w:pPr>
    </w:p>
    <w:p w:rsidR="004F5F42" w:rsidRDefault="004F5F42" w:rsidP="00051786">
      <w:pPr>
        <w:pStyle w:val="ConsPlusNormal"/>
        <w:jc w:val="right"/>
        <w:outlineLvl w:val="2"/>
        <w:rPr>
          <w:rFonts w:ascii="Times New Roman" w:hAnsi="Times New Roman" w:cs="Times New Roman"/>
        </w:rPr>
      </w:pPr>
    </w:p>
    <w:p w:rsidR="00051786" w:rsidRPr="004F5F42" w:rsidRDefault="00051786" w:rsidP="00051786">
      <w:pPr>
        <w:pStyle w:val="ConsPlusNormal"/>
        <w:jc w:val="right"/>
        <w:outlineLvl w:val="2"/>
        <w:rPr>
          <w:rFonts w:ascii="Times New Roman" w:hAnsi="Times New Roman" w:cs="Times New Roman"/>
        </w:rPr>
      </w:pPr>
      <w:r w:rsidRPr="004F5F42">
        <w:rPr>
          <w:rFonts w:ascii="Times New Roman" w:hAnsi="Times New Roman" w:cs="Times New Roman"/>
        </w:rPr>
        <w:lastRenderedPageBreak/>
        <w:t>Приложение N 6</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к Положению о порядке и об условиях представления</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 xml:space="preserve">муниципальной поддержки субъектам малого и среднего </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 xml:space="preserve">предпринимательства в городском поселении "Город </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Вяземский" Вяземского муниципального района</w:t>
      </w:r>
    </w:p>
    <w:p w:rsidR="00051786" w:rsidRPr="004F5F42" w:rsidRDefault="00051786" w:rsidP="00051786">
      <w:pPr>
        <w:pStyle w:val="ConsPlusNormal"/>
        <w:jc w:val="right"/>
        <w:rPr>
          <w:rFonts w:ascii="Times New Roman" w:hAnsi="Times New Roman" w:cs="Times New Roman"/>
        </w:rPr>
      </w:pPr>
      <w:r w:rsidRPr="004F5F42">
        <w:rPr>
          <w:rFonts w:ascii="Times New Roman" w:hAnsi="Times New Roman" w:cs="Times New Roman"/>
        </w:rPr>
        <w:t>Хабаровского края</w:t>
      </w:r>
    </w:p>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rmal"/>
        <w:jc w:val="center"/>
        <w:rPr>
          <w:rFonts w:ascii="Times New Roman" w:hAnsi="Times New Roman" w:cs="Times New Roman"/>
        </w:rPr>
      </w:pPr>
      <w:bookmarkStart w:id="21" w:name="P1947"/>
      <w:bookmarkEnd w:id="21"/>
      <w:r w:rsidRPr="004F5F42">
        <w:rPr>
          <w:rFonts w:ascii="Times New Roman" w:hAnsi="Times New Roman" w:cs="Times New Roman"/>
        </w:rPr>
        <w:t>ОЦЕНОЧНАЯ ВЕДОМОСТЬ</w:t>
      </w:r>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____________________________________________________________</w:t>
      </w:r>
    </w:p>
    <w:p w:rsidR="00051786" w:rsidRPr="004F5F42" w:rsidRDefault="00051786" w:rsidP="00051786">
      <w:pPr>
        <w:pStyle w:val="ConsPlusNormal"/>
        <w:jc w:val="center"/>
        <w:rPr>
          <w:rFonts w:ascii="Times New Roman" w:hAnsi="Times New Roman" w:cs="Times New Roman"/>
        </w:rPr>
      </w:pPr>
      <w:proofErr w:type="gramStart"/>
      <w:r w:rsidRPr="004F5F42">
        <w:rPr>
          <w:rFonts w:ascii="Times New Roman" w:hAnsi="Times New Roman" w:cs="Times New Roman"/>
        </w:rPr>
        <w:t>(наименование субъекта малого и среднего</w:t>
      </w:r>
      <w:proofErr w:type="gramEnd"/>
    </w:p>
    <w:p w:rsidR="00051786" w:rsidRPr="004F5F42" w:rsidRDefault="00051786" w:rsidP="00051786">
      <w:pPr>
        <w:pStyle w:val="ConsPlusNormal"/>
        <w:jc w:val="center"/>
        <w:rPr>
          <w:rFonts w:ascii="Times New Roman" w:hAnsi="Times New Roman" w:cs="Times New Roman"/>
        </w:rPr>
      </w:pPr>
      <w:r w:rsidRPr="004F5F42">
        <w:rPr>
          <w:rFonts w:ascii="Times New Roman" w:hAnsi="Times New Roman" w:cs="Times New Roman"/>
        </w:rPr>
        <w:t>предпринимательства)</w:t>
      </w:r>
    </w:p>
    <w:p w:rsidR="00051786" w:rsidRPr="004F5F42" w:rsidRDefault="00051786" w:rsidP="00051786">
      <w:pPr>
        <w:pStyle w:val="ConsPlusNormal"/>
        <w:jc w:val="both"/>
        <w:rPr>
          <w:rFonts w:ascii="Times New Roman" w:hAnsi="Times New Roman" w:cs="Times New Roman"/>
        </w:rPr>
      </w:pPr>
    </w:p>
    <w:tbl>
      <w:tblPr>
        <w:tblW w:w="963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91"/>
        <w:gridCol w:w="3346"/>
        <w:gridCol w:w="1417"/>
        <w:gridCol w:w="1417"/>
      </w:tblGrid>
      <w:tr w:rsidR="00051786" w:rsidRPr="004F5F42" w:rsidTr="003B7BE7">
        <w:trPr>
          <w:jc w:val="center"/>
        </w:trPr>
        <w:tc>
          <w:tcPr>
            <w:tcW w:w="56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 xml:space="preserve">N </w:t>
            </w:r>
            <w:proofErr w:type="gramStart"/>
            <w:r w:rsidRPr="004F5F42">
              <w:rPr>
                <w:rFonts w:ascii="Times New Roman" w:hAnsi="Times New Roman" w:cs="Times New Roman"/>
              </w:rPr>
              <w:t>п</w:t>
            </w:r>
            <w:proofErr w:type="gramEnd"/>
            <w:r w:rsidRPr="004F5F42">
              <w:rPr>
                <w:rFonts w:ascii="Times New Roman" w:hAnsi="Times New Roman" w:cs="Times New Roman"/>
              </w:rPr>
              <w:t>/п</w:t>
            </w:r>
          </w:p>
        </w:tc>
        <w:tc>
          <w:tcPr>
            <w:tcW w:w="6237" w:type="dxa"/>
            <w:gridSpan w:val="2"/>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Наименование показателя</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Значение показателя</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Балл по показателю</w:t>
            </w:r>
          </w:p>
        </w:tc>
      </w:tr>
      <w:tr w:rsidR="00051786" w:rsidRPr="004F5F42" w:rsidTr="003B7BE7">
        <w:trPr>
          <w:jc w:val="center"/>
        </w:trPr>
        <w:tc>
          <w:tcPr>
            <w:tcW w:w="56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6237" w:type="dxa"/>
            <w:gridSpan w:val="2"/>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3</w:t>
            </w:r>
          </w:p>
        </w:tc>
        <w:tc>
          <w:tcPr>
            <w:tcW w:w="1417" w:type="dxa"/>
          </w:tcPr>
          <w:p w:rsidR="00051786" w:rsidRPr="004F5F42" w:rsidRDefault="00051786" w:rsidP="006E6189">
            <w:pPr>
              <w:pStyle w:val="ConsPlusNormal"/>
              <w:jc w:val="center"/>
              <w:rPr>
                <w:rFonts w:ascii="Times New Roman" w:hAnsi="Times New Roman" w:cs="Times New Roman"/>
              </w:rPr>
            </w:pPr>
            <w:r w:rsidRPr="004F5F42">
              <w:rPr>
                <w:rFonts w:ascii="Times New Roman" w:hAnsi="Times New Roman" w:cs="Times New Roman"/>
              </w:rPr>
              <w:t>4</w:t>
            </w:r>
          </w:p>
        </w:tc>
      </w:tr>
      <w:tr w:rsidR="003B7BE7" w:rsidRPr="004F5F42" w:rsidTr="003B7BE7">
        <w:trPr>
          <w:trHeight w:val="209"/>
          <w:jc w:val="center"/>
        </w:trPr>
        <w:tc>
          <w:tcPr>
            <w:tcW w:w="567" w:type="dxa"/>
            <w:vMerge w:val="restart"/>
          </w:tcPr>
          <w:p w:rsidR="003B7BE7" w:rsidRPr="003B7BE7" w:rsidRDefault="003B7BE7" w:rsidP="006E6189">
            <w:pPr>
              <w:pStyle w:val="ConsPlusNormal"/>
              <w:jc w:val="center"/>
              <w:rPr>
                <w:rFonts w:ascii="Times New Roman" w:hAnsi="Times New Roman" w:cs="Times New Roman"/>
              </w:rPr>
            </w:pPr>
            <w:r w:rsidRPr="003B7BE7">
              <w:rPr>
                <w:rFonts w:ascii="Times New Roman" w:hAnsi="Times New Roman" w:cs="Times New Roman"/>
              </w:rPr>
              <w:t>1.</w:t>
            </w:r>
          </w:p>
        </w:tc>
        <w:tc>
          <w:tcPr>
            <w:tcW w:w="2891" w:type="dxa"/>
            <w:vMerge w:val="restart"/>
          </w:tcPr>
          <w:p w:rsidR="003B7BE7" w:rsidRPr="003B7BE7" w:rsidRDefault="003B7BE7" w:rsidP="006E6189">
            <w:pPr>
              <w:pStyle w:val="ConsPlusNormal"/>
              <w:jc w:val="both"/>
              <w:rPr>
                <w:rFonts w:ascii="Times New Roman" w:hAnsi="Times New Roman" w:cs="Times New Roman"/>
              </w:rPr>
            </w:pPr>
            <w:r w:rsidRPr="003B7BE7">
              <w:rPr>
                <w:rFonts w:ascii="Times New Roman" w:hAnsi="Times New Roman" w:cs="Times New Roman"/>
              </w:rPr>
              <w:t>Вид экономической деятельности</w:t>
            </w:r>
          </w:p>
        </w:tc>
        <w:tc>
          <w:tcPr>
            <w:tcW w:w="3346" w:type="dxa"/>
          </w:tcPr>
          <w:p w:rsidR="003B7BE7" w:rsidRPr="003B7BE7" w:rsidRDefault="003B7BE7" w:rsidP="006E6189">
            <w:pPr>
              <w:pStyle w:val="ConsPlusNormal"/>
              <w:rPr>
                <w:rFonts w:ascii="Times New Roman" w:hAnsi="Times New Roman" w:cs="Times New Roman"/>
              </w:rPr>
            </w:pPr>
            <w:r w:rsidRPr="003B7BE7">
              <w:rPr>
                <w:rFonts w:ascii="Times New Roman" w:hAnsi="Times New Roman" w:cs="Times New Roman"/>
              </w:rPr>
              <w:t>Приоритетный вид деятельности</w:t>
            </w:r>
          </w:p>
        </w:tc>
        <w:tc>
          <w:tcPr>
            <w:tcW w:w="1417" w:type="dxa"/>
          </w:tcPr>
          <w:p w:rsidR="003B7BE7" w:rsidRPr="003B7BE7" w:rsidRDefault="003B7BE7" w:rsidP="006E6189">
            <w:pPr>
              <w:pStyle w:val="ConsPlusNormal"/>
              <w:jc w:val="center"/>
              <w:rPr>
                <w:rFonts w:ascii="Times New Roman" w:hAnsi="Times New Roman" w:cs="Times New Roman"/>
              </w:rPr>
            </w:pPr>
            <w:r w:rsidRPr="003B7BE7">
              <w:rPr>
                <w:rFonts w:ascii="Times New Roman" w:hAnsi="Times New Roman" w:cs="Times New Roman"/>
              </w:rPr>
              <w:t>50 баллов</w:t>
            </w:r>
          </w:p>
        </w:tc>
        <w:tc>
          <w:tcPr>
            <w:tcW w:w="1417" w:type="dxa"/>
            <w:vMerge w:val="restart"/>
          </w:tcPr>
          <w:p w:rsidR="003B7BE7" w:rsidRPr="004F5F42" w:rsidRDefault="003B7BE7" w:rsidP="006E6189">
            <w:pPr>
              <w:pStyle w:val="ConsPlusNormal"/>
              <w:rPr>
                <w:rFonts w:ascii="Times New Roman" w:hAnsi="Times New Roman" w:cs="Times New Roman"/>
                <w:highlight w:val="yellow"/>
              </w:rPr>
            </w:pPr>
          </w:p>
        </w:tc>
      </w:tr>
      <w:tr w:rsidR="00051786" w:rsidRPr="004F5F42" w:rsidTr="003B7BE7">
        <w:trPr>
          <w:jc w:val="center"/>
        </w:trPr>
        <w:tc>
          <w:tcPr>
            <w:tcW w:w="567" w:type="dxa"/>
            <w:vMerge/>
          </w:tcPr>
          <w:p w:rsidR="00051786" w:rsidRPr="003B7BE7" w:rsidRDefault="00051786" w:rsidP="006E6189"/>
        </w:tc>
        <w:tc>
          <w:tcPr>
            <w:tcW w:w="2891" w:type="dxa"/>
            <w:vMerge/>
          </w:tcPr>
          <w:p w:rsidR="00051786" w:rsidRPr="003B7BE7" w:rsidRDefault="00051786" w:rsidP="006E6189"/>
        </w:tc>
        <w:tc>
          <w:tcPr>
            <w:tcW w:w="3346" w:type="dxa"/>
          </w:tcPr>
          <w:p w:rsidR="00051786" w:rsidRPr="003B7BE7" w:rsidRDefault="003B7BE7" w:rsidP="003B7BE7">
            <w:pPr>
              <w:pStyle w:val="ConsPlusNormal"/>
              <w:jc w:val="both"/>
              <w:rPr>
                <w:rFonts w:ascii="Times New Roman" w:hAnsi="Times New Roman" w:cs="Times New Roman"/>
              </w:rPr>
            </w:pPr>
            <w:r w:rsidRPr="003B7BE7">
              <w:rPr>
                <w:rFonts w:ascii="Times New Roman" w:hAnsi="Times New Roman" w:cs="Times New Roman"/>
              </w:rPr>
              <w:t>Неприоритетный вид деятельности</w:t>
            </w:r>
          </w:p>
        </w:tc>
        <w:tc>
          <w:tcPr>
            <w:tcW w:w="1417" w:type="dxa"/>
          </w:tcPr>
          <w:p w:rsidR="00051786" w:rsidRPr="003B7BE7" w:rsidRDefault="00051786" w:rsidP="006E6189">
            <w:pPr>
              <w:pStyle w:val="ConsPlusNormal"/>
              <w:jc w:val="center"/>
              <w:rPr>
                <w:rFonts w:ascii="Times New Roman" w:hAnsi="Times New Roman" w:cs="Times New Roman"/>
              </w:rPr>
            </w:pPr>
            <w:r w:rsidRPr="003B7BE7">
              <w:rPr>
                <w:rFonts w:ascii="Times New Roman" w:hAnsi="Times New Roman" w:cs="Times New Roman"/>
              </w:rPr>
              <w:t>0 баллов</w:t>
            </w:r>
          </w:p>
        </w:tc>
        <w:tc>
          <w:tcPr>
            <w:tcW w:w="1417" w:type="dxa"/>
            <w:vMerge/>
          </w:tcPr>
          <w:p w:rsidR="00051786" w:rsidRPr="004F5F42" w:rsidRDefault="00051786" w:rsidP="006E6189">
            <w:pPr>
              <w:rPr>
                <w:highlight w:val="yellow"/>
              </w:rPr>
            </w:pPr>
          </w:p>
        </w:tc>
      </w:tr>
      <w:tr w:rsidR="002D7221" w:rsidRPr="004F5F42" w:rsidTr="006E6189">
        <w:trPr>
          <w:trHeight w:val="439"/>
          <w:jc w:val="center"/>
        </w:trPr>
        <w:tc>
          <w:tcPr>
            <w:tcW w:w="567" w:type="dxa"/>
            <w:vMerge w:val="restart"/>
            <w:tcBorders>
              <w:top w:val="nil"/>
            </w:tcBorders>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2.</w:t>
            </w:r>
          </w:p>
        </w:tc>
        <w:tc>
          <w:tcPr>
            <w:tcW w:w="2891" w:type="dxa"/>
            <w:vMerge w:val="restart"/>
            <w:tcBorders>
              <w:top w:val="nil"/>
            </w:tcBorders>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Создание новых рабочих мест</w:t>
            </w:r>
          </w:p>
        </w:tc>
        <w:tc>
          <w:tcPr>
            <w:tcW w:w="3346" w:type="dxa"/>
            <w:tcBorders>
              <w:bottom w:val="single" w:sz="4" w:space="0" w:color="auto"/>
            </w:tcBorders>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Свыше 6 рабочих мест</w:t>
            </w:r>
          </w:p>
        </w:tc>
        <w:tc>
          <w:tcPr>
            <w:tcW w:w="1417" w:type="dxa"/>
            <w:tcBorders>
              <w:bottom w:val="single" w:sz="4" w:space="0" w:color="auto"/>
            </w:tcBorders>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50 баллов</w:t>
            </w:r>
          </w:p>
        </w:tc>
        <w:tc>
          <w:tcPr>
            <w:tcW w:w="1417" w:type="dxa"/>
            <w:vMerge w:val="restart"/>
          </w:tcPr>
          <w:p w:rsidR="002D7221" w:rsidRPr="004F5F42" w:rsidRDefault="002D7221" w:rsidP="006E6189">
            <w:pPr>
              <w:pStyle w:val="ConsPlusNormal"/>
              <w:rPr>
                <w:rFonts w:ascii="Times New Roman" w:hAnsi="Times New Roman" w:cs="Times New Roman"/>
                <w:highlight w:val="yellow"/>
              </w:rPr>
            </w:pPr>
          </w:p>
        </w:tc>
      </w:tr>
      <w:tr w:rsidR="002D7221" w:rsidRPr="004F5F42" w:rsidTr="003B7BE7">
        <w:trPr>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От 3 до 5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40 баллов</w:t>
            </w:r>
          </w:p>
        </w:tc>
        <w:tc>
          <w:tcPr>
            <w:tcW w:w="1417" w:type="dxa"/>
            <w:vMerge/>
          </w:tcPr>
          <w:p w:rsidR="002D7221" w:rsidRPr="004F5F42" w:rsidRDefault="002D7221" w:rsidP="006E6189">
            <w:pPr>
              <w:rPr>
                <w:highlight w:val="yellow"/>
              </w:rPr>
            </w:pPr>
          </w:p>
        </w:tc>
      </w:tr>
      <w:tr w:rsidR="002D7221" w:rsidRPr="004F5F42" w:rsidTr="002D7221">
        <w:trPr>
          <w:trHeight w:val="48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От 1 до 2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20 баллов</w:t>
            </w:r>
          </w:p>
        </w:tc>
        <w:tc>
          <w:tcPr>
            <w:tcW w:w="1417" w:type="dxa"/>
            <w:vMerge/>
          </w:tcPr>
          <w:p w:rsidR="002D7221" w:rsidRPr="004F5F42" w:rsidRDefault="002D7221" w:rsidP="006E6189">
            <w:pPr>
              <w:rPr>
                <w:highlight w:val="yellow"/>
              </w:rPr>
            </w:pPr>
          </w:p>
        </w:tc>
      </w:tr>
      <w:tr w:rsidR="002D7221" w:rsidRPr="004F5F42" w:rsidTr="002D7221">
        <w:trPr>
          <w:trHeight w:val="2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Сохранение рабочих мест</w:t>
            </w:r>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0 баллов</w:t>
            </w:r>
          </w:p>
        </w:tc>
        <w:tc>
          <w:tcPr>
            <w:tcW w:w="1417" w:type="dxa"/>
            <w:vMerge/>
          </w:tcPr>
          <w:p w:rsidR="002D7221" w:rsidRPr="004F5F42" w:rsidRDefault="002D7221" w:rsidP="006E6189">
            <w:pPr>
              <w:rPr>
                <w:highlight w:val="yellow"/>
              </w:rPr>
            </w:pPr>
          </w:p>
        </w:tc>
      </w:tr>
      <w:tr w:rsidR="002D7221" w:rsidRPr="004F5F42" w:rsidTr="003B7BE7">
        <w:trPr>
          <w:jc w:val="center"/>
        </w:trPr>
        <w:tc>
          <w:tcPr>
            <w:tcW w:w="567" w:type="dxa"/>
            <w:vMerge w:val="restart"/>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3.</w:t>
            </w:r>
          </w:p>
        </w:tc>
        <w:tc>
          <w:tcPr>
            <w:tcW w:w="2891" w:type="dxa"/>
            <w:vMerge w:val="restart"/>
          </w:tcPr>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Размер среднемесячной заработной платы на одного работника за предыдущий календарный год</w:t>
            </w:r>
          </w:p>
          <w:p w:rsidR="002D7221"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(тыс. руб.)</w:t>
            </w:r>
          </w:p>
        </w:tc>
        <w:tc>
          <w:tcPr>
            <w:tcW w:w="3346" w:type="dxa"/>
          </w:tcPr>
          <w:p w:rsidR="002D7221" w:rsidRPr="0092632F" w:rsidRDefault="002D7221" w:rsidP="006E6189">
            <w:pPr>
              <w:pStyle w:val="ConsPlusNormal"/>
              <w:jc w:val="both"/>
              <w:rPr>
                <w:rFonts w:ascii="Times New Roman" w:hAnsi="Times New Roman" w:cs="Times New Roman"/>
              </w:rPr>
            </w:pPr>
            <w:proofErr w:type="gramStart"/>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более чем на 10 тыс. руб.</w:t>
            </w:r>
            <w:proofErr w:type="gramEnd"/>
          </w:p>
        </w:tc>
        <w:tc>
          <w:tcPr>
            <w:tcW w:w="1417" w:type="dxa"/>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100 баллов</w:t>
            </w:r>
          </w:p>
        </w:tc>
        <w:tc>
          <w:tcPr>
            <w:tcW w:w="1417" w:type="dxa"/>
          </w:tcPr>
          <w:p w:rsidR="002D7221" w:rsidRPr="004F5F42" w:rsidRDefault="002D7221" w:rsidP="006E6189">
            <w:pPr>
              <w:pStyle w:val="ConsPlusNormal"/>
              <w:rPr>
                <w:rFonts w:ascii="Times New Roman" w:hAnsi="Times New Roman" w:cs="Times New Roman"/>
                <w:highlight w:val="yellow"/>
              </w:rPr>
            </w:pPr>
          </w:p>
        </w:tc>
      </w:tr>
      <w:tr w:rsidR="002D7221" w:rsidRPr="004F5F42" w:rsidTr="002D7221">
        <w:trPr>
          <w:trHeight w:val="3300"/>
          <w:jc w:val="center"/>
        </w:trPr>
        <w:tc>
          <w:tcPr>
            <w:tcW w:w="567" w:type="dxa"/>
            <w:vMerge/>
          </w:tcPr>
          <w:p w:rsidR="002D7221" w:rsidRPr="0092632F" w:rsidRDefault="002D7221" w:rsidP="006E6189"/>
        </w:tc>
        <w:tc>
          <w:tcPr>
            <w:tcW w:w="2891" w:type="dxa"/>
            <w:vMerge/>
          </w:tcPr>
          <w:p w:rsidR="002D7221" w:rsidRPr="0092632F" w:rsidRDefault="002D7221" w:rsidP="006E6189"/>
        </w:tc>
        <w:tc>
          <w:tcPr>
            <w:tcW w:w="3346" w:type="dxa"/>
          </w:tcPr>
          <w:p w:rsidR="002D7221" w:rsidRPr="0092632F" w:rsidRDefault="002D7221" w:rsidP="006E6189">
            <w:pPr>
              <w:pStyle w:val="ConsPlusNormal"/>
              <w:jc w:val="both"/>
              <w:rPr>
                <w:rFonts w:ascii="Times New Roman" w:hAnsi="Times New Roman" w:cs="Times New Roman"/>
              </w:rPr>
            </w:pPr>
            <w:proofErr w:type="gramStart"/>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более чем на 5 тыс. руб.</w:t>
            </w:r>
            <w:proofErr w:type="gramEnd"/>
          </w:p>
        </w:tc>
        <w:tc>
          <w:tcPr>
            <w:tcW w:w="1417" w:type="dxa"/>
            <w:vMerge w:val="restart"/>
          </w:tcPr>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t>50 баллов</w:t>
            </w: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lastRenderedPageBreak/>
              <w:t>20 баллов</w:t>
            </w:r>
          </w:p>
          <w:p w:rsidR="002D7221" w:rsidRPr="0092632F" w:rsidRDefault="002D7221" w:rsidP="002D7221">
            <w:pPr>
              <w:pStyle w:val="ConsPlusNormal"/>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p w:rsidR="002D7221" w:rsidRPr="0092632F" w:rsidRDefault="002D7221" w:rsidP="006E6189">
            <w:pPr>
              <w:pStyle w:val="ConsPlusNormal"/>
              <w:jc w:val="center"/>
              <w:rPr>
                <w:rFonts w:ascii="Times New Roman" w:hAnsi="Times New Roman" w:cs="Times New Roman"/>
              </w:rPr>
            </w:pPr>
          </w:p>
        </w:tc>
        <w:tc>
          <w:tcPr>
            <w:tcW w:w="1417" w:type="dxa"/>
            <w:vMerge w:val="restart"/>
          </w:tcPr>
          <w:p w:rsidR="002D7221" w:rsidRPr="004F5F42" w:rsidRDefault="002D7221" w:rsidP="006E6189">
            <w:pPr>
              <w:rPr>
                <w:highlight w:val="yellow"/>
              </w:rPr>
            </w:pPr>
          </w:p>
        </w:tc>
      </w:tr>
      <w:tr w:rsidR="002D7221" w:rsidRPr="004F5F42" w:rsidTr="002D7221">
        <w:trPr>
          <w:trHeight w:val="1692"/>
          <w:jc w:val="center"/>
        </w:trPr>
        <w:tc>
          <w:tcPr>
            <w:tcW w:w="567" w:type="dxa"/>
            <w:vMerge/>
          </w:tcPr>
          <w:p w:rsidR="002D7221" w:rsidRPr="004F5F42" w:rsidRDefault="002D7221" w:rsidP="006E6189">
            <w:pPr>
              <w:rPr>
                <w:highlight w:val="yellow"/>
              </w:rPr>
            </w:pPr>
          </w:p>
        </w:tc>
        <w:tc>
          <w:tcPr>
            <w:tcW w:w="2891" w:type="dxa"/>
            <w:vMerge/>
          </w:tcPr>
          <w:p w:rsidR="002D7221" w:rsidRPr="004F5F42" w:rsidRDefault="002D7221" w:rsidP="006E6189">
            <w:pPr>
              <w:rPr>
                <w:highlight w:val="yellow"/>
              </w:rPr>
            </w:pPr>
          </w:p>
        </w:tc>
        <w:tc>
          <w:tcPr>
            <w:tcW w:w="3346" w:type="dxa"/>
          </w:tcPr>
          <w:p w:rsidR="002D7221" w:rsidRPr="004F5F42" w:rsidRDefault="002D7221" w:rsidP="002D7221">
            <w:pPr>
              <w:pStyle w:val="ConsPlusNormal"/>
              <w:jc w:val="both"/>
              <w:rPr>
                <w:rFonts w:ascii="Times New Roman" w:hAnsi="Times New Roman" w:cs="Times New Roman"/>
                <w:highlight w:val="yellow"/>
              </w:rPr>
            </w:pPr>
            <w:proofErr w:type="gramStart"/>
            <w:r w:rsidRPr="0092632F">
              <w:rPr>
                <w:rFonts w:ascii="Times New Roman" w:hAnsi="Times New Roman" w:cs="Times New Roman"/>
              </w:rPr>
              <w:t>Превышает минимальный размер заработной платы, установленной Соглашением о минимальной заработной плате в Хабаровском крае между Хабаровским краевым объединением организаций профсоюзов, региональным объединением работодателей "Союз работодателей Хабаровского края" и Правительством Хабаровского края менее чем на 5 тыс. руб.</w:t>
            </w:r>
            <w:proofErr w:type="gramEnd"/>
          </w:p>
        </w:tc>
        <w:tc>
          <w:tcPr>
            <w:tcW w:w="1417" w:type="dxa"/>
            <w:vMerge/>
          </w:tcPr>
          <w:p w:rsidR="002D7221" w:rsidRPr="004F5F42" w:rsidRDefault="002D7221" w:rsidP="006E6189">
            <w:pPr>
              <w:pStyle w:val="ConsPlusNormal"/>
              <w:jc w:val="center"/>
              <w:rPr>
                <w:rFonts w:ascii="Times New Roman" w:hAnsi="Times New Roman" w:cs="Times New Roman"/>
                <w:highlight w:val="yellow"/>
              </w:rPr>
            </w:pPr>
          </w:p>
        </w:tc>
        <w:tc>
          <w:tcPr>
            <w:tcW w:w="1417" w:type="dxa"/>
            <w:vMerge/>
          </w:tcPr>
          <w:p w:rsidR="002D7221" w:rsidRPr="004F5F42" w:rsidRDefault="002D7221" w:rsidP="006E6189">
            <w:pPr>
              <w:rPr>
                <w:highlight w:val="yellow"/>
              </w:rPr>
            </w:pPr>
          </w:p>
        </w:tc>
      </w:tr>
      <w:tr w:rsidR="00051786" w:rsidRPr="004F5F42" w:rsidTr="003B7BE7">
        <w:trPr>
          <w:jc w:val="center"/>
        </w:trPr>
        <w:tc>
          <w:tcPr>
            <w:tcW w:w="567" w:type="dxa"/>
            <w:vMerge w:val="restart"/>
          </w:tcPr>
          <w:p w:rsidR="00051786" w:rsidRPr="0092632F" w:rsidRDefault="002D7221" w:rsidP="006E6189">
            <w:pPr>
              <w:pStyle w:val="ConsPlusNormal"/>
              <w:jc w:val="center"/>
              <w:rPr>
                <w:rFonts w:ascii="Times New Roman" w:hAnsi="Times New Roman" w:cs="Times New Roman"/>
              </w:rPr>
            </w:pPr>
            <w:r w:rsidRPr="0092632F">
              <w:rPr>
                <w:rFonts w:ascii="Times New Roman" w:hAnsi="Times New Roman" w:cs="Times New Roman"/>
              </w:rPr>
              <w:lastRenderedPageBreak/>
              <w:t>4</w:t>
            </w:r>
            <w:r w:rsidR="00051786" w:rsidRPr="0092632F">
              <w:rPr>
                <w:rFonts w:ascii="Times New Roman" w:hAnsi="Times New Roman" w:cs="Times New Roman"/>
              </w:rPr>
              <w:t>.</w:t>
            </w:r>
          </w:p>
        </w:tc>
        <w:tc>
          <w:tcPr>
            <w:tcW w:w="2891" w:type="dxa"/>
            <w:vMerge w:val="restart"/>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Экономическая (социальная) эффективность предоставления муниципальной поддержки</w:t>
            </w:r>
          </w:p>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Экономическая (социальная) эффективность предоставления муниципальной поддержки высокая</w:t>
            </w:r>
          </w:p>
        </w:tc>
        <w:tc>
          <w:tcPr>
            <w:tcW w:w="1417" w:type="dxa"/>
            <w:vAlign w:val="center"/>
          </w:tcPr>
          <w:p w:rsidR="00051786" w:rsidRPr="0092632F" w:rsidRDefault="00051786" w:rsidP="006E6189">
            <w:pPr>
              <w:pStyle w:val="ConsPlusNormal"/>
              <w:jc w:val="center"/>
              <w:rPr>
                <w:rFonts w:ascii="Times New Roman" w:hAnsi="Times New Roman" w:cs="Times New Roman"/>
              </w:rPr>
            </w:pPr>
          </w:p>
        </w:tc>
        <w:tc>
          <w:tcPr>
            <w:tcW w:w="1417" w:type="dxa"/>
            <w:vMerge w:val="restart"/>
          </w:tcPr>
          <w:p w:rsidR="00051786" w:rsidRPr="0092632F" w:rsidRDefault="00051786" w:rsidP="006E6189">
            <w:pPr>
              <w:pStyle w:val="ConsPlusNormal"/>
              <w:rPr>
                <w:rFonts w:ascii="Times New Roman" w:hAnsi="Times New Roman" w:cs="Times New Roman"/>
              </w:rPr>
            </w:pPr>
          </w:p>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сохранение действующих и (или) создание новых рабочих мест</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417" w:type="dxa"/>
            <w:vMerge/>
          </w:tcPr>
          <w:p w:rsidR="00051786" w:rsidRPr="0092632F" w:rsidRDefault="00051786" w:rsidP="006E6189"/>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увеличение выручки от реализации продукции (товаров, работ, услуг)</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417" w:type="dxa"/>
            <w:vMerge/>
          </w:tcPr>
          <w:p w:rsidR="00051786" w:rsidRPr="0092632F" w:rsidRDefault="00051786" w:rsidP="006E6189"/>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92632F" w:rsidP="006E6189">
            <w:pPr>
              <w:pStyle w:val="ConsPlusNormal"/>
              <w:jc w:val="both"/>
              <w:rPr>
                <w:rFonts w:ascii="Times New Roman" w:hAnsi="Times New Roman" w:cs="Times New Roman"/>
              </w:rPr>
            </w:pPr>
            <w:r w:rsidRPr="0092632F">
              <w:rPr>
                <w:rFonts w:ascii="Times New Roman" w:hAnsi="Times New Roman" w:cs="Times New Roman"/>
              </w:rPr>
              <w:t>- увеличение налоговых поступлений в бюджеты бюджетной системы Российской Федерации</w:t>
            </w:r>
          </w:p>
        </w:tc>
        <w:tc>
          <w:tcPr>
            <w:tcW w:w="1417" w:type="dxa"/>
            <w:vAlign w:val="center"/>
          </w:tcPr>
          <w:p w:rsidR="00051786" w:rsidRPr="0092632F" w:rsidRDefault="0092632F" w:rsidP="006E6189">
            <w:pPr>
              <w:pStyle w:val="ConsPlusNormal"/>
              <w:jc w:val="center"/>
              <w:rPr>
                <w:rFonts w:ascii="Times New Roman" w:hAnsi="Times New Roman" w:cs="Times New Roman"/>
              </w:rPr>
            </w:pPr>
            <w:r w:rsidRPr="0092632F">
              <w:rPr>
                <w:rFonts w:ascii="Times New Roman" w:hAnsi="Times New Roman" w:cs="Times New Roman"/>
              </w:rPr>
              <w:t>30 баллов</w:t>
            </w:r>
          </w:p>
        </w:tc>
        <w:tc>
          <w:tcPr>
            <w:tcW w:w="1417" w:type="dxa"/>
            <w:vMerge/>
          </w:tcPr>
          <w:p w:rsidR="00051786" w:rsidRPr="0092632F" w:rsidRDefault="00051786" w:rsidP="006E6189"/>
        </w:tc>
      </w:tr>
      <w:tr w:rsidR="00051786" w:rsidRPr="004F5F42" w:rsidTr="003B7BE7">
        <w:trPr>
          <w:jc w:val="center"/>
        </w:trPr>
        <w:tc>
          <w:tcPr>
            <w:tcW w:w="567" w:type="dxa"/>
            <w:vMerge w:val="restart"/>
          </w:tcPr>
          <w:p w:rsidR="00051786" w:rsidRPr="0092632F" w:rsidRDefault="002D7221" w:rsidP="006E6189">
            <w:pPr>
              <w:pStyle w:val="ConsPlusNormal"/>
              <w:jc w:val="both"/>
              <w:rPr>
                <w:rFonts w:ascii="Times New Roman" w:hAnsi="Times New Roman" w:cs="Times New Roman"/>
              </w:rPr>
            </w:pPr>
            <w:r w:rsidRPr="0092632F">
              <w:rPr>
                <w:rFonts w:ascii="Times New Roman" w:hAnsi="Times New Roman" w:cs="Times New Roman"/>
              </w:rPr>
              <w:t>5</w:t>
            </w:r>
            <w:r w:rsidR="00051786" w:rsidRPr="0092632F">
              <w:rPr>
                <w:rFonts w:ascii="Times New Roman" w:hAnsi="Times New Roman" w:cs="Times New Roman"/>
              </w:rPr>
              <w:t>.</w:t>
            </w:r>
          </w:p>
        </w:tc>
        <w:tc>
          <w:tcPr>
            <w:tcW w:w="2891" w:type="dxa"/>
            <w:vMerge w:val="restart"/>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Соответствие направлений предпринимательской деятельности СМСП основным направлениям социально-экономического развития Вяземского муниципального района Хабаровского края</w:t>
            </w:r>
          </w:p>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полностью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100 баллов</w:t>
            </w:r>
          </w:p>
        </w:tc>
        <w:tc>
          <w:tcPr>
            <w:tcW w:w="1417" w:type="dxa"/>
            <w:vMerge w:val="restart"/>
          </w:tcPr>
          <w:p w:rsidR="00051786" w:rsidRPr="0092632F" w:rsidRDefault="00051786" w:rsidP="006E6189">
            <w:pPr>
              <w:pStyle w:val="ConsPlusNormal"/>
              <w:rPr>
                <w:rFonts w:ascii="Times New Roman" w:hAnsi="Times New Roman" w:cs="Times New Roman"/>
              </w:rPr>
            </w:pPr>
          </w:p>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center"/>
              <w:rPr>
                <w:rFonts w:ascii="Times New Roman" w:hAnsi="Times New Roman" w:cs="Times New Roman"/>
              </w:rPr>
            </w:pPr>
            <w:r w:rsidRPr="0092632F">
              <w:rPr>
                <w:rFonts w:ascii="Times New Roman" w:hAnsi="Times New Roman" w:cs="Times New Roman"/>
              </w:rPr>
              <w:t>70 баллов</w:t>
            </w:r>
          </w:p>
        </w:tc>
        <w:tc>
          <w:tcPr>
            <w:tcW w:w="1417" w:type="dxa"/>
            <w:vMerge/>
          </w:tcPr>
          <w:p w:rsidR="00051786" w:rsidRPr="0092632F" w:rsidRDefault="00051786" w:rsidP="006E6189"/>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Направление предпринимательской деятельности СМСП не в полной мере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jc w:val="center"/>
              <w:rPr>
                <w:rFonts w:ascii="Times New Roman" w:hAnsi="Times New Roman" w:cs="Times New Roman"/>
              </w:rPr>
            </w:pPr>
            <w:r w:rsidRPr="0092632F">
              <w:rPr>
                <w:rFonts w:ascii="Times New Roman" w:hAnsi="Times New Roman" w:cs="Times New Roman"/>
              </w:rPr>
              <w:t>10 баллов</w:t>
            </w:r>
          </w:p>
        </w:tc>
        <w:tc>
          <w:tcPr>
            <w:tcW w:w="1417" w:type="dxa"/>
            <w:vMerge/>
          </w:tcPr>
          <w:p w:rsidR="00051786" w:rsidRPr="0092632F" w:rsidRDefault="00051786" w:rsidP="006E6189"/>
        </w:tc>
      </w:tr>
      <w:tr w:rsidR="00051786" w:rsidRPr="004F5F42" w:rsidTr="003B7BE7">
        <w:trPr>
          <w:jc w:val="center"/>
        </w:trPr>
        <w:tc>
          <w:tcPr>
            <w:tcW w:w="567" w:type="dxa"/>
            <w:vMerge/>
          </w:tcPr>
          <w:p w:rsidR="00051786" w:rsidRPr="0092632F" w:rsidRDefault="00051786" w:rsidP="006E6189"/>
        </w:tc>
        <w:tc>
          <w:tcPr>
            <w:tcW w:w="2891" w:type="dxa"/>
            <w:vMerge/>
          </w:tcPr>
          <w:p w:rsidR="00051786" w:rsidRPr="0092632F" w:rsidRDefault="00051786" w:rsidP="006E6189"/>
        </w:tc>
        <w:tc>
          <w:tcPr>
            <w:tcW w:w="3346" w:type="dxa"/>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 xml:space="preserve">Направление </w:t>
            </w:r>
            <w:r w:rsidRPr="0092632F">
              <w:rPr>
                <w:rFonts w:ascii="Times New Roman" w:hAnsi="Times New Roman" w:cs="Times New Roman"/>
              </w:rPr>
              <w:lastRenderedPageBreak/>
              <w:t>предпринимательской деятельности СМСП не соответствует основным направлениям социально-экономического развития Вяземского муниципального района Хабаровского края</w:t>
            </w:r>
          </w:p>
        </w:tc>
        <w:tc>
          <w:tcPr>
            <w:tcW w:w="1417" w:type="dxa"/>
          </w:tcPr>
          <w:p w:rsidR="00051786" w:rsidRPr="0092632F" w:rsidRDefault="00051786" w:rsidP="006E6189">
            <w:pPr>
              <w:pStyle w:val="ConsPlusNormal"/>
              <w:rPr>
                <w:rFonts w:ascii="Times New Roman" w:hAnsi="Times New Roman" w:cs="Times New Roman"/>
              </w:rPr>
            </w:pPr>
          </w:p>
          <w:p w:rsidR="0092632F" w:rsidRPr="0092632F" w:rsidRDefault="0092632F" w:rsidP="0092632F">
            <w:pPr>
              <w:pStyle w:val="ConsPlusNormal"/>
              <w:jc w:val="center"/>
              <w:rPr>
                <w:rFonts w:ascii="Times New Roman" w:hAnsi="Times New Roman" w:cs="Times New Roman"/>
              </w:rPr>
            </w:pPr>
            <w:r w:rsidRPr="0092632F">
              <w:rPr>
                <w:rFonts w:ascii="Times New Roman" w:hAnsi="Times New Roman" w:cs="Times New Roman"/>
              </w:rPr>
              <w:lastRenderedPageBreak/>
              <w:t>0 баллов</w:t>
            </w:r>
          </w:p>
        </w:tc>
        <w:tc>
          <w:tcPr>
            <w:tcW w:w="1417" w:type="dxa"/>
            <w:vMerge/>
          </w:tcPr>
          <w:p w:rsidR="00051786" w:rsidRPr="0092632F" w:rsidRDefault="00051786" w:rsidP="006E6189"/>
        </w:tc>
      </w:tr>
      <w:tr w:rsidR="00051786" w:rsidRPr="004F5F42" w:rsidTr="003B7BE7">
        <w:trPr>
          <w:jc w:val="center"/>
        </w:trPr>
        <w:tc>
          <w:tcPr>
            <w:tcW w:w="567" w:type="dxa"/>
          </w:tcPr>
          <w:p w:rsidR="00051786" w:rsidRPr="0092632F" w:rsidRDefault="00051786" w:rsidP="006E6189">
            <w:pPr>
              <w:pStyle w:val="ConsPlusNormal"/>
              <w:rPr>
                <w:rFonts w:ascii="Times New Roman" w:hAnsi="Times New Roman" w:cs="Times New Roman"/>
              </w:rPr>
            </w:pPr>
          </w:p>
        </w:tc>
        <w:tc>
          <w:tcPr>
            <w:tcW w:w="6237" w:type="dxa"/>
            <w:gridSpan w:val="2"/>
          </w:tcPr>
          <w:p w:rsidR="00051786" w:rsidRPr="0092632F" w:rsidRDefault="00051786" w:rsidP="006E6189">
            <w:pPr>
              <w:pStyle w:val="ConsPlusNormal"/>
              <w:jc w:val="both"/>
              <w:rPr>
                <w:rFonts w:ascii="Times New Roman" w:hAnsi="Times New Roman" w:cs="Times New Roman"/>
              </w:rPr>
            </w:pPr>
            <w:r w:rsidRPr="0092632F">
              <w:rPr>
                <w:rFonts w:ascii="Times New Roman" w:hAnsi="Times New Roman" w:cs="Times New Roman"/>
              </w:rPr>
              <w:t>Итоговый балл равен сумме баллов:</w:t>
            </w:r>
          </w:p>
        </w:tc>
        <w:tc>
          <w:tcPr>
            <w:tcW w:w="2834" w:type="dxa"/>
            <w:gridSpan w:val="2"/>
          </w:tcPr>
          <w:p w:rsidR="00051786" w:rsidRPr="0092632F" w:rsidRDefault="00051786" w:rsidP="006E6189">
            <w:pPr>
              <w:pStyle w:val="ConsPlusNormal"/>
              <w:rPr>
                <w:rFonts w:ascii="Times New Roman" w:hAnsi="Times New Roman" w:cs="Times New Roman"/>
              </w:rPr>
            </w:pPr>
          </w:p>
        </w:tc>
      </w:tr>
    </w:tbl>
    <w:p w:rsidR="00051786" w:rsidRPr="004F5F42" w:rsidRDefault="00051786" w:rsidP="00051786">
      <w:pPr>
        <w:pStyle w:val="ConsPlusNormal"/>
        <w:jc w:val="both"/>
        <w:rPr>
          <w:rFonts w:ascii="Times New Roman" w:hAnsi="Times New Roman" w:cs="Times New Roman"/>
        </w:rPr>
      </w:pP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________________________        _______________________        ____________</w:t>
      </w:r>
    </w:p>
    <w:p w:rsidR="00051786" w:rsidRPr="004F5F42" w:rsidRDefault="00051786" w:rsidP="00051786">
      <w:pPr>
        <w:pStyle w:val="ConsPlusNonformat"/>
        <w:jc w:val="both"/>
        <w:rPr>
          <w:rFonts w:ascii="Times New Roman" w:hAnsi="Times New Roman" w:cs="Times New Roman"/>
        </w:rPr>
      </w:pPr>
      <w:r w:rsidRPr="004F5F42">
        <w:rPr>
          <w:rFonts w:ascii="Times New Roman" w:hAnsi="Times New Roman" w:cs="Times New Roman"/>
        </w:rPr>
        <w:t>(подпись члена комиссии)              (Ф.И.О.)                     дата</w:t>
      </w: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Default="00051786"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Default="0092632F" w:rsidP="007F3A10">
      <w:pPr>
        <w:pStyle w:val="ConsPlusNormal"/>
        <w:jc w:val="both"/>
        <w:rPr>
          <w:rFonts w:ascii="Times New Roman" w:hAnsi="Times New Roman" w:cs="Times New Roman"/>
        </w:rPr>
      </w:pPr>
    </w:p>
    <w:p w:rsidR="0092632F" w:rsidRPr="004F5F42" w:rsidRDefault="0092632F"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3423D9" w:rsidRPr="004F5F42" w:rsidRDefault="003423D9" w:rsidP="003423D9">
      <w:pPr>
        <w:pStyle w:val="ConsPlusNormal"/>
        <w:jc w:val="right"/>
        <w:outlineLvl w:val="2"/>
        <w:rPr>
          <w:rFonts w:ascii="Times New Roman" w:hAnsi="Times New Roman" w:cs="Times New Roman"/>
        </w:rPr>
      </w:pPr>
      <w:r w:rsidRPr="004F5F42">
        <w:rPr>
          <w:rFonts w:ascii="Times New Roman" w:hAnsi="Times New Roman" w:cs="Times New Roman"/>
        </w:rPr>
        <w:lastRenderedPageBreak/>
        <w:t>Приложение N 7</w:t>
      </w:r>
    </w:p>
    <w:p w:rsidR="003423D9" w:rsidRPr="004F5F42" w:rsidRDefault="003423D9" w:rsidP="003423D9">
      <w:pPr>
        <w:pStyle w:val="ConsPlusNormal"/>
        <w:jc w:val="right"/>
        <w:rPr>
          <w:rFonts w:ascii="Times New Roman" w:hAnsi="Times New Roman" w:cs="Times New Roman"/>
        </w:rPr>
      </w:pPr>
      <w:r w:rsidRPr="004F5F42">
        <w:rPr>
          <w:rFonts w:ascii="Times New Roman" w:hAnsi="Times New Roman" w:cs="Times New Roman"/>
        </w:rPr>
        <w:t>к Положению о порядке и об условиях представления</w:t>
      </w:r>
    </w:p>
    <w:p w:rsidR="003423D9" w:rsidRPr="004F5F42" w:rsidRDefault="003423D9" w:rsidP="003423D9">
      <w:pPr>
        <w:pStyle w:val="ConsPlusNormal"/>
        <w:jc w:val="right"/>
        <w:rPr>
          <w:rFonts w:ascii="Times New Roman" w:hAnsi="Times New Roman" w:cs="Times New Roman"/>
        </w:rPr>
      </w:pPr>
      <w:r w:rsidRPr="004F5F42">
        <w:rPr>
          <w:rFonts w:ascii="Times New Roman" w:hAnsi="Times New Roman" w:cs="Times New Roman"/>
        </w:rPr>
        <w:t xml:space="preserve">муниципальной поддержки субъектам малого и среднего </w:t>
      </w:r>
    </w:p>
    <w:p w:rsidR="003423D9" w:rsidRPr="004F5F42" w:rsidRDefault="003423D9" w:rsidP="003423D9">
      <w:pPr>
        <w:pStyle w:val="ConsPlusNormal"/>
        <w:jc w:val="right"/>
        <w:rPr>
          <w:rFonts w:ascii="Times New Roman" w:hAnsi="Times New Roman" w:cs="Times New Roman"/>
        </w:rPr>
      </w:pPr>
      <w:r w:rsidRPr="004F5F42">
        <w:rPr>
          <w:rFonts w:ascii="Times New Roman" w:hAnsi="Times New Roman" w:cs="Times New Roman"/>
        </w:rPr>
        <w:t xml:space="preserve">предпринимательства в городском поселении "Город </w:t>
      </w:r>
    </w:p>
    <w:p w:rsidR="003423D9" w:rsidRPr="004F5F42" w:rsidRDefault="003423D9" w:rsidP="003423D9">
      <w:pPr>
        <w:pStyle w:val="ConsPlusNormal"/>
        <w:jc w:val="right"/>
        <w:rPr>
          <w:rFonts w:ascii="Times New Roman" w:hAnsi="Times New Roman" w:cs="Times New Roman"/>
        </w:rPr>
      </w:pPr>
      <w:r w:rsidRPr="004F5F42">
        <w:rPr>
          <w:rFonts w:ascii="Times New Roman" w:hAnsi="Times New Roman" w:cs="Times New Roman"/>
        </w:rPr>
        <w:t>Вяземский" Вяземского муниципального района</w:t>
      </w:r>
    </w:p>
    <w:p w:rsidR="003423D9" w:rsidRPr="004F5F42" w:rsidRDefault="003423D9" w:rsidP="003423D9">
      <w:pPr>
        <w:pStyle w:val="ConsPlusNormal"/>
        <w:jc w:val="right"/>
        <w:rPr>
          <w:rFonts w:ascii="Times New Roman" w:hAnsi="Times New Roman" w:cs="Times New Roman"/>
        </w:rPr>
      </w:pPr>
      <w:r w:rsidRPr="004F5F42">
        <w:rPr>
          <w:rFonts w:ascii="Times New Roman" w:hAnsi="Times New Roman" w:cs="Times New Roman"/>
        </w:rPr>
        <w:t>Хабаровского края</w:t>
      </w:r>
    </w:p>
    <w:p w:rsidR="00051786" w:rsidRPr="004F5F42" w:rsidRDefault="00051786" w:rsidP="007F3A10">
      <w:pPr>
        <w:pStyle w:val="ConsPlusNormal"/>
        <w:jc w:val="both"/>
        <w:rPr>
          <w:rFonts w:ascii="Times New Roman" w:hAnsi="Times New Roman" w:cs="Times New Roman"/>
        </w:rPr>
      </w:pPr>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СВОДНАЯ ОЦЕНОЧНАЯ ВЕДОМОСТЬ</w:t>
      </w:r>
    </w:p>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____________________________________________________________</w:t>
      </w:r>
    </w:p>
    <w:p w:rsidR="003423D9" w:rsidRPr="004F5F42" w:rsidRDefault="003423D9" w:rsidP="003423D9">
      <w:pPr>
        <w:pStyle w:val="ConsPlusNormal"/>
        <w:jc w:val="center"/>
        <w:rPr>
          <w:rFonts w:ascii="Times New Roman" w:hAnsi="Times New Roman" w:cs="Times New Roman"/>
        </w:rPr>
      </w:pPr>
      <w:proofErr w:type="gramStart"/>
      <w:r w:rsidRPr="004F5F42">
        <w:rPr>
          <w:rFonts w:ascii="Times New Roman" w:hAnsi="Times New Roman" w:cs="Times New Roman"/>
        </w:rPr>
        <w:t>(наименование субъекта малого и среднего</w:t>
      </w:r>
      <w:proofErr w:type="gramEnd"/>
    </w:p>
    <w:p w:rsidR="003423D9" w:rsidRPr="004F5F42" w:rsidRDefault="003423D9" w:rsidP="003423D9">
      <w:pPr>
        <w:pStyle w:val="ConsPlusNormal"/>
        <w:jc w:val="center"/>
        <w:rPr>
          <w:rFonts w:ascii="Times New Roman" w:hAnsi="Times New Roman" w:cs="Times New Roman"/>
        </w:rPr>
      </w:pPr>
      <w:r w:rsidRPr="004F5F42">
        <w:rPr>
          <w:rFonts w:ascii="Times New Roman" w:hAnsi="Times New Roman" w:cs="Times New Roman"/>
        </w:rPr>
        <w:t>предпринимательства)</w:t>
      </w:r>
    </w:p>
    <w:p w:rsidR="003423D9" w:rsidRPr="004F5F42" w:rsidRDefault="003423D9" w:rsidP="003423D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200"/>
        <w:gridCol w:w="1304"/>
      </w:tblGrid>
      <w:tr w:rsidR="003423D9" w:rsidRPr="004F5F42" w:rsidTr="006E6189">
        <w:tc>
          <w:tcPr>
            <w:tcW w:w="567"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 xml:space="preserve">N </w:t>
            </w:r>
            <w:proofErr w:type="gramStart"/>
            <w:r w:rsidRPr="004F5F42">
              <w:rPr>
                <w:rFonts w:ascii="Times New Roman" w:hAnsi="Times New Roman" w:cs="Times New Roman"/>
              </w:rPr>
              <w:t>п</w:t>
            </w:r>
            <w:proofErr w:type="gramEnd"/>
            <w:r w:rsidRPr="004F5F42">
              <w:rPr>
                <w:rFonts w:ascii="Times New Roman" w:hAnsi="Times New Roman" w:cs="Times New Roman"/>
              </w:rPr>
              <w:t>/п</w:t>
            </w:r>
          </w:p>
        </w:tc>
        <w:tc>
          <w:tcPr>
            <w:tcW w:w="7200"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Наименование показателя</w:t>
            </w:r>
          </w:p>
        </w:tc>
        <w:tc>
          <w:tcPr>
            <w:tcW w:w="1304"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Средний балл</w:t>
            </w:r>
          </w:p>
        </w:tc>
      </w:tr>
      <w:tr w:rsidR="003423D9" w:rsidRPr="004F5F42" w:rsidTr="006E6189">
        <w:tc>
          <w:tcPr>
            <w:tcW w:w="567"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7200"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1304" w:type="dxa"/>
          </w:tcPr>
          <w:p w:rsidR="003423D9" w:rsidRPr="004F5F42" w:rsidRDefault="003423D9" w:rsidP="006E6189">
            <w:pPr>
              <w:pStyle w:val="ConsPlusNormal"/>
              <w:jc w:val="center"/>
              <w:rPr>
                <w:rFonts w:ascii="Times New Roman" w:hAnsi="Times New Roman" w:cs="Times New Roman"/>
              </w:rPr>
            </w:pPr>
            <w:r w:rsidRPr="004F5F42">
              <w:rPr>
                <w:rFonts w:ascii="Times New Roman" w:hAnsi="Times New Roman" w:cs="Times New Roman"/>
              </w:rPr>
              <w:t>3</w:t>
            </w:r>
          </w:p>
        </w:tc>
      </w:tr>
      <w:tr w:rsidR="0092632F" w:rsidRPr="004F5F42" w:rsidTr="006E6189">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1.</w:t>
            </w:r>
          </w:p>
        </w:tc>
        <w:tc>
          <w:tcPr>
            <w:tcW w:w="7200" w:type="dxa"/>
          </w:tcPr>
          <w:p w:rsidR="0092632F" w:rsidRPr="003B7BE7" w:rsidRDefault="0092632F" w:rsidP="006E6189">
            <w:pPr>
              <w:pStyle w:val="ConsPlusNormal"/>
              <w:jc w:val="both"/>
              <w:rPr>
                <w:rFonts w:ascii="Times New Roman" w:hAnsi="Times New Roman" w:cs="Times New Roman"/>
              </w:rPr>
            </w:pPr>
            <w:r w:rsidRPr="003B7BE7">
              <w:rPr>
                <w:rFonts w:ascii="Times New Roman" w:hAnsi="Times New Roman" w:cs="Times New Roman"/>
              </w:rPr>
              <w:t>Вид экономической деятельности</w:t>
            </w:r>
          </w:p>
        </w:tc>
        <w:tc>
          <w:tcPr>
            <w:tcW w:w="1304" w:type="dxa"/>
          </w:tcPr>
          <w:p w:rsidR="0092632F" w:rsidRPr="004F5F42" w:rsidRDefault="0092632F" w:rsidP="006E6189">
            <w:pPr>
              <w:pStyle w:val="ConsPlusNormal"/>
              <w:rPr>
                <w:rFonts w:ascii="Times New Roman" w:hAnsi="Times New Roman" w:cs="Times New Roman"/>
              </w:rPr>
            </w:pPr>
          </w:p>
        </w:tc>
      </w:tr>
      <w:tr w:rsidR="0092632F" w:rsidRPr="004F5F42" w:rsidTr="006E6189">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2.</w:t>
            </w:r>
          </w:p>
        </w:tc>
        <w:tc>
          <w:tcPr>
            <w:tcW w:w="7200" w:type="dxa"/>
          </w:tcPr>
          <w:p w:rsidR="0092632F" w:rsidRPr="003B7BE7" w:rsidRDefault="0092632F" w:rsidP="006E6189">
            <w:r w:rsidRPr="0092632F">
              <w:t>Создание новых рабочих мест</w:t>
            </w:r>
          </w:p>
        </w:tc>
        <w:tc>
          <w:tcPr>
            <w:tcW w:w="1304" w:type="dxa"/>
          </w:tcPr>
          <w:p w:rsidR="0092632F" w:rsidRPr="004F5F42" w:rsidRDefault="0092632F" w:rsidP="006E6189">
            <w:pPr>
              <w:pStyle w:val="ConsPlusNormal"/>
              <w:rPr>
                <w:rFonts w:ascii="Times New Roman" w:hAnsi="Times New Roman" w:cs="Times New Roman"/>
              </w:rPr>
            </w:pPr>
          </w:p>
        </w:tc>
      </w:tr>
      <w:tr w:rsidR="0092632F" w:rsidRPr="004F5F42" w:rsidTr="006E6189">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3.</w:t>
            </w:r>
          </w:p>
        </w:tc>
        <w:tc>
          <w:tcPr>
            <w:tcW w:w="7200" w:type="dxa"/>
          </w:tcPr>
          <w:p w:rsidR="0092632F" w:rsidRPr="0092632F" w:rsidRDefault="0092632F" w:rsidP="0092632F">
            <w:pPr>
              <w:pStyle w:val="ConsPlusNormal"/>
              <w:jc w:val="both"/>
              <w:rPr>
                <w:rFonts w:ascii="Times New Roman" w:hAnsi="Times New Roman" w:cs="Times New Roman"/>
              </w:rPr>
            </w:pPr>
            <w:r w:rsidRPr="0092632F">
              <w:rPr>
                <w:rFonts w:ascii="Times New Roman" w:hAnsi="Times New Roman" w:cs="Times New Roman"/>
              </w:rPr>
              <w:t>Размер среднемесячной заработной платы на одного работника за предыдущий календарный год</w:t>
            </w:r>
          </w:p>
          <w:p w:rsidR="0092632F" w:rsidRPr="0092632F" w:rsidRDefault="0092632F" w:rsidP="0092632F">
            <w:pPr>
              <w:pStyle w:val="ConsPlusNormal"/>
              <w:jc w:val="both"/>
              <w:rPr>
                <w:rFonts w:ascii="Times New Roman" w:hAnsi="Times New Roman" w:cs="Times New Roman"/>
              </w:rPr>
            </w:pPr>
            <w:r w:rsidRPr="0092632F">
              <w:rPr>
                <w:rFonts w:ascii="Times New Roman" w:hAnsi="Times New Roman" w:cs="Times New Roman"/>
              </w:rPr>
              <w:t>(тыс. руб.)</w:t>
            </w:r>
          </w:p>
        </w:tc>
        <w:tc>
          <w:tcPr>
            <w:tcW w:w="1304" w:type="dxa"/>
          </w:tcPr>
          <w:p w:rsidR="0092632F" w:rsidRPr="004F5F42" w:rsidRDefault="0092632F" w:rsidP="006E6189">
            <w:pPr>
              <w:pStyle w:val="ConsPlusNormal"/>
              <w:rPr>
                <w:rFonts w:ascii="Times New Roman" w:hAnsi="Times New Roman" w:cs="Times New Roman"/>
              </w:rPr>
            </w:pPr>
          </w:p>
        </w:tc>
      </w:tr>
      <w:tr w:rsidR="0092632F" w:rsidRPr="004F5F42" w:rsidTr="006E6189">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4.</w:t>
            </w:r>
          </w:p>
        </w:tc>
        <w:tc>
          <w:tcPr>
            <w:tcW w:w="7200" w:type="dxa"/>
          </w:tcPr>
          <w:p w:rsidR="0092632F" w:rsidRPr="0092632F" w:rsidRDefault="0092632F" w:rsidP="0092632F">
            <w:r w:rsidRPr="0092632F">
              <w:t>Экономическая (социальная) эффективность предоставления муниципальной поддержки</w:t>
            </w:r>
          </w:p>
        </w:tc>
        <w:tc>
          <w:tcPr>
            <w:tcW w:w="1304" w:type="dxa"/>
          </w:tcPr>
          <w:p w:rsidR="0092632F" w:rsidRPr="004F5F42" w:rsidRDefault="0092632F" w:rsidP="006E6189">
            <w:pPr>
              <w:pStyle w:val="ConsPlusNormal"/>
              <w:rPr>
                <w:rFonts w:ascii="Times New Roman" w:hAnsi="Times New Roman" w:cs="Times New Roman"/>
              </w:rPr>
            </w:pPr>
          </w:p>
        </w:tc>
      </w:tr>
      <w:tr w:rsidR="0092632F" w:rsidRPr="004F5F42" w:rsidTr="006E6189">
        <w:trPr>
          <w:trHeight w:val="828"/>
        </w:trPr>
        <w:tc>
          <w:tcPr>
            <w:tcW w:w="567" w:type="dxa"/>
          </w:tcPr>
          <w:p w:rsidR="0092632F" w:rsidRPr="004F5F42" w:rsidRDefault="0092632F" w:rsidP="006E6189">
            <w:pPr>
              <w:pStyle w:val="ConsPlusNormal"/>
              <w:jc w:val="center"/>
              <w:rPr>
                <w:rFonts w:ascii="Times New Roman" w:hAnsi="Times New Roman" w:cs="Times New Roman"/>
              </w:rPr>
            </w:pPr>
            <w:r w:rsidRPr="004F5F42">
              <w:rPr>
                <w:rFonts w:ascii="Times New Roman" w:hAnsi="Times New Roman" w:cs="Times New Roman"/>
              </w:rPr>
              <w:t>5.</w:t>
            </w:r>
          </w:p>
        </w:tc>
        <w:tc>
          <w:tcPr>
            <w:tcW w:w="7200" w:type="dxa"/>
          </w:tcPr>
          <w:p w:rsidR="0092632F" w:rsidRPr="0092632F" w:rsidRDefault="0092632F" w:rsidP="006E6189">
            <w:r w:rsidRPr="0092632F">
              <w:t>Соответствие направлений предпринимательской деятельности СМСП основным направлениям социально-экономического развития Вяземского муниципального района Хабаровского края</w:t>
            </w:r>
          </w:p>
        </w:tc>
        <w:tc>
          <w:tcPr>
            <w:tcW w:w="1304" w:type="dxa"/>
            <w:vAlign w:val="center"/>
          </w:tcPr>
          <w:p w:rsidR="0092632F" w:rsidRPr="004F5F42" w:rsidRDefault="0092632F" w:rsidP="006E6189">
            <w:pPr>
              <w:pStyle w:val="ConsPlusNormal"/>
              <w:rPr>
                <w:rFonts w:ascii="Times New Roman" w:hAnsi="Times New Roman" w:cs="Times New Roman"/>
              </w:rPr>
            </w:pPr>
          </w:p>
        </w:tc>
      </w:tr>
      <w:tr w:rsidR="003423D9" w:rsidRPr="004F5F42" w:rsidTr="006E6189">
        <w:tc>
          <w:tcPr>
            <w:tcW w:w="567" w:type="dxa"/>
          </w:tcPr>
          <w:p w:rsidR="003423D9" w:rsidRPr="004F5F42" w:rsidRDefault="003423D9" w:rsidP="006E6189">
            <w:pPr>
              <w:pStyle w:val="ConsPlusNormal"/>
              <w:rPr>
                <w:rFonts w:ascii="Times New Roman" w:hAnsi="Times New Roman" w:cs="Times New Roman"/>
              </w:rPr>
            </w:pPr>
          </w:p>
        </w:tc>
        <w:tc>
          <w:tcPr>
            <w:tcW w:w="7200" w:type="dxa"/>
          </w:tcPr>
          <w:p w:rsidR="003423D9" w:rsidRPr="004F5F42" w:rsidRDefault="003423D9" w:rsidP="006E6189">
            <w:pPr>
              <w:pStyle w:val="ConsPlusNormal"/>
              <w:jc w:val="both"/>
              <w:rPr>
                <w:rFonts w:ascii="Times New Roman" w:hAnsi="Times New Roman" w:cs="Times New Roman"/>
              </w:rPr>
            </w:pPr>
            <w:r w:rsidRPr="004F5F42">
              <w:rPr>
                <w:rFonts w:ascii="Times New Roman" w:hAnsi="Times New Roman" w:cs="Times New Roman"/>
              </w:rPr>
              <w:t>Итоговый балл:</w:t>
            </w:r>
          </w:p>
        </w:tc>
        <w:tc>
          <w:tcPr>
            <w:tcW w:w="1304" w:type="dxa"/>
          </w:tcPr>
          <w:p w:rsidR="003423D9" w:rsidRPr="004F5F42" w:rsidRDefault="003423D9" w:rsidP="006E6189">
            <w:pPr>
              <w:pStyle w:val="ConsPlusNormal"/>
              <w:rPr>
                <w:rFonts w:ascii="Times New Roman" w:hAnsi="Times New Roman" w:cs="Times New Roman"/>
              </w:rPr>
            </w:pPr>
          </w:p>
        </w:tc>
      </w:tr>
    </w:tbl>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rmal"/>
        <w:ind w:firstLine="540"/>
        <w:jc w:val="both"/>
        <w:rPr>
          <w:rFonts w:ascii="Times New Roman" w:hAnsi="Times New Roman" w:cs="Times New Roman"/>
        </w:rPr>
      </w:pPr>
      <w:r w:rsidRPr="004F5F42">
        <w:rPr>
          <w:rFonts w:ascii="Times New Roman" w:hAnsi="Times New Roman" w:cs="Times New Roman"/>
        </w:rPr>
        <w:t>1. Сводная оценочная ведомость заполняется секретарем Комиссии и выводится его итоговый балл.</w:t>
      </w:r>
    </w:p>
    <w:p w:rsidR="003423D9" w:rsidRPr="004F5F42" w:rsidRDefault="003423D9" w:rsidP="003423D9">
      <w:pPr>
        <w:pStyle w:val="ConsPlusNormal"/>
        <w:ind w:firstLine="540"/>
        <w:jc w:val="both"/>
        <w:rPr>
          <w:rFonts w:ascii="Times New Roman" w:hAnsi="Times New Roman" w:cs="Times New Roman"/>
        </w:rPr>
      </w:pPr>
      <w:r w:rsidRPr="004F5F42">
        <w:rPr>
          <w:rFonts w:ascii="Times New Roman" w:hAnsi="Times New Roman" w:cs="Times New Roman"/>
        </w:rPr>
        <w:t>2. Средний балл по каждому показателю выводится по следующей формуле:</w:t>
      </w:r>
    </w:p>
    <w:p w:rsidR="003423D9" w:rsidRPr="004F5F42" w:rsidRDefault="003423D9" w:rsidP="003423D9">
      <w:pPr>
        <w:pStyle w:val="ConsPlusNormal"/>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Сумма баллов всех членов Комиссии по данному показателю</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Средний балл  = ----------------------------------------------------------.</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по показателю    Число оценочных ведомостей, заполненных членами Комиссии</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3. Итоговый балл равен сумме средних баллов по показателям.</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Секретарь Комиссии             ______________          ___________</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__________                        (подпись)              (Ф.И.О.)</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(дата)</w:t>
      </w:r>
    </w:p>
    <w:p w:rsidR="003423D9" w:rsidRPr="004F5F42" w:rsidRDefault="003423D9" w:rsidP="003423D9">
      <w:pPr>
        <w:pStyle w:val="ConsPlusNonformat"/>
        <w:jc w:val="both"/>
        <w:rPr>
          <w:rFonts w:ascii="Times New Roman" w:hAnsi="Times New Roman" w:cs="Times New Roman"/>
        </w:rPr>
      </w:pPr>
    </w:p>
    <w:p w:rsidR="003423D9" w:rsidRPr="004F5F42" w:rsidRDefault="003423D9" w:rsidP="003423D9">
      <w:pPr>
        <w:pStyle w:val="ConsPlusNonformat"/>
        <w:jc w:val="both"/>
        <w:rPr>
          <w:rFonts w:ascii="Times New Roman" w:hAnsi="Times New Roman" w:cs="Times New Roman"/>
        </w:rPr>
      </w:pPr>
      <w:proofErr w:type="gramStart"/>
      <w:r w:rsidRPr="004F5F42">
        <w:rPr>
          <w:rFonts w:ascii="Times New Roman" w:hAnsi="Times New Roman" w:cs="Times New Roman"/>
        </w:rPr>
        <w:t>Председатель (заместитель</w:t>
      </w:r>
      <w:proofErr w:type="gramEnd"/>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председателя) Комиссии         ______________          ___________</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__________                        (подпись)              (Ф.И.О.)</w:t>
      </w:r>
    </w:p>
    <w:p w:rsidR="003423D9" w:rsidRPr="004F5F42" w:rsidRDefault="003423D9" w:rsidP="003423D9">
      <w:pPr>
        <w:pStyle w:val="ConsPlusNonformat"/>
        <w:jc w:val="both"/>
        <w:rPr>
          <w:rFonts w:ascii="Times New Roman" w:hAnsi="Times New Roman" w:cs="Times New Roman"/>
        </w:rPr>
      </w:pPr>
      <w:r w:rsidRPr="004F5F42">
        <w:rPr>
          <w:rFonts w:ascii="Times New Roman" w:hAnsi="Times New Roman" w:cs="Times New Roman"/>
        </w:rPr>
        <w:t xml:space="preserve">  (дата)</w:t>
      </w:r>
    </w:p>
    <w:p w:rsidR="003423D9" w:rsidRDefault="003423D9" w:rsidP="007F3A10">
      <w:pPr>
        <w:pStyle w:val="ConsPlusNormal"/>
        <w:jc w:val="both"/>
        <w:rPr>
          <w:rFonts w:ascii="Times New Roman" w:hAnsi="Times New Roman" w:cs="Times New Roman"/>
        </w:rPr>
      </w:pPr>
    </w:p>
    <w:p w:rsidR="00D6576C" w:rsidRDefault="00D6576C" w:rsidP="007F3A10">
      <w:pPr>
        <w:pStyle w:val="ConsPlusNormal"/>
        <w:jc w:val="both"/>
        <w:rPr>
          <w:rFonts w:ascii="Times New Roman" w:hAnsi="Times New Roman" w:cs="Times New Roman"/>
        </w:rPr>
      </w:pPr>
    </w:p>
    <w:p w:rsidR="00D6576C" w:rsidRDefault="00D6576C" w:rsidP="007F3A10">
      <w:pPr>
        <w:pStyle w:val="ConsPlusNormal"/>
        <w:jc w:val="both"/>
        <w:rPr>
          <w:rFonts w:ascii="Times New Roman" w:hAnsi="Times New Roman" w:cs="Times New Roman"/>
        </w:rPr>
      </w:pPr>
    </w:p>
    <w:p w:rsidR="00D6576C" w:rsidRDefault="00D6576C" w:rsidP="007F3A10">
      <w:pPr>
        <w:pStyle w:val="ConsPlusNormal"/>
        <w:jc w:val="both"/>
        <w:rPr>
          <w:rFonts w:ascii="Times New Roman" w:hAnsi="Times New Roman" w:cs="Times New Roman"/>
        </w:rPr>
      </w:pPr>
    </w:p>
    <w:p w:rsidR="00D6576C" w:rsidRPr="004F5F42" w:rsidRDefault="00D6576C"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051786" w:rsidRPr="004F5F42" w:rsidRDefault="00051786" w:rsidP="007F3A10">
      <w:pPr>
        <w:pStyle w:val="ConsPlusNormal"/>
        <w:jc w:val="both"/>
        <w:rPr>
          <w:rFonts w:ascii="Times New Roman" w:hAnsi="Times New Roman" w:cs="Times New Roman"/>
        </w:rPr>
      </w:pPr>
    </w:p>
    <w:p w:rsidR="00575D6D" w:rsidRPr="006D7F0E" w:rsidRDefault="00575D6D" w:rsidP="00575D6D">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4(1)</w:t>
      </w:r>
    </w:p>
    <w:p w:rsidR="00575D6D" w:rsidRPr="00946385" w:rsidRDefault="00575D6D" w:rsidP="00575D6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575D6D" w:rsidRPr="00946385" w:rsidRDefault="00575D6D" w:rsidP="00575D6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575D6D" w:rsidRPr="00946385" w:rsidRDefault="00575D6D" w:rsidP="00575D6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575D6D" w:rsidRDefault="00575D6D" w:rsidP="00575D6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575D6D" w:rsidRPr="00946385" w:rsidRDefault="00575D6D" w:rsidP="00575D6D">
      <w:pPr>
        <w:pStyle w:val="ConsPlusNormal"/>
        <w:jc w:val="right"/>
        <w:rPr>
          <w:rFonts w:ascii="Times New Roman" w:hAnsi="Times New Roman" w:cs="Times New Roman"/>
          <w:sz w:val="28"/>
          <w:szCs w:val="28"/>
        </w:rPr>
      </w:pPr>
      <w:r>
        <w:rPr>
          <w:rFonts w:ascii="Times New Roman" w:hAnsi="Times New Roman" w:cs="Times New Roman"/>
          <w:sz w:val="28"/>
          <w:szCs w:val="28"/>
        </w:rPr>
        <w:t>Хабаровского края</w:t>
      </w:r>
      <w:r w:rsidRPr="00946385">
        <w:rPr>
          <w:rFonts w:ascii="Times New Roman" w:hAnsi="Times New Roman" w:cs="Times New Roman"/>
          <w:sz w:val="28"/>
          <w:szCs w:val="28"/>
        </w:rPr>
        <w:t xml:space="preserve"> 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both"/>
      </w:pPr>
    </w:p>
    <w:p w:rsidR="007F3A10" w:rsidRPr="00575D6D" w:rsidRDefault="007F3A10" w:rsidP="007F3A10">
      <w:pPr>
        <w:pStyle w:val="ConsPlusTitle"/>
        <w:jc w:val="center"/>
        <w:rPr>
          <w:rFonts w:ascii="Times New Roman" w:hAnsi="Times New Roman" w:cs="Times New Roman"/>
          <w:sz w:val="28"/>
          <w:szCs w:val="28"/>
        </w:rPr>
      </w:pPr>
      <w:bookmarkStart w:id="22" w:name="P2096"/>
      <w:bookmarkEnd w:id="22"/>
      <w:r w:rsidRPr="00575D6D">
        <w:rPr>
          <w:rFonts w:ascii="Times New Roman" w:hAnsi="Times New Roman" w:cs="Times New Roman"/>
          <w:sz w:val="28"/>
          <w:szCs w:val="28"/>
        </w:rPr>
        <w:t>ПОЛОЖЕНИЕ</w:t>
      </w:r>
    </w:p>
    <w:p w:rsidR="007F3A10" w:rsidRPr="00575D6D" w:rsidRDefault="007F3A10" w:rsidP="007F3A10">
      <w:pPr>
        <w:pStyle w:val="ConsPlusTitle"/>
        <w:jc w:val="center"/>
        <w:rPr>
          <w:rFonts w:ascii="Times New Roman" w:hAnsi="Times New Roman" w:cs="Times New Roman"/>
          <w:sz w:val="28"/>
          <w:szCs w:val="28"/>
        </w:rPr>
      </w:pPr>
      <w:r w:rsidRPr="00575D6D">
        <w:rPr>
          <w:rFonts w:ascii="Times New Roman" w:hAnsi="Times New Roman" w:cs="Times New Roman"/>
          <w:sz w:val="28"/>
          <w:szCs w:val="28"/>
        </w:rPr>
        <w:t>О ПОРЯДКЕ И ОБ УСЛОВИЯХ СУБСИДИРОВАНИЯ ЧАСТИ ЗАТРАТ</w:t>
      </w:r>
      <w:r w:rsidR="00473403">
        <w:rPr>
          <w:rFonts w:ascii="Times New Roman" w:hAnsi="Times New Roman" w:cs="Times New Roman"/>
          <w:sz w:val="28"/>
          <w:szCs w:val="28"/>
        </w:rPr>
        <w:t xml:space="preserve"> </w:t>
      </w:r>
      <w:r w:rsidRPr="00575D6D">
        <w:rPr>
          <w:rFonts w:ascii="Times New Roman" w:hAnsi="Times New Roman" w:cs="Times New Roman"/>
          <w:sz w:val="28"/>
          <w:szCs w:val="28"/>
        </w:rPr>
        <w:t>СУБЪЕКТОВ МАЛОГО И СРЕДНЕГО ПРЕДПРИНИМАТЕЛЬСТВА,</w:t>
      </w:r>
      <w:r w:rsidR="00473403">
        <w:rPr>
          <w:rFonts w:ascii="Times New Roman" w:hAnsi="Times New Roman" w:cs="Times New Roman"/>
          <w:sz w:val="28"/>
          <w:szCs w:val="28"/>
        </w:rPr>
        <w:t xml:space="preserve"> </w:t>
      </w:r>
      <w:r w:rsidRPr="00575D6D">
        <w:rPr>
          <w:rFonts w:ascii="Times New Roman" w:hAnsi="Times New Roman" w:cs="Times New Roman"/>
          <w:sz w:val="28"/>
          <w:szCs w:val="28"/>
        </w:rPr>
        <w:t>ОСУЩЕСТВЛЯЮЩИХ ПРИОРИТЕТНЫЕ ВИДЫ ДЕЯТЕЛЬНОСТИ НА ТЕРРИТОРИИ</w:t>
      </w:r>
      <w:r w:rsidR="00473403">
        <w:rPr>
          <w:rFonts w:ascii="Times New Roman" w:hAnsi="Times New Roman" w:cs="Times New Roman"/>
          <w:sz w:val="28"/>
          <w:szCs w:val="28"/>
        </w:rPr>
        <w:t xml:space="preserve"> ГОРОДСКОГО ПОСЕЛЕНИЯ «ГОРОД ВЯЗЕМСКИЙ» ВЯЗЕМСКОГО МУНИЦИПАЛЬНОГО РАЙОНА ХАБАРОВСКОГО КРАЯ</w:t>
      </w:r>
    </w:p>
    <w:p w:rsidR="007F3A10" w:rsidRPr="00575D6D" w:rsidRDefault="007F3A10" w:rsidP="007F3A10">
      <w:pPr>
        <w:pStyle w:val="ConsPlusNormal"/>
        <w:jc w:val="both"/>
        <w:rPr>
          <w:rFonts w:ascii="Times New Roman" w:hAnsi="Times New Roman" w:cs="Times New Roman"/>
          <w:sz w:val="28"/>
          <w:szCs w:val="28"/>
        </w:rPr>
      </w:pPr>
    </w:p>
    <w:p w:rsidR="007F3A10" w:rsidRPr="00575D6D" w:rsidRDefault="007F3A10" w:rsidP="007F3A10">
      <w:pPr>
        <w:pStyle w:val="ConsPlusNormal"/>
        <w:jc w:val="center"/>
        <w:outlineLvl w:val="2"/>
        <w:rPr>
          <w:rFonts w:ascii="Times New Roman" w:hAnsi="Times New Roman" w:cs="Times New Roman"/>
          <w:sz w:val="28"/>
          <w:szCs w:val="28"/>
        </w:rPr>
      </w:pPr>
      <w:r w:rsidRPr="00575D6D">
        <w:rPr>
          <w:rFonts w:ascii="Times New Roman" w:hAnsi="Times New Roman" w:cs="Times New Roman"/>
          <w:sz w:val="28"/>
          <w:szCs w:val="28"/>
        </w:rPr>
        <w:t>1. Общие положения</w:t>
      </w:r>
    </w:p>
    <w:p w:rsidR="007F3A10" w:rsidRPr="00575D6D" w:rsidRDefault="007F3A10" w:rsidP="007F3A10">
      <w:pPr>
        <w:pStyle w:val="ConsPlusNormal"/>
        <w:jc w:val="both"/>
        <w:rPr>
          <w:rFonts w:ascii="Times New Roman" w:hAnsi="Times New Roman" w:cs="Times New Roman"/>
          <w:sz w:val="28"/>
          <w:szCs w:val="28"/>
        </w:rPr>
      </w:pP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 xml:space="preserve">1.1. Настоящее Положение определяет </w:t>
      </w:r>
      <w:proofErr w:type="gramStart"/>
      <w:r w:rsidRPr="00575D6D">
        <w:rPr>
          <w:rFonts w:ascii="Times New Roman" w:hAnsi="Times New Roman" w:cs="Times New Roman"/>
          <w:sz w:val="28"/>
          <w:szCs w:val="28"/>
        </w:rPr>
        <w:t>условия</w:t>
      </w:r>
      <w:proofErr w:type="gramEnd"/>
      <w:r w:rsidRPr="00575D6D">
        <w:rPr>
          <w:rFonts w:ascii="Times New Roman" w:hAnsi="Times New Roman" w:cs="Times New Roman"/>
          <w:sz w:val="28"/>
          <w:szCs w:val="28"/>
        </w:rPr>
        <w:t xml:space="preserve"> и порядок субсидирования части затрат СМСП </w:t>
      </w:r>
      <w:r w:rsidR="00473403">
        <w:rPr>
          <w:rFonts w:ascii="Times New Roman" w:hAnsi="Times New Roman" w:cs="Times New Roman"/>
          <w:sz w:val="28"/>
          <w:szCs w:val="28"/>
        </w:rPr>
        <w:t>городского поселения «Город Вяземский»</w:t>
      </w:r>
      <w:r w:rsidRPr="00575D6D">
        <w:rPr>
          <w:rFonts w:ascii="Times New Roman" w:hAnsi="Times New Roman" w:cs="Times New Roman"/>
          <w:sz w:val="28"/>
          <w:szCs w:val="28"/>
        </w:rPr>
        <w:t xml:space="preserve">, осуществляющих приоритетные виды деятельности на территории </w:t>
      </w:r>
      <w:r w:rsidR="00473403">
        <w:rPr>
          <w:rFonts w:ascii="Times New Roman" w:hAnsi="Times New Roman" w:cs="Times New Roman"/>
          <w:sz w:val="28"/>
          <w:szCs w:val="28"/>
        </w:rPr>
        <w:t>городского поселения «Город Вяземский»</w:t>
      </w:r>
      <w:r w:rsidRPr="00575D6D">
        <w:rPr>
          <w:rFonts w:ascii="Times New Roman" w:hAnsi="Times New Roman" w:cs="Times New Roman"/>
          <w:sz w:val="28"/>
          <w:szCs w:val="28"/>
        </w:rPr>
        <w:t xml:space="preserve">, </w:t>
      </w:r>
      <w:r w:rsidR="00473403">
        <w:rPr>
          <w:rFonts w:ascii="Times New Roman" w:hAnsi="Times New Roman" w:cs="Times New Roman"/>
          <w:sz w:val="28"/>
          <w:szCs w:val="28"/>
        </w:rPr>
        <w:t>на возмещение части затрат</w:t>
      </w:r>
      <w:r w:rsidRPr="00575D6D">
        <w:rPr>
          <w:rFonts w:ascii="Times New Roman" w:hAnsi="Times New Roman" w:cs="Times New Roman"/>
          <w:sz w:val="28"/>
          <w:szCs w:val="28"/>
        </w:rPr>
        <w:t>.</w:t>
      </w: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К приоритетным видам деятельности отнесены:</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1) услуги дошкольного и дополнительного образования;</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2) инновационная деятельность;</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3) производство продукции производственно-технического назначения и товаров народного потребления, развитие промыслов;</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4) производство и реализация товаров, выполнение работ, оказание услуг в отрасли сельского хозяйства;</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5) производство и реализация товаров, выполнение работ, оказание услуг в области переработки сельскохозяйственной продукции;</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6) производство и реализация товаров, выполнение работ, оказание услуг в области строительства и производства строительных материалов;</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7) обслуживание жилищного фонда и объектов коммунального хозяйства;</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8) предоставление бытовых и транспортных услуг населению;</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9) удаление и обработка твердых отходов;</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10) деятельность в области информации и связи;</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11) предоставление персональных услуг;</w:t>
      </w:r>
    </w:p>
    <w:p w:rsidR="00473403" w:rsidRPr="00473403" w:rsidRDefault="00473403" w:rsidP="00473403">
      <w:pPr>
        <w:pStyle w:val="ConsPlusNormal"/>
        <w:ind w:firstLine="540"/>
        <w:jc w:val="both"/>
        <w:rPr>
          <w:rFonts w:ascii="Times New Roman" w:hAnsi="Times New Roman" w:cs="Times New Roman"/>
          <w:sz w:val="28"/>
          <w:szCs w:val="28"/>
        </w:rPr>
      </w:pPr>
      <w:r w:rsidRPr="00473403">
        <w:rPr>
          <w:rFonts w:ascii="Times New Roman" w:hAnsi="Times New Roman" w:cs="Times New Roman"/>
          <w:sz w:val="28"/>
          <w:szCs w:val="28"/>
        </w:rPr>
        <w:t>12) предоставление социальных услуг.</w:t>
      </w:r>
    </w:p>
    <w:p w:rsidR="007F3A10" w:rsidRPr="00575D6D" w:rsidRDefault="007F3A10" w:rsidP="007F3A10">
      <w:pPr>
        <w:pStyle w:val="ConsPlusNormal"/>
        <w:jc w:val="both"/>
        <w:rPr>
          <w:rFonts w:ascii="Times New Roman" w:hAnsi="Times New Roman" w:cs="Times New Roman"/>
          <w:sz w:val="28"/>
          <w:szCs w:val="28"/>
        </w:rPr>
      </w:pPr>
    </w:p>
    <w:p w:rsidR="007F3A10" w:rsidRPr="00575D6D" w:rsidRDefault="007F3A10" w:rsidP="007F3A10">
      <w:pPr>
        <w:pStyle w:val="ConsPlusNormal"/>
        <w:jc w:val="center"/>
        <w:outlineLvl w:val="2"/>
        <w:rPr>
          <w:rFonts w:ascii="Times New Roman" w:hAnsi="Times New Roman" w:cs="Times New Roman"/>
          <w:sz w:val="28"/>
          <w:szCs w:val="28"/>
        </w:rPr>
      </w:pPr>
      <w:r w:rsidRPr="00575D6D">
        <w:rPr>
          <w:rFonts w:ascii="Times New Roman" w:hAnsi="Times New Roman" w:cs="Times New Roman"/>
          <w:sz w:val="28"/>
          <w:szCs w:val="28"/>
        </w:rPr>
        <w:t>2. Условия и порядок предоставления Субсидий</w:t>
      </w:r>
    </w:p>
    <w:p w:rsidR="007F3A10" w:rsidRPr="00575D6D" w:rsidRDefault="007F3A10" w:rsidP="007F3A10">
      <w:pPr>
        <w:pStyle w:val="ConsPlusNormal"/>
        <w:jc w:val="both"/>
        <w:rPr>
          <w:rFonts w:ascii="Times New Roman" w:hAnsi="Times New Roman" w:cs="Times New Roman"/>
          <w:sz w:val="28"/>
          <w:szCs w:val="28"/>
        </w:rPr>
      </w:pPr>
    </w:p>
    <w:p w:rsidR="007F3A10" w:rsidRPr="00575D6D" w:rsidRDefault="007F3A10" w:rsidP="0064031F">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 xml:space="preserve">2.1. Субсидии предоставляются СМСП на возмещение части затрат на </w:t>
      </w:r>
      <w:r w:rsidR="0064031F">
        <w:rPr>
          <w:rFonts w:ascii="Times New Roman" w:hAnsi="Times New Roman" w:cs="Times New Roman"/>
          <w:sz w:val="28"/>
          <w:szCs w:val="28"/>
        </w:rPr>
        <w:t xml:space="preserve">возмещение части следующих затрат, произведенных не </w:t>
      </w:r>
      <w:r w:rsidR="00F809FB">
        <w:rPr>
          <w:rFonts w:ascii="Times New Roman" w:hAnsi="Times New Roman" w:cs="Times New Roman"/>
          <w:sz w:val="28"/>
          <w:szCs w:val="28"/>
        </w:rPr>
        <w:t>раннее</w:t>
      </w:r>
      <w:r w:rsidR="0064031F">
        <w:rPr>
          <w:rFonts w:ascii="Times New Roman" w:hAnsi="Times New Roman" w:cs="Times New Roman"/>
          <w:sz w:val="28"/>
          <w:szCs w:val="28"/>
        </w:rPr>
        <w:t xml:space="preserve"> года, предшествующего текущему году, </w:t>
      </w:r>
      <w:proofErr w:type="gramStart"/>
      <w:r w:rsidR="0064031F">
        <w:rPr>
          <w:rFonts w:ascii="Times New Roman" w:hAnsi="Times New Roman" w:cs="Times New Roman"/>
          <w:sz w:val="28"/>
          <w:szCs w:val="28"/>
        </w:rPr>
        <w:t>на</w:t>
      </w:r>
      <w:proofErr w:type="gramEnd"/>
      <w:r w:rsidR="0064031F">
        <w:rPr>
          <w:rFonts w:ascii="Times New Roman" w:hAnsi="Times New Roman" w:cs="Times New Roman"/>
          <w:sz w:val="28"/>
          <w:szCs w:val="28"/>
        </w:rPr>
        <w:t>:</w:t>
      </w:r>
    </w:p>
    <w:p w:rsidR="0064031F" w:rsidRPr="0064031F" w:rsidRDefault="0064031F" w:rsidP="0064031F">
      <w:pPr>
        <w:pStyle w:val="ConsPlusNormal"/>
        <w:ind w:firstLine="540"/>
        <w:jc w:val="both"/>
        <w:rPr>
          <w:rFonts w:ascii="Times New Roman" w:hAnsi="Times New Roman" w:cs="Times New Roman"/>
          <w:sz w:val="28"/>
          <w:szCs w:val="28"/>
        </w:rPr>
      </w:pPr>
      <w:proofErr w:type="gramStart"/>
      <w:r w:rsidRPr="0064031F">
        <w:rPr>
          <w:rFonts w:ascii="Times New Roman" w:hAnsi="Times New Roman" w:cs="Times New Roman"/>
          <w:sz w:val="28"/>
          <w:szCs w:val="28"/>
        </w:rPr>
        <w:t xml:space="preserve">- приобретение машин и оборудования (устройства, механизмы, </w:t>
      </w:r>
      <w:r w:rsidRPr="0064031F">
        <w:rPr>
          <w:rFonts w:ascii="Times New Roman" w:hAnsi="Times New Roman" w:cs="Times New Roman"/>
          <w:sz w:val="28"/>
          <w:szCs w:val="28"/>
        </w:rPr>
        <w:lastRenderedPageBreak/>
        <w:t>приборы, аппараты, агрегаты, установки), связанных с производственным процессом;</w:t>
      </w:r>
      <w:proofErr w:type="gramEnd"/>
    </w:p>
    <w:p w:rsidR="0064031F" w:rsidRPr="0064031F" w:rsidRDefault="0064031F" w:rsidP="0064031F">
      <w:pPr>
        <w:pStyle w:val="ConsPlusNormal"/>
        <w:ind w:firstLine="540"/>
        <w:jc w:val="both"/>
        <w:rPr>
          <w:rFonts w:ascii="Times New Roman" w:hAnsi="Times New Roman" w:cs="Times New Roman"/>
          <w:sz w:val="28"/>
          <w:szCs w:val="28"/>
        </w:rPr>
      </w:pPr>
      <w:r w:rsidRPr="0064031F">
        <w:rPr>
          <w:rFonts w:ascii="Times New Roman" w:hAnsi="Times New Roman" w:cs="Times New Roman"/>
          <w:sz w:val="28"/>
          <w:szCs w:val="28"/>
        </w:rPr>
        <w:t>- приобретение автотранспортных средств (за исключением легковых автомобилей);</w:t>
      </w:r>
    </w:p>
    <w:p w:rsidR="0064031F" w:rsidRPr="0064031F" w:rsidRDefault="0064031F" w:rsidP="0064031F">
      <w:pPr>
        <w:pStyle w:val="ConsPlusNormal"/>
        <w:ind w:firstLine="540"/>
        <w:jc w:val="both"/>
        <w:rPr>
          <w:rFonts w:ascii="Times New Roman" w:hAnsi="Times New Roman" w:cs="Times New Roman"/>
          <w:sz w:val="28"/>
          <w:szCs w:val="28"/>
        </w:rPr>
      </w:pPr>
      <w:r w:rsidRPr="0064031F">
        <w:rPr>
          <w:rFonts w:ascii="Times New Roman" w:hAnsi="Times New Roman" w:cs="Times New Roman"/>
          <w:sz w:val="28"/>
          <w:szCs w:val="28"/>
        </w:rPr>
        <w:t>- аренду помещений, используемых для обеспечения деятельности;</w:t>
      </w:r>
    </w:p>
    <w:p w:rsidR="0064031F" w:rsidRPr="0064031F" w:rsidRDefault="0064031F" w:rsidP="0064031F">
      <w:pPr>
        <w:pStyle w:val="ConsPlusNormal"/>
        <w:ind w:firstLine="540"/>
        <w:jc w:val="both"/>
        <w:rPr>
          <w:rFonts w:ascii="Times New Roman" w:hAnsi="Times New Roman" w:cs="Times New Roman"/>
          <w:sz w:val="28"/>
          <w:szCs w:val="28"/>
        </w:rPr>
      </w:pPr>
      <w:r w:rsidRPr="0064031F">
        <w:rPr>
          <w:rFonts w:ascii="Times New Roman" w:hAnsi="Times New Roman" w:cs="Times New Roman"/>
          <w:sz w:val="28"/>
          <w:szCs w:val="28"/>
        </w:rPr>
        <w:t>- затраты, связанные с уплатой процентов по кредитам, привлеченным в российских кредитных организациях.</w:t>
      </w: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2.</w:t>
      </w:r>
      <w:r w:rsidR="0064031F">
        <w:rPr>
          <w:rFonts w:ascii="Times New Roman" w:hAnsi="Times New Roman" w:cs="Times New Roman"/>
          <w:sz w:val="28"/>
          <w:szCs w:val="28"/>
        </w:rPr>
        <w:t>2</w:t>
      </w:r>
      <w:r w:rsidRPr="00575D6D">
        <w:rPr>
          <w:rFonts w:ascii="Times New Roman" w:hAnsi="Times New Roman" w:cs="Times New Roman"/>
          <w:sz w:val="28"/>
          <w:szCs w:val="28"/>
        </w:rPr>
        <w:t>. Субсидия предоставляется на возмещение части затрат СМСП в размере не более 70 процентов от суммы документально подтвержденных фактических затрат</w:t>
      </w:r>
      <w:r w:rsidR="0064031F">
        <w:rPr>
          <w:rFonts w:ascii="Times New Roman" w:hAnsi="Times New Roman" w:cs="Times New Roman"/>
          <w:sz w:val="28"/>
          <w:szCs w:val="28"/>
        </w:rPr>
        <w:t>, но не более 1 млн. рублей на одного получателя муниципальной поддержки.</w:t>
      </w: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 xml:space="preserve">2.4. При обращении за предоставлением Субсидии СМСП представляют исполнителю Мероприятий Программы лично, по почте или через уполномоченного представителя дополнительно к перечню документов, установленному </w:t>
      </w:r>
      <w:r w:rsidRPr="00F613BC">
        <w:rPr>
          <w:rFonts w:ascii="Times New Roman" w:hAnsi="Times New Roman" w:cs="Times New Roman"/>
          <w:sz w:val="28"/>
          <w:szCs w:val="28"/>
        </w:rPr>
        <w:t xml:space="preserve">в приложении N </w:t>
      </w:r>
      <w:r w:rsidR="0064031F" w:rsidRPr="00F613BC">
        <w:rPr>
          <w:rFonts w:ascii="Times New Roman" w:hAnsi="Times New Roman" w:cs="Times New Roman"/>
          <w:sz w:val="28"/>
          <w:szCs w:val="28"/>
        </w:rPr>
        <w:t>4</w:t>
      </w:r>
      <w:r w:rsidRPr="00F613BC">
        <w:rPr>
          <w:rFonts w:ascii="Times New Roman" w:hAnsi="Times New Roman" w:cs="Times New Roman"/>
          <w:sz w:val="28"/>
          <w:szCs w:val="28"/>
        </w:rPr>
        <w:t xml:space="preserve"> к Программе</w:t>
      </w:r>
      <w:r w:rsidRPr="00575D6D">
        <w:rPr>
          <w:rFonts w:ascii="Times New Roman" w:hAnsi="Times New Roman" w:cs="Times New Roman"/>
          <w:sz w:val="28"/>
          <w:szCs w:val="28"/>
        </w:rPr>
        <w:t>, следующие документы:</w:t>
      </w: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 xml:space="preserve">- копию паспорта (иной технической документации) </w:t>
      </w:r>
      <w:r w:rsidR="007F5FB4">
        <w:rPr>
          <w:rFonts w:ascii="Times New Roman" w:hAnsi="Times New Roman" w:cs="Times New Roman"/>
          <w:sz w:val="28"/>
          <w:szCs w:val="28"/>
        </w:rPr>
        <w:t>на производственное оборудование, приобретенное по договору купли-продажи, указанному в п. 2.1. настоящего Положения;</w:t>
      </w:r>
    </w:p>
    <w:p w:rsidR="007F3A10" w:rsidRPr="00575D6D" w:rsidRDefault="007F3A10" w:rsidP="007F3A10">
      <w:pPr>
        <w:pStyle w:val="ConsPlusNormal"/>
        <w:ind w:firstLine="540"/>
        <w:jc w:val="both"/>
        <w:rPr>
          <w:rFonts w:ascii="Times New Roman" w:hAnsi="Times New Roman" w:cs="Times New Roman"/>
          <w:sz w:val="28"/>
          <w:szCs w:val="28"/>
        </w:rPr>
      </w:pPr>
      <w:r w:rsidRPr="00575D6D">
        <w:rPr>
          <w:rFonts w:ascii="Times New Roman" w:hAnsi="Times New Roman" w:cs="Times New Roman"/>
          <w:sz w:val="28"/>
          <w:szCs w:val="28"/>
        </w:rPr>
        <w:t>- гарантийное письмо (в произвольной форме), подтверждающее, что заявитель обязуется осуществлять деятельность в течение трех лет с момента получения субсидии.</w:t>
      </w:r>
    </w:p>
    <w:p w:rsidR="00A3714B" w:rsidRDefault="007F3A10" w:rsidP="00575D6D">
      <w:pPr>
        <w:pStyle w:val="ConsPlusNormal"/>
        <w:ind w:firstLine="540"/>
        <w:jc w:val="both"/>
      </w:pPr>
      <w:r w:rsidRPr="00575D6D">
        <w:rPr>
          <w:rFonts w:ascii="Times New Roman" w:hAnsi="Times New Roman" w:cs="Times New Roman"/>
          <w:sz w:val="28"/>
          <w:szCs w:val="28"/>
        </w:rPr>
        <w:t>Все представленные документы (копии документов) заверяются руководителем СМСП и скрепляются печатью (при ее наличии).</w:t>
      </w: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7F5FB4" w:rsidRDefault="007F5FB4" w:rsidP="007F3A10">
      <w:pPr>
        <w:pStyle w:val="ConsPlusNormal"/>
        <w:jc w:val="right"/>
        <w:outlineLvl w:val="1"/>
      </w:pPr>
    </w:p>
    <w:p w:rsidR="00DF04D6" w:rsidRPr="006D7F0E" w:rsidRDefault="00DF04D6" w:rsidP="00DF04D6">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4(2)</w:t>
      </w:r>
    </w:p>
    <w:p w:rsidR="00DF04D6" w:rsidRPr="00946385" w:rsidRDefault="00DF04D6" w:rsidP="00DF04D6">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DF04D6" w:rsidRPr="00946385" w:rsidRDefault="00DF04D6" w:rsidP="00DF04D6">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DF04D6" w:rsidRPr="00946385" w:rsidRDefault="00DF04D6" w:rsidP="00DF04D6">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DF04D6" w:rsidRDefault="00DF04D6" w:rsidP="00DF04D6">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DF04D6" w:rsidRPr="00946385" w:rsidRDefault="00DF04D6" w:rsidP="00DF04D6">
      <w:pPr>
        <w:pStyle w:val="ConsPlusNormal"/>
        <w:jc w:val="right"/>
        <w:rPr>
          <w:rFonts w:ascii="Times New Roman" w:hAnsi="Times New Roman" w:cs="Times New Roman"/>
          <w:sz w:val="28"/>
          <w:szCs w:val="28"/>
        </w:rPr>
      </w:pPr>
      <w:r>
        <w:rPr>
          <w:rFonts w:ascii="Times New Roman" w:hAnsi="Times New Roman" w:cs="Times New Roman"/>
          <w:sz w:val="28"/>
          <w:szCs w:val="28"/>
        </w:rPr>
        <w:t>Хабаровского края</w:t>
      </w:r>
      <w:r w:rsidRPr="00946385">
        <w:rPr>
          <w:rFonts w:ascii="Times New Roman" w:hAnsi="Times New Roman" w:cs="Times New Roman"/>
          <w:sz w:val="28"/>
          <w:szCs w:val="28"/>
        </w:rPr>
        <w:t xml:space="preserve"> 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right"/>
      </w:pPr>
    </w:p>
    <w:p w:rsidR="007F3A10" w:rsidRDefault="007F3A10" w:rsidP="007F3A10">
      <w:pPr>
        <w:pStyle w:val="ConsPlusNormal"/>
        <w:jc w:val="both"/>
      </w:pPr>
    </w:p>
    <w:p w:rsidR="007F3A10" w:rsidRPr="00DF04D6" w:rsidRDefault="007F3A10" w:rsidP="007F3A10">
      <w:pPr>
        <w:pStyle w:val="ConsPlusTitle"/>
        <w:jc w:val="center"/>
        <w:rPr>
          <w:rFonts w:ascii="Times New Roman" w:hAnsi="Times New Roman" w:cs="Times New Roman"/>
          <w:sz w:val="28"/>
          <w:szCs w:val="28"/>
        </w:rPr>
      </w:pPr>
      <w:bookmarkStart w:id="23" w:name="P2173"/>
      <w:bookmarkEnd w:id="23"/>
      <w:r w:rsidRPr="00DF04D6">
        <w:rPr>
          <w:rFonts w:ascii="Times New Roman" w:hAnsi="Times New Roman" w:cs="Times New Roman"/>
          <w:sz w:val="28"/>
          <w:szCs w:val="28"/>
        </w:rPr>
        <w:t>ПОЛОЖЕНИЕ</w:t>
      </w:r>
    </w:p>
    <w:p w:rsidR="007F3A10" w:rsidRPr="00DF04D6" w:rsidRDefault="007F3A10" w:rsidP="007F3A10">
      <w:pPr>
        <w:pStyle w:val="ConsPlusTitle"/>
        <w:jc w:val="center"/>
        <w:rPr>
          <w:rFonts w:ascii="Times New Roman" w:hAnsi="Times New Roman" w:cs="Times New Roman"/>
          <w:sz w:val="28"/>
          <w:szCs w:val="28"/>
        </w:rPr>
      </w:pPr>
      <w:r w:rsidRPr="00DF04D6">
        <w:rPr>
          <w:rFonts w:ascii="Times New Roman" w:hAnsi="Times New Roman" w:cs="Times New Roman"/>
          <w:sz w:val="28"/>
          <w:szCs w:val="28"/>
        </w:rPr>
        <w:t>О ПОРЯДКЕ И ОБ УСЛОВИЯХ ПРЕДОСТАВЛЕНИЯ СУБСИДИЙ НАЧИНАЮЩИМ</w:t>
      </w:r>
      <w:r w:rsidR="00DF04D6">
        <w:rPr>
          <w:rFonts w:ascii="Times New Roman" w:hAnsi="Times New Roman" w:cs="Times New Roman"/>
          <w:sz w:val="28"/>
          <w:szCs w:val="28"/>
        </w:rPr>
        <w:t xml:space="preserve"> </w:t>
      </w:r>
      <w:r w:rsidRPr="00DF04D6">
        <w:rPr>
          <w:rFonts w:ascii="Times New Roman" w:hAnsi="Times New Roman" w:cs="Times New Roman"/>
          <w:sz w:val="28"/>
          <w:szCs w:val="28"/>
        </w:rPr>
        <w:t xml:space="preserve">СУБЪЕКТАМ МАЛОГО </w:t>
      </w:r>
      <w:r w:rsidR="00DF04D6">
        <w:rPr>
          <w:rFonts w:ascii="Times New Roman" w:hAnsi="Times New Roman" w:cs="Times New Roman"/>
          <w:sz w:val="28"/>
          <w:szCs w:val="28"/>
        </w:rPr>
        <w:t>Г</w:t>
      </w:r>
      <w:r w:rsidR="00A167EE">
        <w:rPr>
          <w:rFonts w:ascii="Times New Roman" w:hAnsi="Times New Roman" w:cs="Times New Roman"/>
          <w:sz w:val="28"/>
          <w:szCs w:val="28"/>
        </w:rPr>
        <w:t>О</w:t>
      </w:r>
      <w:r w:rsidR="00DF04D6">
        <w:rPr>
          <w:rFonts w:ascii="Times New Roman" w:hAnsi="Times New Roman" w:cs="Times New Roman"/>
          <w:sz w:val="28"/>
          <w:szCs w:val="28"/>
        </w:rPr>
        <w:t xml:space="preserve">РОДСКОГО ПОСЕЛЕНИЯ «ГОРОД ВЯЗЕМСКИЙ» </w:t>
      </w:r>
      <w:r w:rsidRPr="00DF04D6">
        <w:rPr>
          <w:rFonts w:ascii="Times New Roman" w:hAnsi="Times New Roman" w:cs="Times New Roman"/>
          <w:sz w:val="28"/>
          <w:szCs w:val="28"/>
        </w:rPr>
        <w:t>ВЯЗЕМСКОГО</w:t>
      </w:r>
      <w:r w:rsidR="00DF04D6">
        <w:rPr>
          <w:rFonts w:ascii="Times New Roman" w:hAnsi="Times New Roman" w:cs="Times New Roman"/>
          <w:sz w:val="28"/>
          <w:szCs w:val="28"/>
        </w:rPr>
        <w:t xml:space="preserve"> </w:t>
      </w:r>
      <w:r w:rsidRPr="00DF04D6">
        <w:rPr>
          <w:rFonts w:ascii="Times New Roman" w:hAnsi="Times New Roman" w:cs="Times New Roman"/>
          <w:sz w:val="28"/>
          <w:szCs w:val="28"/>
        </w:rPr>
        <w:t>МУНИЦИПАЛЬНОГО РАЙОНА</w:t>
      </w:r>
      <w:r w:rsidR="00DF04D6">
        <w:rPr>
          <w:rFonts w:ascii="Times New Roman" w:hAnsi="Times New Roman" w:cs="Times New Roman"/>
          <w:sz w:val="28"/>
          <w:szCs w:val="28"/>
        </w:rPr>
        <w:t xml:space="preserve"> ХАБАРОВСКОГО КРАЯ</w:t>
      </w:r>
    </w:p>
    <w:p w:rsidR="007F3A10" w:rsidRPr="00DF04D6" w:rsidRDefault="007F3A10" w:rsidP="007F3A10">
      <w:pPr>
        <w:pStyle w:val="ConsPlusNormal"/>
        <w:jc w:val="both"/>
        <w:rPr>
          <w:rFonts w:ascii="Times New Roman" w:hAnsi="Times New Roman" w:cs="Times New Roman"/>
          <w:sz w:val="28"/>
          <w:szCs w:val="28"/>
        </w:rPr>
      </w:pPr>
    </w:p>
    <w:p w:rsidR="007F3A10" w:rsidRPr="00971D2C" w:rsidRDefault="007F3A10" w:rsidP="007F3A10">
      <w:pPr>
        <w:pStyle w:val="ConsPlusNormal"/>
        <w:jc w:val="center"/>
        <w:outlineLvl w:val="2"/>
        <w:rPr>
          <w:rFonts w:ascii="Times New Roman" w:hAnsi="Times New Roman" w:cs="Times New Roman"/>
          <w:sz w:val="28"/>
          <w:szCs w:val="28"/>
        </w:rPr>
      </w:pPr>
      <w:r w:rsidRPr="00971D2C">
        <w:rPr>
          <w:rFonts w:ascii="Times New Roman" w:hAnsi="Times New Roman" w:cs="Times New Roman"/>
          <w:sz w:val="28"/>
          <w:szCs w:val="28"/>
        </w:rPr>
        <w:t>1. Общие положения</w:t>
      </w:r>
    </w:p>
    <w:p w:rsidR="007F3A10" w:rsidRPr="00971D2C" w:rsidRDefault="007F3A10" w:rsidP="007F3A10">
      <w:pPr>
        <w:pStyle w:val="ConsPlusNormal"/>
        <w:jc w:val="both"/>
        <w:rPr>
          <w:rFonts w:ascii="Times New Roman" w:hAnsi="Times New Roman" w:cs="Times New Roman"/>
          <w:sz w:val="28"/>
          <w:szCs w:val="28"/>
        </w:rPr>
      </w:pPr>
    </w:p>
    <w:p w:rsidR="00DF04D6"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1.1. </w:t>
      </w:r>
      <w:r w:rsidR="00DF04D6" w:rsidRPr="00971D2C">
        <w:rPr>
          <w:rFonts w:ascii="Times New Roman" w:hAnsi="Times New Roman" w:cs="Times New Roman"/>
          <w:sz w:val="28"/>
          <w:szCs w:val="28"/>
        </w:rPr>
        <w:t>Настоящее Положение устанавливает порядок и условия предоставления субсидий (грантов) начинающим субъекта</w:t>
      </w:r>
      <w:r w:rsidR="00A167EE" w:rsidRPr="00971D2C">
        <w:rPr>
          <w:rFonts w:ascii="Times New Roman" w:hAnsi="Times New Roman" w:cs="Times New Roman"/>
          <w:sz w:val="28"/>
          <w:szCs w:val="28"/>
        </w:rPr>
        <w:t>м</w:t>
      </w:r>
      <w:r w:rsidR="00DF04D6" w:rsidRPr="00971D2C">
        <w:rPr>
          <w:rFonts w:ascii="Times New Roman" w:hAnsi="Times New Roman" w:cs="Times New Roman"/>
          <w:sz w:val="28"/>
          <w:szCs w:val="28"/>
        </w:rPr>
        <w:t xml:space="preserve"> </w:t>
      </w:r>
      <w:r w:rsidR="00A167EE" w:rsidRPr="00971D2C">
        <w:rPr>
          <w:rFonts w:ascii="Times New Roman" w:hAnsi="Times New Roman" w:cs="Times New Roman"/>
          <w:sz w:val="28"/>
          <w:szCs w:val="28"/>
        </w:rPr>
        <w:t xml:space="preserve">малого предпринимательства городского поселения в целях финансового обеспечения и (или) возмещения части затрат, связанных с началом предпринимательской деятельности, на основании конкурса </w:t>
      </w:r>
      <w:proofErr w:type="gramStart"/>
      <w:r w:rsidR="00A167EE" w:rsidRPr="00971D2C">
        <w:rPr>
          <w:rFonts w:ascii="Times New Roman" w:hAnsi="Times New Roman" w:cs="Times New Roman"/>
          <w:sz w:val="28"/>
          <w:szCs w:val="28"/>
        </w:rPr>
        <w:t>бизнес-проектов</w:t>
      </w:r>
      <w:proofErr w:type="gramEnd"/>
      <w:r w:rsidR="00A167EE" w:rsidRPr="00971D2C">
        <w:rPr>
          <w:rFonts w:ascii="Times New Roman" w:hAnsi="Times New Roman" w:cs="Times New Roman"/>
          <w:sz w:val="28"/>
          <w:szCs w:val="28"/>
        </w:rPr>
        <w:t xml:space="preserve"> (далее – Мероприятие программы).</w:t>
      </w:r>
    </w:p>
    <w:p w:rsidR="007F3A10" w:rsidRPr="00971D2C" w:rsidRDefault="00DF04D6"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1.2. </w:t>
      </w:r>
      <w:r w:rsidR="007F3A10" w:rsidRPr="00971D2C">
        <w:rPr>
          <w:rFonts w:ascii="Times New Roman" w:hAnsi="Times New Roman" w:cs="Times New Roman"/>
          <w:sz w:val="28"/>
          <w:szCs w:val="28"/>
        </w:rPr>
        <w:t>Для целей настоящего Положения используются следующие основные понятия:</w:t>
      </w:r>
    </w:p>
    <w:p w:rsidR="00874421" w:rsidRPr="00971D2C" w:rsidRDefault="00874421"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 субсидии (гранты) начинающим субъектам малого предпринимательства - субсидии начинающим индивидуальным предпринимателям, юридическим лицам, предоставляемые на безвозмездной и безвозвратной основе в целях финансового обеспечения и (или) на возмещение части затрат, связанных с началом предпринимательской деятельности, на основе конкурса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(далее – субсидия (грант) и Конкурс соответственно);</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бизнес-проект - план осуществления основного вида экономической деятельности, указанной в выписке из ЕГРЮЛ (ЕГРИП), раскрывающий возможность создания начинающим субъектом малого и среднего предпринимательства собственного бизнеса (производство товаров, выполнение работ, оказание услуг). Бизнес-проект должен содержать следующие основные разделы:</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1. резюме (краткий обзор)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2. описание предприятия и продукции (бизнес-идея проекта);</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3. анализ рынка, риски и стратегия маркетинга;</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4. производственный план;</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5. финансовый план, содержащий информацию об источниках финансирования (собственных и привлеченных средствах, в том числе запрашиваемой сумме субсидии (гранта), и смету необходимых затрат для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выполненный в форме описания, расчетов, прогнозов;</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6. календарный план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7F3A10" w:rsidRPr="00971D2C" w:rsidRDefault="007F3A10" w:rsidP="007F3A10">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lastRenderedPageBreak/>
        <w:t xml:space="preserve">7. оценка экономической эффективности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(инвестиций).</w:t>
      </w:r>
    </w:p>
    <w:p w:rsidR="00874421" w:rsidRPr="00971D2C" w:rsidRDefault="00874421" w:rsidP="00874421">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 экспертное заключение - всесторонняя оценка материалов бизнес-проекта экспертом Фонда поддержки малого предпринимательства г. Вяземский (далее также - Фонд) на основе представленных начинающим субъектом малого предпринимательства документов по </w:t>
      </w:r>
      <w:proofErr w:type="gramStart"/>
      <w:r w:rsidRPr="00971D2C">
        <w:rPr>
          <w:rFonts w:ascii="Times New Roman" w:hAnsi="Times New Roman" w:cs="Times New Roman"/>
          <w:sz w:val="28"/>
          <w:szCs w:val="28"/>
        </w:rPr>
        <w:t>данному</w:t>
      </w:r>
      <w:proofErr w:type="gramEnd"/>
      <w:r w:rsidRPr="00971D2C">
        <w:rPr>
          <w:rFonts w:ascii="Times New Roman" w:hAnsi="Times New Roman" w:cs="Times New Roman"/>
          <w:sz w:val="28"/>
          <w:szCs w:val="28"/>
        </w:rPr>
        <w:t xml:space="preserve"> бизнес-проекту;</w:t>
      </w:r>
    </w:p>
    <w:p w:rsidR="00874421" w:rsidRPr="00971D2C" w:rsidRDefault="00874421" w:rsidP="00874421">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 защита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 процесс публичного представления бизнес-проекта начинающим субъектом малого предпринимательства перед группой экспертов, включающий в себя краткую презентацию бизнес-проекта, обоснование идеи, ответы на вопросы экспертов.</w:t>
      </w:r>
    </w:p>
    <w:p w:rsidR="00874421" w:rsidRPr="00971D2C" w:rsidRDefault="00874421" w:rsidP="00874421">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1.3. Для предоставления субсидии (гранта) начинающим субъектам малого предпринимательства, осуществляющим розничную и оптовую торговлю, ответственный исполнитель может направить не более 10 процентов от суммы субсидии федерального бюджета, предусмотренной на реализацию Мероприятия Программы.</w:t>
      </w:r>
    </w:p>
    <w:p w:rsidR="007F3A10" w:rsidRPr="00971D2C" w:rsidRDefault="007F3A10" w:rsidP="007F3A10">
      <w:pPr>
        <w:pStyle w:val="ConsPlusNormal"/>
        <w:jc w:val="both"/>
        <w:rPr>
          <w:rFonts w:ascii="Times New Roman" w:hAnsi="Times New Roman" w:cs="Times New Roman"/>
          <w:sz w:val="28"/>
          <w:szCs w:val="28"/>
        </w:rPr>
      </w:pPr>
    </w:p>
    <w:p w:rsidR="006E6189" w:rsidRPr="00971D2C" w:rsidRDefault="006E6189" w:rsidP="006E6189">
      <w:pPr>
        <w:pStyle w:val="ConsPlusNormal"/>
        <w:jc w:val="center"/>
        <w:outlineLvl w:val="2"/>
        <w:rPr>
          <w:rFonts w:ascii="Times New Roman" w:hAnsi="Times New Roman" w:cs="Times New Roman"/>
          <w:sz w:val="28"/>
          <w:szCs w:val="28"/>
        </w:rPr>
      </w:pPr>
      <w:r w:rsidRPr="00971D2C">
        <w:rPr>
          <w:rFonts w:ascii="Times New Roman" w:hAnsi="Times New Roman" w:cs="Times New Roman"/>
          <w:sz w:val="28"/>
          <w:szCs w:val="28"/>
        </w:rPr>
        <w:t>2. Условия и порядок предоставления субсидий (грантов)</w:t>
      </w:r>
    </w:p>
    <w:p w:rsidR="006E6189" w:rsidRPr="00971D2C" w:rsidRDefault="006E6189" w:rsidP="006E6189">
      <w:pPr>
        <w:pStyle w:val="ConsPlusNormal"/>
        <w:jc w:val="center"/>
        <w:rPr>
          <w:rFonts w:ascii="Times New Roman" w:hAnsi="Times New Roman" w:cs="Times New Roman"/>
          <w:sz w:val="28"/>
          <w:szCs w:val="28"/>
        </w:rPr>
      </w:pPr>
      <w:r w:rsidRPr="00971D2C">
        <w:rPr>
          <w:rFonts w:ascii="Times New Roman" w:hAnsi="Times New Roman" w:cs="Times New Roman"/>
          <w:sz w:val="28"/>
          <w:szCs w:val="28"/>
        </w:rPr>
        <w:t>начинающим субъектам малого предпринимательства</w:t>
      </w:r>
    </w:p>
    <w:p w:rsidR="006E6189" w:rsidRPr="00971D2C" w:rsidRDefault="006E6189" w:rsidP="006E6189">
      <w:pPr>
        <w:pStyle w:val="ConsPlusNormal"/>
        <w:jc w:val="center"/>
        <w:rPr>
          <w:rFonts w:ascii="Times New Roman" w:hAnsi="Times New Roman" w:cs="Times New Roman"/>
          <w:sz w:val="28"/>
          <w:szCs w:val="28"/>
        </w:rPr>
      </w:pPr>
      <w:r w:rsidRPr="00971D2C">
        <w:rPr>
          <w:rFonts w:ascii="Times New Roman" w:hAnsi="Times New Roman" w:cs="Times New Roman"/>
          <w:sz w:val="28"/>
          <w:szCs w:val="28"/>
        </w:rPr>
        <w:t>городского поселения "Город Вяземский"</w:t>
      </w:r>
    </w:p>
    <w:p w:rsidR="006E6189" w:rsidRPr="00971D2C" w:rsidRDefault="006E6189" w:rsidP="006E6189">
      <w:pPr>
        <w:pStyle w:val="ConsPlusNormal"/>
        <w:jc w:val="both"/>
        <w:rPr>
          <w:rFonts w:ascii="Times New Roman" w:hAnsi="Times New Roman" w:cs="Times New Roman"/>
          <w:sz w:val="28"/>
          <w:szCs w:val="28"/>
        </w:rPr>
      </w:pP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2.1. Информация о проведении Конкурса публикуется в извещении о проведении Конкурса: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на официальном сайте администрации городского поселения "Город Вяземский" - www.vyazemskii.ru</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в районной газете "Вяземские Вести".</w:t>
      </w:r>
    </w:p>
    <w:p w:rsidR="006E6189" w:rsidRPr="00971D2C" w:rsidRDefault="006E6189" w:rsidP="006E6189">
      <w:pPr>
        <w:pStyle w:val="ConsPlusNormal"/>
        <w:ind w:firstLine="540"/>
        <w:jc w:val="both"/>
        <w:rPr>
          <w:rFonts w:ascii="Times New Roman" w:hAnsi="Times New Roman" w:cs="Times New Roman"/>
          <w:sz w:val="28"/>
          <w:szCs w:val="28"/>
        </w:rPr>
      </w:pPr>
      <w:bookmarkStart w:id="24" w:name="P1561"/>
      <w:bookmarkEnd w:id="24"/>
      <w:r w:rsidRPr="00971D2C">
        <w:rPr>
          <w:rFonts w:ascii="Times New Roman" w:hAnsi="Times New Roman" w:cs="Times New Roman"/>
          <w:sz w:val="28"/>
          <w:szCs w:val="28"/>
        </w:rPr>
        <w:t xml:space="preserve">2.2. Сумма субсидии (гранта) составляет не более 300 тыс. рублей на одного начинающего субъекта малого предпринимательства - получателя субсидии (гранта). Субсидии (гранты) предоставляются при условии софинансирования начинающим субъектом малого предпринимательства расходов на реализацию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в размере не менее 15 процентов от суммы получаемой субсидии (гранта), которые не подлежит возмещению.</w:t>
      </w:r>
    </w:p>
    <w:p w:rsidR="006E6189" w:rsidRPr="00971D2C" w:rsidRDefault="006E6189" w:rsidP="006E6189">
      <w:pPr>
        <w:pStyle w:val="ConsPlusNormal"/>
        <w:ind w:firstLine="540"/>
        <w:jc w:val="both"/>
        <w:rPr>
          <w:rFonts w:ascii="Times New Roman" w:hAnsi="Times New Roman" w:cs="Times New Roman"/>
          <w:sz w:val="28"/>
          <w:szCs w:val="28"/>
        </w:rPr>
      </w:pPr>
      <w:proofErr w:type="gramStart"/>
      <w:r w:rsidRPr="00971D2C">
        <w:rPr>
          <w:rFonts w:ascii="Times New Roman" w:hAnsi="Times New Roman" w:cs="Times New Roman"/>
          <w:sz w:val="28"/>
          <w:szCs w:val="28"/>
        </w:rPr>
        <w:t>В случае, когда учредителями вновь созданного юридического лица являются несколько физических лиц, имеющих первоочередное право на получение поддержки в форме субсидии (гранта) согласно подпункту 4.6.1 пункта 4.6 раздела 4 настоящего Положения, указанному юридическому лицу сумма субсидии (гранта) не должна превышать произведения числа указанных учредителей на сумму субсидии (гранта), но не более 900 тыс. рублей на одного начинающего субъекта малого предпринимательства</w:t>
      </w:r>
      <w:proofErr w:type="gramEnd"/>
      <w:r w:rsidRPr="00971D2C">
        <w:rPr>
          <w:rFonts w:ascii="Times New Roman" w:hAnsi="Times New Roman" w:cs="Times New Roman"/>
          <w:sz w:val="28"/>
          <w:szCs w:val="28"/>
        </w:rPr>
        <w:t xml:space="preserve"> - получателя субсидии (гранта).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2.3. Субсидии (гранты) предоставляются на возмещение части следующих затрат, связанных с началом предпринимательской деятельности: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регистрация субъекта малого предпринимательства;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выплаты по передаче прав на франшизу и приобретение оборудования при заключении договора коммерческой концессии;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приобретение оборудования, материалов, животных на выращивание и откорм, специализированной техники, программного обеспечения, арендную плату.</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lastRenderedPageBreak/>
        <w:t>Фактически произведенные расходы устанавливаются на основании документов, подтверждающих соответствующие затраты, произведенные по безналичному расчету (платежные поручения с отметкой банка и с указанием назначения платежа; документы, подтверждающие назначение платежа).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Перечисление субсидии начинающему субъекту малого предпринимательства - получателю субсидии производится на расчетный счет начинающего субъекта малого предпринимательства - получателя субсидии, может осуществляться поэтапно на основании документов, подтверждающих соответствующие затраты и в соответствии с календарным планом реализации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2.4. Субсидии (гранты) предоставляются после прохождения претендентом (индивидуальным предпринимателем или учредителе</w:t>
      </w:r>
      <w:proofErr w:type="gramStart"/>
      <w:r w:rsidRPr="00971D2C">
        <w:rPr>
          <w:rFonts w:ascii="Times New Roman" w:hAnsi="Times New Roman" w:cs="Times New Roman"/>
          <w:sz w:val="28"/>
          <w:szCs w:val="28"/>
        </w:rPr>
        <w:t>м(</w:t>
      </w:r>
      <w:proofErr w:type="spellStart"/>
      <w:proofErr w:type="gramEnd"/>
      <w:r w:rsidRPr="00971D2C">
        <w:rPr>
          <w:rFonts w:ascii="Times New Roman" w:hAnsi="Times New Roman" w:cs="Times New Roman"/>
          <w:sz w:val="28"/>
          <w:szCs w:val="28"/>
        </w:rPr>
        <w:t>лями</w:t>
      </w:r>
      <w:proofErr w:type="spellEnd"/>
      <w:r w:rsidRPr="00971D2C">
        <w:rPr>
          <w:rFonts w:ascii="Times New Roman" w:hAnsi="Times New Roman" w:cs="Times New Roman"/>
          <w:sz w:val="28"/>
          <w:szCs w:val="28"/>
        </w:rPr>
        <w:t>) юридического лица) краткосрочного обучения и при наличии бизнес-проекта, оцениваемого Комиссией. Прохождение претендентом (индивидуальным предпринимателем или учредителе</w:t>
      </w:r>
      <w:proofErr w:type="gramStart"/>
      <w:r w:rsidRPr="00971D2C">
        <w:rPr>
          <w:rFonts w:ascii="Times New Roman" w:hAnsi="Times New Roman" w:cs="Times New Roman"/>
          <w:sz w:val="28"/>
          <w:szCs w:val="28"/>
        </w:rPr>
        <w:t>м(</w:t>
      </w:r>
      <w:proofErr w:type="spellStart"/>
      <w:proofErr w:type="gramEnd"/>
      <w:r w:rsidRPr="00971D2C">
        <w:rPr>
          <w:rFonts w:ascii="Times New Roman" w:hAnsi="Times New Roman" w:cs="Times New Roman"/>
          <w:sz w:val="28"/>
          <w:szCs w:val="28"/>
        </w:rPr>
        <w:t>лями</w:t>
      </w:r>
      <w:proofErr w:type="spellEnd"/>
      <w:r w:rsidRPr="00971D2C">
        <w:rPr>
          <w:rFonts w:ascii="Times New Roman" w:hAnsi="Times New Roman" w:cs="Times New Roman"/>
          <w:sz w:val="28"/>
          <w:szCs w:val="28"/>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2.5. Каждый начинающий субъект малого предпринимательства может быть участником Конкурса только по одному </w:t>
      </w:r>
      <w:proofErr w:type="gramStart"/>
      <w:r w:rsidRPr="00971D2C">
        <w:rPr>
          <w:rFonts w:ascii="Times New Roman" w:hAnsi="Times New Roman" w:cs="Times New Roman"/>
          <w:sz w:val="28"/>
          <w:szCs w:val="28"/>
        </w:rPr>
        <w:t>бизнес-проекту</w:t>
      </w:r>
      <w:proofErr w:type="gramEnd"/>
      <w:r w:rsidRPr="00971D2C">
        <w:rPr>
          <w:rFonts w:ascii="Times New Roman" w:hAnsi="Times New Roman" w:cs="Times New Roman"/>
          <w:sz w:val="28"/>
          <w:szCs w:val="28"/>
        </w:rPr>
        <w:t xml:space="preserve">. Один бизнес-проект не может быть представлен на защиту несколькими начинающими субъектами малого предпринимательства. Начинающий субъект малого предпринимательства вправе получить субсидию (грант) на реализацию одного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только один раз в рамках настоящего Положения.</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2.6. </w:t>
      </w:r>
      <w:proofErr w:type="gramStart"/>
      <w:r w:rsidRPr="00971D2C">
        <w:rPr>
          <w:rFonts w:ascii="Times New Roman" w:hAnsi="Times New Roman" w:cs="Times New Roman"/>
          <w:sz w:val="28"/>
          <w:szCs w:val="28"/>
        </w:rPr>
        <w:t xml:space="preserve">Для участия в Конкурсе начинающий субъект малого предпринимательства представляет исполнителю Конкурса лично, по почте или через полномочного представителя дополнительно к перечню документов, установленному Положением о порядке и об условиях представления </w:t>
      </w:r>
      <w:r w:rsidR="00D12C9B" w:rsidRPr="00971D2C">
        <w:rPr>
          <w:rFonts w:ascii="Times New Roman" w:hAnsi="Times New Roman" w:cs="Times New Roman"/>
          <w:sz w:val="28"/>
          <w:szCs w:val="28"/>
        </w:rPr>
        <w:t>муниципальной</w:t>
      </w:r>
      <w:r w:rsidRPr="00971D2C">
        <w:rPr>
          <w:rFonts w:ascii="Times New Roman" w:hAnsi="Times New Roman" w:cs="Times New Roman"/>
          <w:sz w:val="28"/>
          <w:szCs w:val="28"/>
        </w:rPr>
        <w:t xml:space="preserve"> поддержки субъектам малого и среднего предпринимательства </w:t>
      </w:r>
      <w:r w:rsidR="00D12C9B" w:rsidRPr="00971D2C">
        <w:rPr>
          <w:rFonts w:ascii="Times New Roman" w:hAnsi="Times New Roman" w:cs="Times New Roman"/>
          <w:sz w:val="28"/>
          <w:szCs w:val="28"/>
        </w:rPr>
        <w:t xml:space="preserve">городского поселения «Город Вяземский» Вяземского муниципального района </w:t>
      </w:r>
      <w:r w:rsidRPr="00971D2C">
        <w:rPr>
          <w:rFonts w:ascii="Times New Roman" w:hAnsi="Times New Roman" w:cs="Times New Roman"/>
          <w:sz w:val="28"/>
          <w:szCs w:val="28"/>
        </w:rPr>
        <w:t xml:space="preserve">Хабаровского края (приложение N </w:t>
      </w:r>
      <w:r w:rsidR="00D12C9B" w:rsidRPr="00971D2C">
        <w:rPr>
          <w:rFonts w:ascii="Times New Roman" w:hAnsi="Times New Roman" w:cs="Times New Roman"/>
          <w:sz w:val="28"/>
          <w:szCs w:val="28"/>
        </w:rPr>
        <w:t>4</w:t>
      </w:r>
      <w:r w:rsidRPr="00971D2C">
        <w:rPr>
          <w:rFonts w:ascii="Times New Roman" w:hAnsi="Times New Roman" w:cs="Times New Roman"/>
          <w:sz w:val="28"/>
          <w:szCs w:val="28"/>
        </w:rPr>
        <w:t xml:space="preserve"> к Программе), следующие документы:</w:t>
      </w:r>
      <w:proofErr w:type="gramEnd"/>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анкету начинающего субъекта малого предпринимательства по форме согласно приложению N 1 к настоящему Положению;</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копию документа о прохождении краткосрочного курса обучения основам предпринимательской деятельности или копию диплома о высшем юридическом и (или) экономическом образовании (профильной переподготовки);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бизнес-проект;</w:t>
      </w:r>
    </w:p>
    <w:p w:rsidR="00017B5F" w:rsidRPr="00971D2C" w:rsidRDefault="006E6189" w:rsidP="006E6189">
      <w:pPr>
        <w:pStyle w:val="ConsPlusNormal"/>
        <w:ind w:firstLine="540"/>
        <w:jc w:val="both"/>
        <w:rPr>
          <w:rFonts w:ascii="Times New Roman" w:hAnsi="Times New Roman" w:cs="Times New Roman"/>
          <w:sz w:val="28"/>
          <w:szCs w:val="28"/>
        </w:rPr>
      </w:pPr>
      <w:bookmarkStart w:id="25" w:name="P1580"/>
      <w:bookmarkEnd w:id="25"/>
      <w:r w:rsidRPr="00971D2C">
        <w:rPr>
          <w:rFonts w:ascii="Times New Roman" w:hAnsi="Times New Roman" w:cs="Times New Roman"/>
          <w:sz w:val="28"/>
          <w:szCs w:val="28"/>
        </w:rPr>
        <w:t xml:space="preserve">копии документов с предъявлением оригиналов (копии договоров, </w:t>
      </w:r>
      <w:r w:rsidR="00017B5F" w:rsidRPr="00971D2C">
        <w:rPr>
          <w:rFonts w:ascii="Times New Roman" w:hAnsi="Times New Roman" w:cs="Times New Roman"/>
          <w:sz w:val="28"/>
          <w:szCs w:val="28"/>
        </w:rPr>
        <w:t xml:space="preserve">платежные поручения с отметкой банка и с указанием назначения платежа; </w:t>
      </w:r>
      <w:proofErr w:type="gramStart"/>
      <w:r w:rsidR="00017B5F" w:rsidRPr="00971D2C">
        <w:rPr>
          <w:rFonts w:ascii="Times New Roman" w:hAnsi="Times New Roman" w:cs="Times New Roman"/>
          <w:sz w:val="28"/>
          <w:szCs w:val="28"/>
        </w:rPr>
        <w:t>документы, подтверждающие назначение платежа</w:t>
      </w:r>
      <w:r w:rsidRPr="00971D2C">
        <w:rPr>
          <w:rFonts w:ascii="Times New Roman" w:hAnsi="Times New Roman" w:cs="Times New Roman"/>
          <w:sz w:val="28"/>
          <w:szCs w:val="28"/>
        </w:rPr>
        <w:t xml:space="preserve"> и т.п.), подтверждающих фактические затраты начинающим субъектом малого предпринимательства на реализацию бизнес-проекта собственных средств в размере не менее 15 процентов от запрашиваемой суммы субсидии (гранта), или выписку из банка о наличии собственных средств на реализацию бизнес-проекта в размере не менее 15 процентов от запрашиваемой суммы субсидии (гранта)</w:t>
      </w:r>
      <w:r w:rsidR="00017B5F" w:rsidRPr="00971D2C">
        <w:rPr>
          <w:rFonts w:ascii="Times New Roman" w:hAnsi="Times New Roman" w:cs="Times New Roman"/>
          <w:sz w:val="28"/>
          <w:szCs w:val="28"/>
        </w:rPr>
        <w:t>;</w:t>
      </w:r>
      <w:proofErr w:type="gramEnd"/>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lastRenderedPageBreak/>
        <w:t>Все представленные копии документов заверяются руководителем начинающего субъекта малого предпринимательства и скрепляются печатью (при ее наличии).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Заявка и приложенные к ней документы принимаются отделом экономики и финансов администрации городского поселения только в полном объеме и возврату не подлежат.</w:t>
      </w:r>
    </w:p>
    <w:p w:rsidR="006E6189" w:rsidRPr="00971D2C" w:rsidRDefault="006E6189" w:rsidP="006E6189">
      <w:pPr>
        <w:pStyle w:val="ConsPlusNormal"/>
        <w:jc w:val="both"/>
        <w:rPr>
          <w:rFonts w:ascii="Times New Roman" w:hAnsi="Times New Roman" w:cs="Times New Roman"/>
          <w:sz w:val="28"/>
          <w:szCs w:val="28"/>
        </w:rPr>
      </w:pPr>
    </w:p>
    <w:p w:rsidR="006E6189" w:rsidRPr="00971D2C" w:rsidRDefault="006E6189" w:rsidP="006E6189">
      <w:pPr>
        <w:pStyle w:val="ConsPlusNormal"/>
        <w:jc w:val="center"/>
        <w:outlineLvl w:val="2"/>
        <w:rPr>
          <w:rFonts w:ascii="Times New Roman" w:hAnsi="Times New Roman" w:cs="Times New Roman"/>
          <w:sz w:val="28"/>
          <w:szCs w:val="28"/>
        </w:rPr>
      </w:pPr>
      <w:r w:rsidRPr="00971D2C">
        <w:rPr>
          <w:rFonts w:ascii="Times New Roman" w:hAnsi="Times New Roman" w:cs="Times New Roman"/>
          <w:sz w:val="28"/>
          <w:szCs w:val="28"/>
        </w:rPr>
        <w:t>3. Рассмотрение заявок начинающих</w:t>
      </w:r>
    </w:p>
    <w:p w:rsidR="006E6189" w:rsidRPr="00971D2C" w:rsidRDefault="006E6189" w:rsidP="006E6189">
      <w:pPr>
        <w:pStyle w:val="ConsPlusNormal"/>
        <w:jc w:val="center"/>
        <w:rPr>
          <w:rFonts w:ascii="Times New Roman" w:hAnsi="Times New Roman" w:cs="Times New Roman"/>
          <w:sz w:val="28"/>
          <w:szCs w:val="28"/>
        </w:rPr>
      </w:pPr>
      <w:r w:rsidRPr="00971D2C">
        <w:rPr>
          <w:rFonts w:ascii="Times New Roman" w:hAnsi="Times New Roman" w:cs="Times New Roman"/>
          <w:sz w:val="28"/>
          <w:szCs w:val="28"/>
        </w:rPr>
        <w:t>субъектов малого предпринимательства</w:t>
      </w:r>
    </w:p>
    <w:p w:rsidR="006E6189" w:rsidRPr="00971D2C" w:rsidRDefault="006E6189" w:rsidP="006E6189">
      <w:pPr>
        <w:pStyle w:val="ConsPlusNormal"/>
        <w:jc w:val="both"/>
        <w:rPr>
          <w:rFonts w:ascii="Times New Roman" w:hAnsi="Times New Roman" w:cs="Times New Roman"/>
          <w:sz w:val="28"/>
          <w:szCs w:val="28"/>
        </w:rPr>
      </w:pP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3.1. </w:t>
      </w:r>
      <w:proofErr w:type="gramStart"/>
      <w:r w:rsidRPr="00971D2C">
        <w:rPr>
          <w:rFonts w:ascii="Times New Roman" w:hAnsi="Times New Roman" w:cs="Times New Roman"/>
          <w:sz w:val="28"/>
          <w:szCs w:val="28"/>
        </w:rPr>
        <w:t xml:space="preserve">Заявки начинающих субъектов малого предпринимательства и приложенные к ней документы предварительно рассматриваются отделом экономики и финансов администрации городского поселения на предмет соответствия условиям, установленным </w:t>
      </w:r>
      <w:r w:rsidR="00D12C9B" w:rsidRPr="00971D2C">
        <w:rPr>
          <w:rFonts w:ascii="Times New Roman" w:hAnsi="Times New Roman" w:cs="Times New Roman"/>
          <w:sz w:val="28"/>
          <w:szCs w:val="28"/>
        </w:rPr>
        <w:t>Положением о порядке и об условиях представления муниципальной поддержки субъектам малого и среднего предпринимательства городского поселения «Город Вяземский» Вяземского муниципального района Хабаровского края (приложение N 4 к Программе)</w:t>
      </w:r>
      <w:r w:rsidRPr="00971D2C">
        <w:rPr>
          <w:rFonts w:ascii="Times New Roman" w:hAnsi="Times New Roman" w:cs="Times New Roman"/>
          <w:sz w:val="28"/>
          <w:szCs w:val="28"/>
        </w:rPr>
        <w:t xml:space="preserve"> и разделом 2 настоящего Положения, по результатам рассмотрения</w:t>
      </w:r>
      <w:proofErr w:type="gramEnd"/>
      <w:r w:rsidRPr="00971D2C">
        <w:rPr>
          <w:rFonts w:ascii="Times New Roman" w:hAnsi="Times New Roman" w:cs="Times New Roman"/>
          <w:sz w:val="28"/>
          <w:szCs w:val="28"/>
        </w:rPr>
        <w:t xml:space="preserve"> заявок и приложенных к ним документов принимается решение о допуске или об отказе в допуске к участию в Конкурсе.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3.1.1. </w:t>
      </w:r>
      <w:proofErr w:type="gramStart"/>
      <w:r w:rsidRPr="00971D2C">
        <w:rPr>
          <w:rFonts w:ascii="Times New Roman" w:hAnsi="Times New Roman" w:cs="Times New Roman"/>
          <w:sz w:val="28"/>
          <w:szCs w:val="28"/>
        </w:rPr>
        <w:t xml:space="preserve">Если заявка начинающего предпринимателя и приложенные к ней документы не соответствуют условиям, установленным </w:t>
      </w:r>
      <w:r w:rsidR="009F2989" w:rsidRPr="00971D2C">
        <w:rPr>
          <w:rFonts w:ascii="Times New Roman" w:hAnsi="Times New Roman" w:cs="Times New Roman"/>
          <w:sz w:val="28"/>
          <w:szCs w:val="28"/>
        </w:rPr>
        <w:t>Положением о порядке и об условиях представления муниципальной поддержки субъектам малого и среднего предпринимательства городского поселения «Город Вяземский» Вяземского муниципального района Хабаровского края (приложение N 4 к Программе)</w:t>
      </w:r>
      <w:r w:rsidRPr="00971D2C">
        <w:rPr>
          <w:rFonts w:ascii="Times New Roman" w:hAnsi="Times New Roman" w:cs="Times New Roman"/>
          <w:sz w:val="28"/>
          <w:szCs w:val="28"/>
        </w:rPr>
        <w:t xml:space="preserve"> и разделом 2 настоящего Положения, начинающему субъекту малого предпринимательства отказывается в участии в Конкурсе.</w:t>
      </w:r>
      <w:proofErr w:type="gramEnd"/>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Решение об отказе в участии в Конкурсе оформляется протоколом о рассмотрении документов. В протоколе приводится перечень заявок начинающих субъектов малого предпринимательства, которые не признаны участниками Конкурса, с указанием причин отказа. Протокол подписывается председателем Комиссии.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В течение пяти дней со дня подписания протокола секретарь Комиссии сообщает начинающим субъектам малого предпринимательства о причинах отказа в участии в Конкурсе.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3.1.2. Если заявка начинающего субъекта малого предпринимательства и приложенные к ней документы соответствуют условиям Приложения N </w:t>
      </w:r>
      <w:r w:rsidR="009F2989" w:rsidRPr="00971D2C">
        <w:rPr>
          <w:rFonts w:ascii="Times New Roman" w:hAnsi="Times New Roman" w:cs="Times New Roman"/>
          <w:sz w:val="28"/>
          <w:szCs w:val="28"/>
        </w:rPr>
        <w:t>4</w:t>
      </w:r>
      <w:r w:rsidRPr="00971D2C">
        <w:rPr>
          <w:rFonts w:ascii="Times New Roman" w:hAnsi="Times New Roman" w:cs="Times New Roman"/>
          <w:sz w:val="28"/>
          <w:szCs w:val="28"/>
        </w:rPr>
        <w:t xml:space="preserve"> к Программе, раздела 2 настоящего Положения, начинающий субъект малого предпринимательства допускается к участию в Конкурсе. В протоколе приводится перечень заявок начинающих субъектов малого предпринимательства - участников Конкурса.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3.2. По результатам рассмотрения заявок и приложенных к ней документов - участников Конкурса по решению Комиссии оформляют экспертные заключения по форме согласно приложению N 2 к настоящему Положению.</w:t>
      </w:r>
    </w:p>
    <w:p w:rsidR="006E6189" w:rsidRPr="00971D2C" w:rsidRDefault="006E6189" w:rsidP="006E6189">
      <w:pPr>
        <w:pStyle w:val="ConsPlusNormal"/>
        <w:jc w:val="both"/>
        <w:rPr>
          <w:rFonts w:ascii="Times New Roman" w:hAnsi="Times New Roman" w:cs="Times New Roman"/>
          <w:sz w:val="28"/>
          <w:szCs w:val="28"/>
        </w:rPr>
      </w:pPr>
    </w:p>
    <w:p w:rsidR="006E6189" w:rsidRPr="00971D2C" w:rsidRDefault="006E6189" w:rsidP="006E6189">
      <w:pPr>
        <w:pStyle w:val="ConsPlusNormal"/>
        <w:jc w:val="center"/>
        <w:outlineLvl w:val="2"/>
        <w:rPr>
          <w:rFonts w:ascii="Times New Roman" w:hAnsi="Times New Roman" w:cs="Times New Roman"/>
          <w:sz w:val="28"/>
          <w:szCs w:val="28"/>
        </w:rPr>
      </w:pPr>
      <w:r w:rsidRPr="00971D2C">
        <w:rPr>
          <w:rFonts w:ascii="Times New Roman" w:hAnsi="Times New Roman" w:cs="Times New Roman"/>
          <w:sz w:val="28"/>
          <w:szCs w:val="28"/>
        </w:rPr>
        <w:lastRenderedPageBreak/>
        <w:t>4. Порядок и критерии проведения Конкурса</w:t>
      </w:r>
    </w:p>
    <w:p w:rsidR="006E6189" w:rsidRPr="00971D2C" w:rsidRDefault="006E6189" w:rsidP="006E6189">
      <w:pPr>
        <w:pStyle w:val="ConsPlusNormal"/>
        <w:jc w:val="both"/>
        <w:rPr>
          <w:rFonts w:ascii="Times New Roman" w:hAnsi="Times New Roman" w:cs="Times New Roman"/>
          <w:sz w:val="28"/>
          <w:szCs w:val="28"/>
        </w:rPr>
      </w:pP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4.1. Конкурс проводится в следующем порядке: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защита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начинающими субъектами малого предпринимательства перед членами Комиссии (они же являются экспертной группой);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оценка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субъектов малого предпринимательства Комиссией.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4.2. Первый этап Конкурса состоит в защите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начинающими субъектами малого предпринимательства перед экспертной группой в составе: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руководителя Фонда поддержки малого предпринимательства </w:t>
      </w:r>
      <w:proofErr w:type="gramStart"/>
      <w:r w:rsidRPr="00971D2C">
        <w:rPr>
          <w:rFonts w:ascii="Times New Roman" w:hAnsi="Times New Roman" w:cs="Times New Roman"/>
          <w:sz w:val="28"/>
          <w:szCs w:val="28"/>
        </w:rPr>
        <w:t>г</w:t>
      </w:r>
      <w:proofErr w:type="gramEnd"/>
      <w:r w:rsidRPr="00971D2C">
        <w:rPr>
          <w:rFonts w:ascii="Times New Roman" w:hAnsi="Times New Roman" w:cs="Times New Roman"/>
          <w:sz w:val="28"/>
          <w:szCs w:val="28"/>
        </w:rPr>
        <w:t>. Вяземский;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представителей органов местного самоуправления городского поселения "Город Вяземский";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представителей общественных организаций.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4.3. По результатам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члены экспертной группы осуществляют оценку бизнес-проектов по критериям согласно 5-балльной шкале с занесением данных в оценочную ведомость по форме согласно приложению N 3 к настоящему Положению.</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4.4. По результатам оценки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экспертная группа принимает решение о допуске или об отказе в допуске к участию во втором этапе Конкурса.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4.4.1. Если бизнес-проект по результатам защиты набрал итоговый балл менее 4, начинающий субъект малого предпринимательства не допускается ко второму этапу Конкурса.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Решение об отказе в допуске ко второму этапу Конкурса оформляется протоколом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в течение пяти рабочих дней со дня защиты бизнес-проекта. В протоколе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приводится перечень заявок начинающих субъектов малого предпринимательства, бизнес-проекты которых по результатам защиты набрали итоговый балл менее 4. Протокол подписывается руководителем исполнителя Мероприятия Программы.</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Исполнитель Мероприятия Программы в течение пяти рабочих дней со дня подписания протокола защиты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сообщает начинающим субъектам малого предпринимательства в письменной форме о причине отказа в допуске ко второму этапу Конкурса.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4.4.2. Если бизнес-проект по результатам защиты набрал итоговый балл от 4 до 5, начинающий субъект малого предпринимательства допускается ко второму этапу Конкурса. В протоколе приводится перечень заявок начинающих субъектов малого предпринимательства,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которых по результатам защиты набрали итоговый балл от 4 до 5.</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4.5. На втором этапе Конкурса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начинающих субъектов малого предпринимательства оценивает Комиссия с учетом наличия у начинающих субъектов малого предпринимательства первоочередного права на получение поддержки в форме субсидий (грантов).</w:t>
      </w:r>
    </w:p>
    <w:p w:rsidR="006E6189" w:rsidRPr="00971D2C" w:rsidRDefault="006E6189" w:rsidP="006E6189">
      <w:pPr>
        <w:pStyle w:val="ConsPlusNormal"/>
        <w:ind w:firstLine="540"/>
        <w:jc w:val="both"/>
        <w:rPr>
          <w:rFonts w:ascii="Times New Roman" w:hAnsi="Times New Roman" w:cs="Times New Roman"/>
          <w:sz w:val="28"/>
          <w:szCs w:val="28"/>
        </w:rPr>
      </w:pPr>
      <w:bookmarkStart w:id="26" w:name="P1613"/>
      <w:bookmarkEnd w:id="26"/>
      <w:r w:rsidRPr="00971D2C">
        <w:rPr>
          <w:rFonts w:ascii="Times New Roman" w:hAnsi="Times New Roman" w:cs="Times New Roman"/>
          <w:sz w:val="28"/>
          <w:szCs w:val="28"/>
        </w:rPr>
        <w:t>4.6. Право на первоочередное получение субсидий (грантов) имеют:</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lastRenderedPageBreak/>
        <w:t xml:space="preserve">4.6.1. Начинающие субъекты малого предпринимательства, осуществляющие (планирующие осуществлять) приоритетные виды деятельности, согласно приложению N </w:t>
      </w:r>
      <w:r w:rsidR="00EF417C" w:rsidRPr="00971D2C">
        <w:rPr>
          <w:rFonts w:ascii="Times New Roman" w:hAnsi="Times New Roman" w:cs="Times New Roman"/>
          <w:sz w:val="28"/>
          <w:szCs w:val="28"/>
        </w:rPr>
        <w:t>4(1)</w:t>
      </w:r>
      <w:r w:rsidRPr="00971D2C">
        <w:rPr>
          <w:rFonts w:ascii="Times New Roman" w:hAnsi="Times New Roman" w:cs="Times New Roman"/>
          <w:sz w:val="28"/>
          <w:szCs w:val="28"/>
        </w:rPr>
        <w:t xml:space="preserve"> к Программе.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4.7. Оценка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субъектов малого предпринимательства осуществляется по четырем критериям согласно 5-балльной шкале с занесением данных в оценочную ведомость по форме согласно приложению N 4 к настоящему Положению. На основании оценочной ведомости </w:t>
      </w:r>
      <w:proofErr w:type="gramStart"/>
      <w:r w:rsidRPr="00971D2C">
        <w:rPr>
          <w:rFonts w:ascii="Times New Roman" w:hAnsi="Times New Roman" w:cs="Times New Roman"/>
          <w:sz w:val="28"/>
          <w:szCs w:val="28"/>
        </w:rPr>
        <w:t>бизнес-проекта</w:t>
      </w:r>
      <w:proofErr w:type="gramEnd"/>
      <w:r w:rsidRPr="00971D2C">
        <w:rPr>
          <w:rFonts w:ascii="Times New Roman" w:hAnsi="Times New Roman" w:cs="Times New Roman"/>
          <w:sz w:val="28"/>
          <w:szCs w:val="28"/>
        </w:rPr>
        <w:t xml:space="preserve"> заполняется сводная оценочная ведомость бизнес-проекта по форме согласно приложению N 5 к настоящему Положению. Итоговые баллы по всем </w:t>
      </w:r>
      <w:proofErr w:type="gramStart"/>
      <w:r w:rsidRPr="00971D2C">
        <w:rPr>
          <w:rFonts w:ascii="Times New Roman" w:hAnsi="Times New Roman" w:cs="Times New Roman"/>
          <w:sz w:val="28"/>
          <w:szCs w:val="28"/>
        </w:rPr>
        <w:t>бизнес-проектам</w:t>
      </w:r>
      <w:proofErr w:type="gramEnd"/>
      <w:r w:rsidRPr="00971D2C">
        <w:rPr>
          <w:rFonts w:ascii="Times New Roman" w:hAnsi="Times New Roman" w:cs="Times New Roman"/>
          <w:sz w:val="28"/>
          <w:szCs w:val="28"/>
        </w:rPr>
        <w:t xml:space="preserve"> заносятся в итоговую оценочную ведомость по форме согласно приложению N 6 к настоящему Положению.</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Распределение средств осуществляется в порядке убывания баллов, набранных </w:t>
      </w:r>
      <w:proofErr w:type="gramStart"/>
      <w:r w:rsidRPr="00971D2C">
        <w:rPr>
          <w:rFonts w:ascii="Times New Roman" w:hAnsi="Times New Roman" w:cs="Times New Roman"/>
          <w:sz w:val="28"/>
          <w:szCs w:val="28"/>
        </w:rPr>
        <w:t>бизнес-проектами</w:t>
      </w:r>
      <w:proofErr w:type="gramEnd"/>
      <w:r w:rsidRPr="00971D2C">
        <w:rPr>
          <w:rFonts w:ascii="Times New Roman" w:hAnsi="Times New Roman" w:cs="Times New Roman"/>
          <w:sz w:val="28"/>
          <w:szCs w:val="28"/>
        </w:rPr>
        <w:t xml:space="preserve"> начинающих субъектов малого предпринимательства.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4.8. Итоги рассмотрения и оценки Комиссией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xml:space="preserve"> начинающих </w:t>
      </w:r>
      <w:r w:rsidR="00850ADD" w:rsidRPr="00971D2C">
        <w:rPr>
          <w:rFonts w:ascii="Times New Roman" w:hAnsi="Times New Roman" w:cs="Times New Roman"/>
          <w:sz w:val="28"/>
          <w:szCs w:val="28"/>
        </w:rPr>
        <w:t>субъектов малого предпринимательства</w:t>
      </w:r>
      <w:r w:rsidRPr="00971D2C">
        <w:rPr>
          <w:rFonts w:ascii="Times New Roman" w:hAnsi="Times New Roman" w:cs="Times New Roman"/>
          <w:sz w:val="28"/>
          <w:szCs w:val="28"/>
        </w:rPr>
        <w:t xml:space="preserve"> в течение пяти рабочих дней со дня ее заседания оформляются протоколом, который подписывается председателем и секретарем Комиссии и представляется ответственному исполнителю Мероприятий Программы.</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По результатам рассмотрения и оценки </w:t>
      </w:r>
      <w:proofErr w:type="gramStart"/>
      <w:r w:rsidRPr="00971D2C">
        <w:rPr>
          <w:rFonts w:ascii="Times New Roman" w:hAnsi="Times New Roman" w:cs="Times New Roman"/>
          <w:sz w:val="28"/>
          <w:szCs w:val="28"/>
        </w:rPr>
        <w:t>бизнес-проектов</w:t>
      </w:r>
      <w:proofErr w:type="gramEnd"/>
      <w:r w:rsidRPr="00971D2C">
        <w:rPr>
          <w:rFonts w:ascii="Times New Roman" w:hAnsi="Times New Roman" w:cs="Times New Roman"/>
          <w:sz w:val="28"/>
          <w:szCs w:val="28"/>
        </w:rPr>
        <w:t>, указанных в протоколе, ответственный исполнитель Мероприятий Программы в течение трех рабочих дней с даты поступления указанного протокола принимает решение:</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об отказе в предоставлении субсидии (гранта), если бизнес-проект набрал итоговый балл менее 4;</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о предоставлении субсидии (гранта), если бизнес-проект набрал итоговый балл от 4 до 5.</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Сумма субсидии (гранта) определяется прямо пропорционально набранной сумме баллов в пределах средств, имеющихся на реализацию Мероприятия Программы.</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4.9. В случае если </w:t>
      </w:r>
      <w:proofErr w:type="gramStart"/>
      <w:r w:rsidRPr="00971D2C">
        <w:rPr>
          <w:rFonts w:ascii="Times New Roman" w:hAnsi="Times New Roman" w:cs="Times New Roman"/>
          <w:sz w:val="28"/>
          <w:szCs w:val="28"/>
        </w:rPr>
        <w:t>бизнес-проекты</w:t>
      </w:r>
      <w:proofErr w:type="gramEnd"/>
      <w:r w:rsidRPr="00971D2C">
        <w:rPr>
          <w:rFonts w:ascii="Times New Roman" w:hAnsi="Times New Roman" w:cs="Times New Roman"/>
          <w:sz w:val="28"/>
          <w:szCs w:val="28"/>
        </w:rPr>
        <w:t xml:space="preserve"> начинающих субъектов малого предпринимательства получили равный итоговый балл, то поддержка в форме субсидии (гранта) предоставляется тому начинающему субъекту малого предпринимательства, заявка которого поступила первой.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4.10. </w:t>
      </w:r>
      <w:proofErr w:type="gramStart"/>
      <w:r w:rsidRPr="00971D2C">
        <w:rPr>
          <w:rFonts w:ascii="Times New Roman" w:hAnsi="Times New Roman" w:cs="Times New Roman"/>
          <w:sz w:val="28"/>
          <w:szCs w:val="28"/>
        </w:rPr>
        <w:t>В случае если, в соответствии с абзацем пятым пункта 2.6 раздела 2 настоящего Положения, для участия в Конкурсе начинающий субъект малого предпринимательства представил выписку с банковского счета, подтверждающую наличие на расчетном счете средств на реализацию бизнес-проекта, то для заключения договора о предоставлении субсидии (гранта) им должны быть представлены копии документов, подтверждающих фактические произведенные затраты, связанные с началом предпринимательской деятельности, в</w:t>
      </w:r>
      <w:proofErr w:type="gramEnd"/>
      <w:r w:rsidRPr="00971D2C">
        <w:rPr>
          <w:rFonts w:ascii="Times New Roman" w:hAnsi="Times New Roman" w:cs="Times New Roman"/>
          <w:sz w:val="28"/>
          <w:szCs w:val="28"/>
        </w:rPr>
        <w:t xml:space="preserve"> </w:t>
      </w:r>
      <w:proofErr w:type="gramStart"/>
      <w:r w:rsidRPr="00971D2C">
        <w:rPr>
          <w:rFonts w:ascii="Times New Roman" w:hAnsi="Times New Roman" w:cs="Times New Roman"/>
          <w:sz w:val="28"/>
          <w:szCs w:val="28"/>
        </w:rPr>
        <w:t>размере</w:t>
      </w:r>
      <w:proofErr w:type="gramEnd"/>
      <w:r w:rsidRPr="00971D2C">
        <w:rPr>
          <w:rFonts w:ascii="Times New Roman" w:hAnsi="Times New Roman" w:cs="Times New Roman"/>
          <w:sz w:val="28"/>
          <w:szCs w:val="28"/>
        </w:rPr>
        <w:t xml:space="preserve"> не менее 15 процентов от запрашиваемой суммы субсидии (гранта).</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4.11. Перечисление субсидии (гранта) производится на расчетный счет начинающего субъекта малого предпринимательства - получателя субсидии (гранта) по мере предоставления документов, подтверждающих фактически </w:t>
      </w:r>
      <w:r w:rsidRPr="00971D2C">
        <w:rPr>
          <w:rFonts w:ascii="Times New Roman" w:hAnsi="Times New Roman" w:cs="Times New Roman"/>
          <w:sz w:val="28"/>
          <w:szCs w:val="28"/>
        </w:rPr>
        <w:lastRenderedPageBreak/>
        <w:t>произведенные затраты, связанные с началом предпринимательской деятельности.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4.12. Начинающий субъект малого предпринимательства, получивший субсидию (грант) на основании заключенного договора без фактически произведенных затрат, не позднее чем через 60 дней с момента перечисления гранта на расчетный счет представляет исполнителю мероприятия Программы копии отчетных документов, подтверждающих фактически произведенные затраты, а именно:</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платежных поручений;</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товарно-транспортных накладных, счетов, счетов-фактур;</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актов приема-передачи продукции (выполненных работ, оказанных услуг);</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актов технического состояния (для сельскохозяйственной техники);</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чеков (товарных, кассовых);</w:t>
      </w:r>
    </w:p>
    <w:p w:rsidR="006E6189" w:rsidRPr="00971D2C" w:rsidRDefault="006E6189" w:rsidP="006E6189">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иных документов, подтверждающих фактически произведенные затраты, составленных в соответствии с действующим законодательством.</w:t>
      </w:r>
    </w:p>
    <w:p w:rsidR="006E6189" w:rsidRDefault="006E6189" w:rsidP="006E6189">
      <w:pPr>
        <w:pStyle w:val="ConsPlusNormal"/>
        <w:jc w:val="both"/>
      </w:pPr>
    </w:p>
    <w:p w:rsidR="006E6189" w:rsidRDefault="006E6189" w:rsidP="006E6189">
      <w:pPr>
        <w:pStyle w:val="ConsPlusNormal"/>
        <w:jc w:val="both"/>
      </w:pPr>
    </w:p>
    <w:p w:rsidR="006E6189" w:rsidRDefault="006E6189"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Pr="00987690" w:rsidRDefault="00987690" w:rsidP="00987690">
      <w:pPr>
        <w:pStyle w:val="ConsPlusNormal"/>
        <w:jc w:val="right"/>
        <w:outlineLvl w:val="2"/>
        <w:rPr>
          <w:rFonts w:ascii="Times New Roman" w:hAnsi="Times New Roman" w:cs="Times New Roman"/>
        </w:rPr>
      </w:pPr>
      <w:r w:rsidRPr="00987690">
        <w:rPr>
          <w:rFonts w:ascii="Times New Roman" w:hAnsi="Times New Roman" w:cs="Times New Roman"/>
        </w:rPr>
        <w:lastRenderedPageBreak/>
        <w:t>Приложение N 1</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к Положению</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987690" w:rsidRPr="00987690" w:rsidRDefault="00987690" w:rsidP="00987690">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987690" w:rsidRPr="004F5F42" w:rsidRDefault="00987690" w:rsidP="00987690">
      <w:pPr>
        <w:pStyle w:val="ConsPlusNormal"/>
        <w:jc w:val="both"/>
        <w:rPr>
          <w:rFonts w:ascii="Times New Roman" w:hAnsi="Times New Roman" w:cs="Times New Roman"/>
        </w:rPr>
      </w:pPr>
    </w:p>
    <w:p w:rsidR="00FF2962" w:rsidRPr="00FF2962" w:rsidRDefault="00FF2962" w:rsidP="00FF2962">
      <w:pPr>
        <w:pStyle w:val="ConsPlusNormal"/>
        <w:ind w:firstLine="540"/>
        <w:jc w:val="both"/>
        <w:rPr>
          <w:rFonts w:ascii="Times New Roman" w:hAnsi="Times New Roman" w:cs="Times New Roman"/>
        </w:rPr>
      </w:pPr>
      <w:bookmarkStart w:id="27" w:name="P1652"/>
      <w:bookmarkEnd w:id="27"/>
      <w:r w:rsidRPr="00FF2962">
        <w:rPr>
          <w:rFonts w:ascii="Times New Roman" w:hAnsi="Times New Roman" w:cs="Times New Roman"/>
        </w:rPr>
        <w:t>Форма</w:t>
      </w:r>
    </w:p>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rmal"/>
        <w:jc w:val="center"/>
        <w:rPr>
          <w:rFonts w:ascii="Times New Roman" w:hAnsi="Times New Roman" w:cs="Times New Roman"/>
        </w:rPr>
      </w:pPr>
      <w:bookmarkStart w:id="28" w:name="P7130"/>
      <w:bookmarkEnd w:id="28"/>
      <w:r w:rsidRPr="00FF2962">
        <w:rPr>
          <w:rFonts w:ascii="Times New Roman" w:hAnsi="Times New Roman" w:cs="Times New Roman"/>
        </w:rPr>
        <w:t>АНКЕТА</w:t>
      </w:r>
    </w:p>
    <w:p w:rsidR="00FF2962" w:rsidRPr="00FF2962" w:rsidRDefault="00FF2962" w:rsidP="00FF2962">
      <w:pPr>
        <w:pStyle w:val="ConsPlusNormal"/>
        <w:jc w:val="center"/>
        <w:rPr>
          <w:rFonts w:ascii="Times New Roman" w:hAnsi="Times New Roman" w:cs="Times New Roman"/>
        </w:rPr>
      </w:pPr>
      <w:r w:rsidRPr="00FF2962">
        <w:rPr>
          <w:rFonts w:ascii="Times New Roman" w:hAnsi="Times New Roman" w:cs="Times New Roman"/>
        </w:rPr>
        <w:t>начинающего субъекта малого предпринимательства</w:t>
      </w:r>
    </w:p>
    <w:p w:rsidR="00FF2962" w:rsidRPr="00FF2962" w:rsidRDefault="00FF2962" w:rsidP="00FF2962">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6860"/>
        <w:gridCol w:w="1361"/>
      </w:tblGrid>
      <w:tr w:rsidR="00FF2962" w:rsidRPr="00FF2962" w:rsidTr="00FF2962">
        <w:tc>
          <w:tcPr>
            <w:tcW w:w="85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 xml:space="preserve">N </w:t>
            </w:r>
            <w:proofErr w:type="gramStart"/>
            <w:r w:rsidRPr="00FF2962">
              <w:rPr>
                <w:rFonts w:ascii="Times New Roman" w:hAnsi="Times New Roman" w:cs="Times New Roman"/>
              </w:rPr>
              <w:t>п</w:t>
            </w:r>
            <w:proofErr w:type="gramEnd"/>
            <w:r w:rsidRPr="00FF2962">
              <w:rPr>
                <w:rFonts w:ascii="Times New Roman" w:hAnsi="Times New Roman" w:cs="Times New Roman"/>
              </w:rPr>
              <w:t>/п</w:t>
            </w:r>
          </w:p>
        </w:tc>
        <w:tc>
          <w:tcPr>
            <w:tcW w:w="686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Наименование</w:t>
            </w:r>
          </w:p>
        </w:tc>
        <w:tc>
          <w:tcPr>
            <w:tcW w:w="1361"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Сведения об участнике Конкурса</w:t>
            </w:r>
          </w:p>
        </w:tc>
      </w:tr>
      <w:tr w:rsidR="00FF2962" w:rsidRPr="00FF2962" w:rsidTr="00FF2962">
        <w:tc>
          <w:tcPr>
            <w:tcW w:w="85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1</w:t>
            </w:r>
          </w:p>
        </w:tc>
        <w:tc>
          <w:tcPr>
            <w:tcW w:w="6860"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2</w:t>
            </w:r>
          </w:p>
        </w:tc>
        <w:tc>
          <w:tcPr>
            <w:tcW w:w="1361" w:type="dxa"/>
          </w:tcPr>
          <w:p w:rsidR="00FF2962" w:rsidRPr="00FF2962" w:rsidRDefault="00FF2962" w:rsidP="00F72231">
            <w:pPr>
              <w:pStyle w:val="ConsPlusNormal"/>
              <w:jc w:val="center"/>
              <w:rPr>
                <w:rFonts w:ascii="Times New Roman" w:hAnsi="Times New Roman" w:cs="Times New Roman"/>
              </w:rPr>
            </w:pPr>
            <w:r w:rsidRPr="00FF2962">
              <w:rPr>
                <w:rFonts w:ascii="Times New Roman" w:hAnsi="Times New Roman" w:cs="Times New Roman"/>
              </w:rPr>
              <w:t>3</w:t>
            </w: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Полное наименование начинающего субъекта малого предпринимательства</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2.</w:t>
            </w:r>
          </w:p>
        </w:tc>
        <w:tc>
          <w:tcPr>
            <w:tcW w:w="6860" w:type="dxa"/>
          </w:tcPr>
          <w:p w:rsidR="00FF2962" w:rsidRPr="00FF2962" w:rsidRDefault="00FF2962" w:rsidP="00F72231">
            <w:pPr>
              <w:pStyle w:val="ConsPlusNormal"/>
              <w:rPr>
                <w:rFonts w:ascii="Times New Roman" w:hAnsi="Times New Roman" w:cs="Times New Roman"/>
              </w:rPr>
            </w:pPr>
            <w:proofErr w:type="gramStart"/>
            <w:r w:rsidRPr="00FF2962">
              <w:rPr>
                <w:rFonts w:ascii="Times New Roman" w:hAnsi="Times New Roman" w:cs="Times New Roman"/>
              </w:rPr>
              <w:t>Фамилия, имя, отчество (последнее - при наличии) индивидуального предпринимателя (должность и фамилия, имя, отчество (последнее - при наличии) руководителя юридического лица)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3.</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Учредител</w:t>
            </w:r>
            <w:proofErr w:type="gramStart"/>
            <w:r w:rsidRPr="00FF2962">
              <w:rPr>
                <w:rFonts w:ascii="Times New Roman" w:hAnsi="Times New Roman" w:cs="Times New Roman"/>
              </w:rPr>
              <w:t>ь(</w:t>
            </w:r>
            <w:proofErr w:type="gramEnd"/>
            <w:r w:rsidRPr="00FF2962">
              <w:rPr>
                <w:rFonts w:ascii="Times New Roman" w:hAnsi="Times New Roman" w:cs="Times New Roman"/>
              </w:rPr>
              <w:t>и) юридического лица (наименование и доля участия каждого из них - для юридических лиц)</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4.</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Основной вид </w:t>
            </w:r>
            <w:r w:rsidRPr="00CB1EED">
              <w:rPr>
                <w:rFonts w:ascii="Times New Roman" w:hAnsi="Times New Roman" w:cs="Times New Roman"/>
              </w:rPr>
              <w:t>деятельности (ОКВЭД)</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vMerge w:val="restart"/>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5.</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Регистрационные данные:</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vMerge/>
          </w:tcPr>
          <w:p w:rsidR="00FF2962" w:rsidRPr="00FF2962" w:rsidRDefault="00FF2962" w:rsidP="00F72231"/>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vMerge/>
          </w:tcPr>
          <w:p w:rsidR="00FF2962" w:rsidRPr="00FF2962" w:rsidRDefault="00FF2962" w:rsidP="00F72231"/>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дата, место регистрации юридического лица, регистрации физического лица в качестве индивидуального предпринимателя</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6.</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Юридический адрес</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7.</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Фактический адрес</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8.</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Банковские реквизиты</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9.</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Система налогообложения</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10.</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Наименование </w:t>
            </w:r>
            <w:proofErr w:type="gramStart"/>
            <w:r w:rsidRPr="00FF2962">
              <w:rPr>
                <w:rFonts w:ascii="Times New Roman" w:hAnsi="Times New Roman" w:cs="Times New Roman"/>
              </w:rPr>
              <w:t>бизнес-проекта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Краткое описание </w:t>
            </w:r>
            <w:proofErr w:type="gramStart"/>
            <w:r w:rsidRPr="00FF2962">
              <w:rPr>
                <w:rFonts w:ascii="Times New Roman" w:hAnsi="Times New Roman" w:cs="Times New Roman"/>
              </w:rPr>
              <w:t>бизнес-проекта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12.</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Наличие патентов, лицензий, сертификатов</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13.</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Общая сумма затрат на реализацию </w:t>
            </w:r>
            <w:proofErr w:type="gramStart"/>
            <w:r w:rsidRPr="00FF2962">
              <w:rPr>
                <w:rFonts w:ascii="Times New Roman" w:hAnsi="Times New Roman" w:cs="Times New Roman"/>
              </w:rPr>
              <w:t>бизнес-проекта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14.</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Запрашиваемая сумма субсидии (гранта)</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15.</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Обоснование необходимости в субсидии (гранте)</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16.</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Предполагаемые результаты и эффекты от реализации </w:t>
            </w:r>
            <w:proofErr w:type="gramStart"/>
            <w:r w:rsidRPr="00FF2962">
              <w:rPr>
                <w:rFonts w:ascii="Times New Roman" w:hAnsi="Times New Roman" w:cs="Times New Roman"/>
              </w:rPr>
              <w:t>бизнес-проекта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lastRenderedPageBreak/>
              <w:t>17.</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 xml:space="preserve">Количество созданных (сохраненных) рабочих мест в результате реализации </w:t>
            </w:r>
            <w:proofErr w:type="gramStart"/>
            <w:r w:rsidRPr="00FF2962">
              <w:rPr>
                <w:rFonts w:ascii="Times New Roman" w:hAnsi="Times New Roman" w:cs="Times New Roman"/>
              </w:rPr>
              <w:t>бизнес-проекта</w:t>
            </w:r>
            <w:proofErr w:type="gramEnd"/>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18.</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План расходования средств субсидии (гранта):</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18.1.</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19.</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Фамилия, имя, отчество (последнее - при наличии) контактного лица</w:t>
            </w:r>
          </w:p>
        </w:tc>
        <w:tc>
          <w:tcPr>
            <w:tcW w:w="1361" w:type="dxa"/>
          </w:tcPr>
          <w:p w:rsidR="00FF2962" w:rsidRPr="00FF2962" w:rsidRDefault="00FF2962" w:rsidP="00F72231">
            <w:pPr>
              <w:pStyle w:val="ConsPlusNormal"/>
              <w:rPr>
                <w:rFonts w:ascii="Times New Roman" w:hAnsi="Times New Roman" w:cs="Times New Roman"/>
              </w:rPr>
            </w:pPr>
          </w:p>
        </w:tc>
      </w:tr>
      <w:tr w:rsidR="00FF2962" w:rsidRPr="00FF2962" w:rsidTr="00FF2962">
        <w:tc>
          <w:tcPr>
            <w:tcW w:w="85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20.</w:t>
            </w:r>
          </w:p>
        </w:tc>
        <w:tc>
          <w:tcPr>
            <w:tcW w:w="6860" w:type="dxa"/>
          </w:tcPr>
          <w:p w:rsidR="00FF2962" w:rsidRPr="00FF2962" w:rsidRDefault="00FF2962" w:rsidP="00F72231">
            <w:pPr>
              <w:pStyle w:val="ConsPlusNormal"/>
              <w:rPr>
                <w:rFonts w:ascii="Times New Roman" w:hAnsi="Times New Roman" w:cs="Times New Roman"/>
              </w:rPr>
            </w:pPr>
            <w:r w:rsidRPr="00FF2962">
              <w:rPr>
                <w:rFonts w:ascii="Times New Roman" w:hAnsi="Times New Roman" w:cs="Times New Roman"/>
              </w:rPr>
              <w:t>Контактные телефоны (с указанием кода города), факс, адрес электронной почты</w:t>
            </w:r>
          </w:p>
        </w:tc>
        <w:tc>
          <w:tcPr>
            <w:tcW w:w="1361" w:type="dxa"/>
          </w:tcPr>
          <w:p w:rsidR="00FF2962" w:rsidRPr="00FF2962" w:rsidRDefault="00FF2962" w:rsidP="00F72231">
            <w:pPr>
              <w:pStyle w:val="ConsPlusNormal"/>
              <w:rPr>
                <w:rFonts w:ascii="Times New Roman" w:hAnsi="Times New Roman" w:cs="Times New Roman"/>
              </w:rPr>
            </w:pPr>
          </w:p>
        </w:tc>
      </w:tr>
    </w:tbl>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rmal"/>
        <w:ind w:firstLine="540"/>
        <w:jc w:val="both"/>
        <w:rPr>
          <w:rFonts w:ascii="Times New Roman" w:hAnsi="Times New Roman" w:cs="Times New Roman"/>
        </w:rPr>
      </w:pPr>
      <w:r w:rsidRPr="00FF2962">
        <w:rPr>
          <w:rFonts w:ascii="Times New Roman" w:hAnsi="Times New Roman" w:cs="Times New Roman"/>
        </w:rPr>
        <w:t>Я подтверждаю, что представленные мной сведения являются достоверными, не возражаю против выборочной проверки сведений.</w:t>
      </w:r>
    </w:p>
    <w:p w:rsidR="00FF2962" w:rsidRPr="00FF2962" w:rsidRDefault="00FF2962" w:rsidP="00FF2962">
      <w:pPr>
        <w:pStyle w:val="ConsPlusNormal"/>
        <w:jc w:val="both"/>
        <w:rPr>
          <w:rFonts w:ascii="Times New Roman" w:hAnsi="Times New Roman" w:cs="Times New Roman"/>
        </w:rPr>
      </w:pP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Руководитель начинающего субъекта</w:t>
      </w: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малого предпринимательства               ______________  __________________</w:t>
      </w: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 xml:space="preserve">                                          </w:t>
      </w:r>
      <w:r>
        <w:rPr>
          <w:rFonts w:ascii="Times New Roman" w:hAnsi="Times New Roman" w:cs="Times New Roman"/>
        </w:rPr>
        <w:t xml:space="preserve">                                  </w:t>
      </w:r>
      <w:r w:rsidRPr="00FF2962">
        <w:rPr>
          <w:rFonts w:ascii="Times New Roman" w:hAnsi="Times New Roman" w:cs="Times New Roman"/>
        </w:rPr>
        <w:t xml:space="preserve">   (подпись)     (И.О.Фамилия)</w:t>
      </w:r>
    </w:p>
    <w:p w:rsidR="00FF2962" w:rsidRPr="00FF2962" w:rsidRDefault="00FF2962" w:rsidP="00FF2962">
      <w:pPr>
        <w:pStyle w:val="ConsPlusNonformat"/>
        <w:jc w:val="both"/>
        <w:rPr>
          <w:rFonts w:ascii="Times New Roman" w:hAnsi="Times New Roman" w:cs="Times New Roman"/>
        </w:rPr>
      </w:pPr>
    </w:p>
    <w:p w:rsidR="00FF2962" w:rsidRPr="00FF2962" w:rsidRDefault="00FF2962" w:rsidP="00FF2962">
      <w:pPr>
        <w:pStyle w:val="ConsPlusNonformat"/>
        <w:jc w:val="both"/>
        <w:rPr>
          <w:rFonts w:ascii="Times New Roman" w:hAnsi="Times New Roman" w:cs="Times New Roman"/>
        </w:rPr>
      </w:pPr>
      <w:r w:rsidRPr="00FF2962">
        <w:rPr>
          <w:rFonts w:ascii="Times New Roman" w:hAnsi="Times New Roman" w:cs="Times New Roman"/>
        </w:rPr>
        <w:t>"____" __________ 20__ г.                МП</w:t>
      </w:r>
    </w:p>
    <w:p w:rsidR="00987690" w:rsidRPr="00987690" w:rsidRDefault="00987690" w:rsidP="00987690">
      <w:pPr>
        <w:pStyle w:val="ConsPlusNormal"/>
        <w:jc w:val="both"/>
        <w:rPr>
          <w:rFonts w:ascii="Times New Roman" w:hAnsi="Times New Roman" w:cs="Times New Roman"/>
        </w:rPr>
      </w:pPr>
    </w:p>
    <w:p w:rsidR="00987690" w:rsidRDefault="00987690" w:rsidP="00987690">
      <w:pPr>
        <w:pStyle w:val="ConsPlusNormal"/>
        <w:jc w:val="both"/>
      </w:pPr>
    </w:p>
    <w:p w:rsidR="00987690" w:rsidRDefault="00987690" w:rsidP="00987690">
      <w:pPr>
        <w:pStyle w:val="ConsPlusNormal"/>
        <w:jc w:val="both"/>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CB1EED" w:rsidRDefault="00CB1EED" w:rsidP="00987690">
      <w:pPr>
        <w:pStyle w:val="ConsPlusNormal"/>
        <w:jc w:val="right"/>
        <w:outlineLvl w:val="2"/>
      </w:pPr>
    </w:p>
    <w:p w:rsidR="00735C6B" w:rsidRDefault="00735C6B" w:rsidP="00987690">
      <w:pPr>
        <w:pStyle w:val="ConsPlusNormal"/>
        <w:jc w:val="right"/>
        <w:outlineLvl w:val="2"/>
      </w:pPr>
    </w:p>
    <w:p w:rsidR="00735C6B" w:rsidRDefault="00735C6B" w:rsidP="00987690">
      <w:pPr>
        <w:pStyle w:val="ConsPlusNormal"/>
        <w:jc w:val="right"/>
        <w:outlineLvl w:val="2"/>
      </w:pPr>
    </w:p>
    <w:p w:rsidR="00735C6B" w:rsidRPr="00987690" w:rsidRDefault="00735C6B" w:rsidP="00735C6B">
      <w:pPr>
        <w:pStyle w:val="ConsPlusNormal"/>
        <w:jc w:val="right"/>
        <w:outlineLvl w:val="2"/>
        <w:rPr>
          <w:rFonts w:ascii="Times New Roman" w:hAnsi="Times New Roman" w:cs="Times New Roman"/>
        </w:rPr>
      </w:pPr>
      <w:r w:rsidRPr="00987690">
        <w:rPr>
          <w:rFonts w:ascii="Times New Roman" w:hAnsi="Times New Roman" w:cs="Times New Roman"/>
        </w:rPr>
        <w:lastRenderedPageBreak/>
        <w:t xml:space="preserve">Приложение N </w:t>
      </w:r>
      <w:r>
        <w:rPr>
          <w:rFonts w:ascii="Times New Roman" w:hAnsi="Times New Roman" w:cs="Times New Roman"/>
        </w:rPr>
        <w:t>2</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к Положению</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735C6B" w:rsidRPr="00987690" w:rsidRDefault="00735C6B" w:rsidP="00735C6B">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987690" w:rsidRDefault="00987690" w:rsidP="00987690">
      <w:pPr>
        <w:pStyle w:val="ConsPlusNormal"/>
        <w:jc w:val="both"/>
      </w:pPr>
    </w:p>
    <w:p w:rsidR="00987690" w:rsidRDefault="00987690" w:rsidP="00987690">
      <w:pPr>
        <w:pStyle w:val="ConsPlusNormal"/>
        <w:ind w:firstLine="540"/>
        <w:jc w:val="both"/>
      </w:pPr>
      <w:r>
        <w:t>Форма</w:t>
      </w:r>
    </w:p>
    <w:p w:rsidR="00987690" w:rsidRDefault="00987690" w:rsidP="00987690">
      <w:pPr>
        <w:pStyle w:val="ConsPlusNormal"/>
        <w:jc w:val="both"/>
      </w:pPr>
    </w:p>
    <w:p w:rsidR="00987690" w:rsidRPr="00735C6B" w:rsidRDefault="00987690" w:rsidP="00987690">
      <w:pPr>
        <w:pStyle w:val="ConsPlusNormal"/>
        <w:jc w:val="center"/>
        <w:rPr>
          <w:rFonts w:ascii="Times New Roman" w:hAnsi="Times New Roman" w:cs="Times New Roman"/>
        </w:rPr>
      </w:pPr>
      <w:bookmarkStart w:id="29" w:name="P1744"/>
      <w:bookmarkEnd w:id="29"/>
      <w:r w:rsidRPr="00735C6B">
        <w:rPr>
          <w:rFonts w:ascii="Times New Roman" w:hAnsi="Times New Roman" w:cs="Times New Roman"/>
        </w:rPr>
        <w:t>Экспертное заключение</w:t>
      </w:r>
    </w:p>
    <w:p w:rsidR="00987690" w:rsidRPr="00735C6B" w:rsidRDefault="00987690" w:rsidP="00987690">
      <w:pPr>
        <w:pStyle w:val="ConsPlusNormal"/>
        <w:jc w:val="center"/>
        <w:rPr>
          <w:rFonts w:ascii="Times New Roman" w:hAnsi="Times New Roman" w:cs="Times New Roman"/>
        </w:rPr>
      </w:pPr>
      <w:r w:rsidRPr="00735C6B">
        <w:rPr>
          <w:rFonts w:ascii="Times New Roman" w:hAnsi="Times New Roman" w:cs="Times New Roman"/>
        </w:rPr>
        <w:t>"___" ____________ 20__ год</w:t>
      </w:r>
    </w:p>
    <w:p w:rsidR="00987690" w:rsidRPr="00735C6B" w:rsidRDefault="00987690" w:rsidP="0098769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2268"/>
      </w:tblGrid>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Эксперт Фонда, проводивший оценку </w:t>
            </w:r>
            <w:proofErr w:type="gramStart"/>
            <w:r w:rsidRPr="00735C6B">
              <w:rPr>
                <w:rFonts w:ascii="Times New Roman" w:hAnsi="Times New Roman" w:cs="Times New Roman"/>
              </w:rPr>
              <w:t>бизнес-проекта</w:t>
            </w:r>
            <w:proofErr w:type="gramEnd"/>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Наименование </w:t>
            </w:r>
            <w:proofErr w:type="gramStart"/>
            <w:r w:rsidRPr="00735C6B">
              <w:rPr>
                <w:rFonts w:ascii="Times New Roman" w:hAnsi="Times New Roman" w:cs="Times New Roman"/>
              </w:rPr>
              <w:t>бизнес-проекта</w:t>
            </w:r>
            <w:proofErr w:type="gramEnd"/>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Наименование начинающего субъекта малого предпринимательства</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Организационно-правовая форма начинающего субъекта малого предпринимательства</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Критерии и параметры оценки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w:t>
            </w:r>
          </w:p>
        </w:tc>
        <w:tc>
          <w:tcPr>
            <w:tcW w:w="2268"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характеристика критерия (параметра)</w:t>
            </w: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конкурентоспособность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 xml:space="preserve"> (проработка рыночной потребности)</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готовность </w:t>
            </w:r>
            <w:proofErr w:type="gramStart"/>
            <w:r w:rsidRPr="00735C6B">
              <w:rPr>
                <w:rFonts w:ascii="Times New Roman" w:hAnsi="Times New Roman" w:cs="Times New Roman"/>
              </w:rPr>
              <w:t>бизнес-проекта</w:t>
            </w:r>
            <w:proofErr w:type="gramEnd"/>
            <w:r w:rsidRPr="00735C6B">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общая сумма, необходимая на реализацию </w:t>
            </w:r>
            <w:proofErr w:type="gramStart"/>
            <w:r w:rsidRPr="00735C6B">
              <w:rPr>
                <w:rFonts w:ascii="Times New Roman" w:hAnsi="Times New Roman" w:cs="Times New Roman"/>
              </w:rPr>
              <w:t>бизнес-проекта</w:t>
            </w:r>
            <w:proofErr w:type="gramEnd"/>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 xml:space="preserve">размер собственных средств на развитие </w:t>
            </w:r>
            <w:proofErr w:type="gramStart"/>
            <w:r w:rsidRPr="00735C6B">
              <w:rPr>
                <w:rFonts w:ascii="Times New Roman" w:hAnsi="Times New Roman" w:cs="Times New Roman"/>
              </w:rPr>
              <w:t>бизнес-проекта</w:t>
            </w:r>
            <w:proofErr w:type="gramEnd"/>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источники финансирования и потребность в привлеченном финансировании</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создание дополнительных рабочих мест</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система налогообложения</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срок окупаемости инвестиций</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внутренняя норма доходности</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рентабельность</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ошибки в расчетах</w:t>
            </w:r>
          </w:p>
        </w:tc>
        <w:tc>
          <w:tcPr>
            <w:tcW w:w="2268" w:type="dxa"/>
          </w:tcPr>
          <w:p w:rsidR="00987690" w:rsidRPr="00735C6B" w:rsidRDefault="00987690" w:rsidP="00F72231">
            <w:pPr>
              <w:pStyle w:val="ConsPlusNormal"/>
              <w:rPr>
                <w:rFonts w:ascii="Times New Roman" w:hAnsi="Times New Roman" w:cs="Times New Roman"/>
              </w:rPr>
            </w:pPr>
          </w:p>
        </w:tc>
      </w:tr>
      <w:tr w:rsidR="00987690" w:rsidRPr="00735C6B" w:rsidTr="00F72231">
        <w:tc>
          <w:tcPr>
            <w:tcW w:w="7370" w:type="dxa"/>
          </w:tcPr>
          <w:p w:rsidR="00987690" w:rsidRPr="00735C6B" w:rsidRDefault="00987690" w:rsidP="00F72231">
            <w:pPr>
              <w:pStyle w:val="ConsPlusNormal"/>
              <w:rPr>
                <w:rFonts w:ascii="Times New Roman" w:hAnsi="Times New Roman" w:cs="Times New Roman"/>
              </w:rPr>
            </w:pPr>
            <w:r w:rsidRPr="00735C6B">
              <w:rPr>
                <w:rFonts w:ascii="Times New Roman" w:hAnsi="Times New Roman" w:cs="Times New Roman"/>
              </w:rPr>
              <w:t>замечания и рекомендации</w:t>
            </w:r>
          </w:p>
        </w:tc>
        <w:tc>
          <w:tcPr>
            <w:tcW w:w="2268" w:type="dxa"/>
          </w:tcPr>
          <w:p w:rsidR="00987690" w:rsidRPr="00735C6B" w:rsidRDefault="00987690" w:rsidP="00F72231">
            <w:pPr>
              <w:pStyle w:val="ConsPlusNormal"/>
              <w:rPr>
                <w:rFonts w:ascii="Times New Roman" w:hAnsi="Times New Roman" w:cs="Times New Roman"/>
              </w:rPr>
            </w:pPr>
          </w:p>
        </w:tc>
      </w:tr>
    </w:tbl>
    <w:p w:rsidR="00987690" w:rsidRPr="00735C6B" w:rsidRDefault="00987690" w:rsidP="00987690">
      <w:pPr>
        <w:pStyle w:val="ConsPlusNormal"/>
        <w:jc w:val="both"/>
        <w:rPr>
          <w:rFonts w:ascii="Times New Roman" w:hAnsi="Times New Roman" w:cs="Times New Roman"/>
        </w:rPr>
      </w:pPr>
    </w:p>
    <w:p w:rsidR="00987690" w:rsidRDefault="00987690" w:rsidP="00987690">
      <w:pPr>
        <w:pStyle w:val="ConsPlusNonformat"/>
        <w:jc w:val="both"/>
      </w:pPr>
      <w:r>
        <w:t xml:space="preserve">                                         ┌────────┐</w:t>
      </w:r>
    </w:p>
    <w:p w:rsidR="00987690" w:rsidRDefault="00987690" w:rsidP="00987690">
      <w:pPr>
        <w:pStyle w:val="ConsPlusNonformat"/>
        <w:jc w:val="both"/>
      </w:pPr>
      <w:r>
        <w:t xml:space="preserve">Общая оценка подготовки </w:t>
      </w:r>
      <w:proofErr w:type="gramStart"/>
      <w:r>
        <w:t>бизнес-проекта</w:t>
      </w:r>
      <w:proofErr w:type="gramEnd"/>
      <w:r>
        <w:t xml:space="preserve"> - │        │</w:t>
      </w:r>
    </w:p>
    <w:p w:rsidR="00987690" w:rsidRDefault="00987690" w:rsidP="00987690">
      <w:pPr>
        <w:pStyle w:val="ConsPlusNonformat"/>
        <w:jc w:val="both"/>
      </w:pPr>
      <w:r>
        <w:t xml:space="preserve">                                         └────────┘</w:t>
      </w:r>
    </w:p>
    <w:p w:rsidR="00987690" w:rsidRDefault="00987690" w:rsidP="0098769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928"/>
      </w:tblGrid>
      <w:tr w:rsidR="00987690" w:rsidTr="00F72231">
        <w:tc>
          <w:tcPr>
            <w:tcW w:w="306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92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987690" w:rsidTr="00F72231">
        <w:tc>
          <w:tcPr>
            <w:tcW w:w="306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928" w:type="dxa"/>
          </w:tcPr>
          <w:p w:rsidR="00987690" w:rsidRPr="00AE7F44" w:rsidRDefault="00987690" w:rsidP="00F72231">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987690" w:rsidRDefault="00987690" w:rsidP="00987690">
      <w:pPr>
        <w:pStyle w:val="ConsPlusNormal"/>
        <w:jc w:val="both"/>
      </w:pPr>
    </w:p>
    <w:p w:rsidR="00987690" w:rsidRDefault="00987690" w:rsidP="00987690">
      <w:pPr>
        <w:pStyle w:val="ConsPlusNonformat"/>
        <w:jc w:val="both"/>
      </w:pPr>
      <w:r>
        <w:lastRenderedPageBreak/>
        <w:t xml:space="preserve">                                            ┌───────┐</w:t>
      </w:r>
    </w:p>
    <w:p w:rsidR="00987690" w:rsidRDefault="00987690" w:rsidP="00987690">
      <w:pPr>
        <w:pStyle w:val="ConsPlusNonformat"/>
        <w:jc w:val="both"/>
      </w:pPr>
      <w:r>
        <w:t xml:space="preserve">    Итоговый балл защиты </w:t>
      </w:r>
      <w:proofErr w:type="gramStart"/>
      <w:r>
        <w:t>бизнес-проекта</w:t>
      </w:r>
      <w:proofErr w:type="gramEnd"/>
      <w:r>
        <w:t xml:space="preserve">   - │       │</w:t>
      </w:r>
    </w:p>
    <w:p w:rsidR="00987690" w:rsidRDefault="00987690" w:rsidP="00987690">
      <w:pPr>
        <w:pStyle w:val="ConsPlusNonformat"/>
        <w:jc w:val="both"/>
      </w:pPr>
      <w:r>
        <w:t>_________________________________________   │       │</w:t>
      </w:r>
    </w:p>
    <w:p w:rsidR="00987690" w:rsidRDefault="00987690" w:rsidP="00987690">
      <w:pPr>
        <w:pStyle w:val="ConsPlusNonformat"/>
        <w:jc w:val="both"/>
      </w:pPr>
      <w:r>
        <w:t xml:space="preserve">(заполняется после защиты </w:t>
      </w:r>
      <w:proofErr w:type="gramStart"/>
      <w:r>
        <w:t>бизнес-проекта</w:t>
      </w:r>
      <w:proofErr w:type="gramEnd"/>
      <w:r>
        <w:t>)   │       │</w:t>
      </w:r>
    </w:p>
    <w:p w:rsidR="00987690" w:rsidRDefault="00987690" w:rsidP="00987690">
      <w:pPr>
        <w:pStyle w:val="ConsPlusNonformat"/>
        <w:jc w:val="both"/>
      </w:pPr>
      <w:r>
        <w:t xml:space="preserve">                                            └───────┘</w:t>
      </w:r>
    </w:p>
    <w:p w:rsidR="00987690" w:rsidRDefault="00987690" w:rsidP="00987690">
      <w:pPr>
        <w:pStyle w:val="ConsPlusNonformat"/>
        <w:jc w:val="both"/>
      </w:pPr>
    </w:p>
    <w:p w:rsidR="00987690" w:rsidRDefault="00987690" w:rsidP="00987690">
      <w:pPr>
        <w:pStyle w:val="ConsPlusNormal"/>
        <w:jc w:val="both"/>
      </w:pPr>
      <w:r>
        <w:t>Подпись эксперта _____________________</w:t>
      </w: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987690" w:rsidRDefault="00987690" w:rsidP="006E6189">
      <w:pPr>
        <w:pStyle w:val="ConsPlusNormal"/>
        <w:jc w:val="both"/>
      </w:pPr>
    </w:p>
    <w:p w:rsidR="006E6189" w:rsidRDefault="006E6189" w:rsidP="006E6189">
      <w:pPr>
        <w:pStyle w:val="ConsPlusNormal"/>
        <w:jc w:val="both"/>
      </w:pPr>
    </w:p>
    <w:p w:rsidR="006E6189" w:rsidRDefault="006E6189" w:rsidP="006E6189">
      <w:pPr>
        <w:sectPr w:rsidR="006E6189">
          <w:pgSz w:w="11905" w:h="16838"/>
          <w:pgMar w:top="567" w:right="850" w:bottom="1134" w:left="1701" w:header="0" w:footer="0" w:gutter="0"/>
          <w:cols w:space="720"/>
        </w:sectPr>
      </w:pPr>
    </w:p>
    <w:p w:rsidR="00AE7F44" w:rsidRPr="00987690" w:rsidRDefault="00AE7F44" w:rsidP="00AE7F44">
      <w:pPr>
        <w:pStyle w:val="ConsPlusNormal"/>
        <w:jc w:val="right"/>
        <w:outlineLvl w:val="2"/>
        <w:rPr>
          <w:rFonts w:ascii="Times New Roman" w:hAnsi="Times New Roman" w:cs="Times New Roman"/>
        </w:rPr>
      </w:pPr>
      <w:r w:rsidRPr="00987690">
        <w:rPr>
          <w:rFonts w:ascii="Times New Roman" w:hAnsi="Times New Roman" w:cs="Times New Roman"/>
        </w:rPr>
        <w:lastRenderedPageBreak/>
        <w:t xml:space="preserve">Приложение N </w:t>
      </w:r>
      <w:r>
        <w:rPr>
          <w:rFonts w:ascii="Times New Roman" w:hAnsi="Times New Roman" w:cs="Times New Roman"/>
        </w:rPr>
        <w:t>3</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к Положению</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6E6189" w:rsidRDefault="006E6189" w:rsidP="006E6189">
      <w:pPr>
        <w:pStyle w:val="ConsPlusNormal"/>
        <w:jc w:val="both"/>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30" w:name="P1816"/>
      <w:bookmarkEnd w:id="30"/>
      <w:r w:rsidRPr="00AE7F44">
        <w:rPr>
          <w:rFonts w:ascii="Times New Roman" w:hAnsi="Times New Roman" w:cs="Times New Roman"/>
        </w:rPr>
        <w:t xml:space="preserve">Оценочная ведомость по результатам защиты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14668"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154"/>
        <w:gridCol w:w="1864"/>
        <w:gridCol w:w="1701"/>
        <w:gridCol w:w="1701"/>
        <w:gridCol w:w="1701"/>
        <w:gridCol w:w="1701"/>
        <w:gridCol w:w="1701"/>
        <w:gridCol w:w="1485"/>
      </w:tblGrid>
      <w:tr w:rsidR="006E6189" w:rsidRPr="00AE7F44" w:rsidTr="00AE7F44">
        <w:trPr>
          <w:jc w:val="center"/>
        </w:trPr>
        <w:tc>
          <w:tcPr>
            <w:tcW w:w="660"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2154"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10369" w:type="dxa"/>
            <w:gridSpan w:val="6"/>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Оценки членов экспертной группы</w:t>
            </w:r>
          </w:p>
        </w:tc>
        <w:tc>
          <w:tcPr>
            <w:tcW w:w="1485"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Средний балл по критерию</w:t>
            </w:r>
          </w:p>
        </w:tc>
      </w:tr>
      <w:tr w:rsidR="00AE7F44" w:rsidRPr="00AE7F44" w:rsidTr="00AE7F44">
        <w:trPr>
          <w:jc w:val="center"/>
        </w:trPr>
        <w:tc>
          <w:tcPr>
            <w:tcW w:w="660" w:type="dxa"/>
            <w:vMerge/>
          </w:tcPr>
          <w:p w:rsidR="00AE7F44" w:rsidRPr="00AE7F44" w:rsidRDefault="00AE7F44" w:rsidP="006E6189"/>
        </w:tc>
        <w:tc>
          <w:tcPr>
            <w:tcW w:w="2154" w:type="dxa"/>
            <w:vMerge/>
          </w:tcPr>
          <w:p w:rsidR="00AE7F44" w:rsidRPr="00AE7F44" w:rsidRDefault="00AE7F44" w:rsidP="006E6189"/>
        </w:tc>
        <w:tc>
          <w:tcPr>
            <w:tcW w:w="186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член экспертной группы</w:t>
            </w:r>
          </w:p>
        </w:tc>
        <w:tc>
          <w:tcPr>
            <w:tcW w:w="1485" w:type="dxa"/>
            <w:vMerge/>
          </w:tcPr>
          <w:p w:rsidR="00AE7F44" w:rsidRPr="00AE7F44" w:rsidRDefault="00AE7F44" w:rsidP="006E6189"/>
        </w:tc>
      </w:tr>
      <w:tr w:rsidR="00AE7F44" w:rsidRPr="00AE7F44" w:rsidTr="00AE7F44">
        <w:trPr>
          <w:jc w:val="center"/>
        </w:trPr>
        <w:tc>
          <w:tcPr>
            <w:tcW w:w="660"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215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86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5</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6</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7</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8</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9</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10</w:t>
            </w:r>
          </w:p>
        </w:tc>
        <w:tc>
          <w:tcPr>
            <w:tcW w:w="1485"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11</w:t>
            </w: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1.</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 xml:space="preserve">Общая оценка подготовки </w:t>
            </w:r>
            <w:proofErr w:type="gramStart"/>
            <w:r w:rsidRPr="00AE7F44">
              <w:rPr>
                <w:rFonts w:ascii="Times New Roman" w:hAnsi="Times New Roman" w:cs="Times New Roman"/>
              </w:rPr>
              <w:t>бизнес-проекта</w:t>
            </w:r>
            <w:proofErr w:type="gramEnd"/>
          </w:p>
        </w:tc>
        <w:tc>
          <w:tcPr>
            <w:tcW w:w="1864"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701" w:type="dxa"/>
          </w:tcPr>
          <w:p w:rsidR="00AE7F44" w:rsidRPr="00AE7F44" w:rsidRDefault="00AE7F44" w:rsidP="006E6189">
            <w:pPr>
              <w:pStyle w:val="ConsPlusNormal"/>
              <w:jc w:val="center"/>
              <w:rPr>
                <w:rFonts w:ascii="Times New Roman" w:hAnsi="Times New Roman" w:cs="Times New Roman"/>
              </w:rPr>
            </w:pPr>
            <w:r w:rsidRPr="00AE7F44">
              <w:rPr>
                <w:rFonts w:ascii="Times New Roman" w:hAnsi="Times New Roman" w:cs="Times New Roman"/>
              </w:rPr>
              <w:t>-</w:t>
            </w: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2.</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Уровень ответов на вопросы экспертов Фонда</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3.</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Понимание специфики выбранной сферы деятельности</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lastRenderedPageBreak/>
              <w:t>4.</w:t>
            </w: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 xml:space="preserve">Возможность реализации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 условии получения поддержки в форме субсидии (гранта)</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r w:rsidR="00AE7F44" w:rsidRPr="00AE7F44" w:rsidTr="00AE7F44">
        <w:trPr>
          <w:jc w:val="center"/>
        </w:trPr>
        <w:tc>
          <w:tcPr>
            <w:tcW w:w="660" w:type="dxa"/>
          </w:tcPr>
          <w:p w:rsidR="00AE7F44" w:rsidRPr="00AE7F44" w:rsidRDefault="00AE7F44" w:rsidP="006E6189">
            <w:pPr>
              <w:pStyle w:val="ConsPlusNormal"/>
              <w:rPr>
                <w:rFonts w:ascii="Times New Roman" w:hAnsi="Times New Roman" w:cs="Times New Roman"/>
              </w:rPr>
            </w:pPr>
          </w:p>
        </w:tc>
        <w:tc>
          <w:tcPr>
            <w:tcW w:w="2154" w:type="dxa"/>
          </w:tcPr>
          <w:p w:rsidR="00AE7F44" w:rsidRPr="00AE7F44" w:rsidRDefault="00AE7F44" w:rsidP="006E6189">
            <w:pPr>
              <w:pStyle w:val="ConsPlusNormal"/>
              <w:rPr>
                <w:rFonts w:ascii="Times New Roman" w:hAnsi="Times New Roman" w:cs="Times New Roman"/>
              </w:rPr>
            </w:pPr>
            <w:r w:rsidRPr="00AE7F44">
              <w:rPr>
                <w:rFonts w:ascii="Times New Roman" w:hAnsi="Times New Roman" w:cs="Times New Roman"/>
              </w:rPr>
              <w:t>Итоговый балл</w:t>
            </w:r>
          </w:p>
        </w:tc>
        <w:tc>
          <w:tcPr>
            <w:tcW w:w="1864"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701" w:type="dxa"/>
          </w:tcPr>
          <w:p w:rsidR="00AE7F44" w:rsidRPr="00AE7F44" w:rsidRDefault="00AE7F44" w:rsidP="006E6189">
            <w:pPr>
              <w:pStyle w:val="ConsPlusNormal"/>
              <w:rPr>
                <w:rFonts w:ascii="Times New Roman" w:hAnsi="Times New Roman" w:cs="Times New Roman"/>
              </w:rPr>
            </w:pPr>
          </w:p>
        </w:tc>
        <w:tc>
          <w:tcPr>
            <w:tcW w:w="1485" w:type="dxa"/>
          </w:tcPr>
          <w:p w:rsidR="00AE7F44" w:rsidRPr="00AE7F44" w:rsidRDefault="00AE7F44" w:rsidP="006E6189">
            <w:pPr>
              <w:pStyle w:val="ConsPlusNormal"/>
              <w:rPr>
                <w:rFonts w:ascii="Times New Roman" w:hAnsi="Times New Roman" w:cs="Times New Roman"/>
              </w:rPr>
            </w:pPr>
          </w:p>
        </w:tc>
      </w:tr>
    </w:tbl>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 xml:space="preserve">1. Для оценки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применяется 5-балльная шкала:</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928"/>
      </w:tblGrid>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2. Общая оценка подготовки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экспертом Фонда проставляется заранее в соответствии с экспертным заключением.</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3. Оценочная ведомость заполняется руководителем (заместителем руководителя) Фонда по каждому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 xml:space="preserve"> и выводится его итоговый балл.</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4. Средний балл по каждому критерию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Pr>
          <w:rFonts w:ascii="Times New Roman" w:hAnsi="Times New Roman" w:cs="Times New Roman"/>
        </w:rPr>
        <w:t xml:space="preserve">            </w:t>
      </w:r>
      <w:r w:rsidRPr="00AE7F44">
        <w:rPr>
          <w:rFonts w:ascii="Times New Roman" w:hAnsi="Times New Roman" w:cs="Times New Roman"/>
        </w:rPr>
        <w:t xml:space="preserve">     Сумма баллов всех членов экспертной группы</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Pr>
          <w:rFonts w:ascii="Times New Roman" w:hAnsi="Times New Roman" w:cs="Times New Roman"/>
        </w:rPr>
        <w:t xml:space="preserve">       </w:t>
      </w:r>
      <w:r w:rsidRPr="00AE7F44">
        <w:rPr>
          <w:rFonts w:ascii="Times New Roman" w:hAnsi="Times New Roman" w:cs="Times New Roman"/>
        </w:rPr>
        <w:t xml:space="preserve">  по данному критерию</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Средний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по критерию </w:t>
      </w:r>
      <w:r>
        <w:rPr>
          <w:rFonts w:ascii="Times New Roman" w:hAnsi="Times New Roman" w:cs="Times New Roman"/>
        </w:rPr>
        <w:t xml:space="preserve">   </w:t>
      </w:r>
      <w:r w:rsidRPr="00AE7F44">
        <w:rPr>
          <w:rFonts w:ascii="Times New Roman" w:hAnsi="Times New Roman" w:cs="Times New Roman"/>
        </w:rPr>
        <w:t xml:space="preserve">   Число проголосовавших по данному критерию членов</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Pr>
          <w:rFonts w:ascii="Times New Roman" w:hAnsi="Times New Roman" w:cs="Times New Roman"/>
        </w:rPr>
        <w:t xml:space="preserve"> </w:t>
      </w:r>
      <w:r w:rsidRPr="00AE7F44">
        <w:rPr>
          <w:rFonts w:ascii="Times New Roman" w:hAnsi="Times New Roman" w:cs="Times New Roman"/>
        </w:rPr>
        <w:t xml:space="preserve">    экспертной группы</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5. Итоговый балл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Сумма средних баллов по критериям</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Итоговый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Число критериев</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rsidSect="00AE7F44">
          <w:pgSz w:w="16838" w:h="11905" w:orient="landscape"/>
          <w:pgMar w:top="1701" w:right="567" w:bottom="851" w:left="1134" w:header="0" w:footer="0" w:gutter="0"/>
          <w:cols w:space="720"/>
          <w:docGrid w:linePitch="326"/>
        </w:sectPr>
      </w:pPr>
    </w:p>
    <w:p w:rsidR="00AE7F44" w:rsidRPr="00987690" w:rsidRDefault="00AE7F44" w:rsidP="00AE7F44">
      <w:pPr>
        <w:pStyle w:val="ConsPlusNormal"/>
        <w:jc w:val="right"/>
        <w:outlineLvl w:val="2"/>
        <w:rPr>
          <w:rFonts w:ascii="Times New Roman" w:hAnsi="Times New Roman" w:cs="Times New Roman"/>
        </w:rPr>
      </w:pPr>
      <w:r w:rsidRPr="00987690">
        <w:rPr>
          <w:rFonts w:ascii="Times New Roman" w:hAnsi="Times New Roman" w:cs="Times New Roman"/>
        </w:rPr>
        <w:lastRenderedPageBreak/>
        <w:t xml:space="preserve">Приложение N </w:t>
      </w:r>
      <w:r>
        <w:rPr>
          <w:rFonts w:ascii="Times New Roman" w:hAnsi="Times New Roman" w:cs="Times New Roman"/>
        </w:rPr>
        <w:t>4</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к Положению</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AE7F44" w:rsidRDefault="00AE7F44" w:rsidP="00AE7F44">
      <w:pPr>
        <w:pStyle w:val="ConsPlusNormal"/>
        <w:jc w:val="both"/>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31" w:name="P1943"/>
      <w:bookmarkEnd w:id="31"/>
      <w:r w:rsidRPr="00AE7F44">
        <w:rPr>
          <w:rFonts w:ascii="Times New Roman" w:hAnsi="Times New Roman" w:cs="Times New Roman"/>
        </w:rPr>
        <w:t xml:space="preserve">Оценочная ведомость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7880"/>
        <w:gridCol w:w="1134"/>
      </w:tblGrid>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788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1134"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Оценка в баллах</w:t>
            </w: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788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134"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w:t>
            </w: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Конкурентоспособность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(проработка рыночной потребности)</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Готовность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 xml:space="preserve">Возможность реализации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 условии получения поддержки в форме субсидии (гранта)</w:t>
            </w:r>
          </w:p>
        </w:tc>
        <w:tc>
          <w:tcPr>
            <w:tcW w:w="1134" w:type="dxa"/>
          </w:tcPr>
          <w:p w:rsidR="006E6189" w:rsidRPr="00AE7F44" w:rsidRDefault="006E6189" w:rsidP="006E6189">
            <w:pPr>
              <w:pStyle w:val="ConsPlusNormal"/>
              <w:rPr>
                <w:rFonts w:ascii="Times New Roman" w:hAnsi="Times New Roman" w:cs="Times New Roman"/>
              </w:rPr>
            </w:pPr>
          </w:p>
        </w:tc>
      </w:tr>
      <w:tr w:rsidR="006E6189" w:rsidRPr="00AE7F44" w:rsidTr="006E6189">
        <w:tc>
          <w:tcPr>
            <w:tcW w:w="660"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w:t>
            </w:r>
          </w:p>
        </w:tc>
        <w:tc>
          <w:tcPr>
            <w:tcW w:w="7880" w:type="dxa"/>
          </w:tcPr>
          <w:p w:rsidR="006E6189" w:rsidRPr="00AE7F44" w:rsidRDefault="006E6189" w:rsidP="006E6189">
            <w:pPr>
              <w:pStyle w:val="ConsPlusNormal"/>
              <w:rPr>
                <w:rFonts w:ascii="Times New Roman" w:hAnsi="Times New Roman" w:cs="Times New Roman"/>
              </w:rPr>
            </w:pPr>
            <w:r w:rsidRPr="00AE7F44">
              <w:rPr>
                <w:rFonts w:ascii="Times New Roman" w:hAnsi="Times New Roman" w:cs="Times New Roman"/>
              </w:rPr>
              <w:t>Создание дополнительных рабочих мест</w:t>
            </w:r>
          </w:p>
        </w:tc>
        <w:tc>
          <w:tcPr>
            <w:tcW w:w="1134" w:type="dxa"/>
          </w:tcPr>
          <w:p w:rsidR="006E6189" w:rsidRPr="00AE7F44" w:rsidRDefault="006E6189" w:rsidP="006E6189">
            <w:pPr>
              <w:pStyle w:val="ConsPlusNormal"/>
              <w:rPr>
                <w:rFonts w:ascii="Times New Roman" w:hAnsi="Times New Roman" w:cs="Times New Roman"/>
              </w:rPr>
            </w:pPr>
          </w:p>
        </w:tc>
      </w:tr>
    </w:tbl>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 xml:space="preserve">1. Для оценки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применяется 5-балльная шкала:</w:t>
      </w:r>
    </w:p>
    <w:p w:rsidR="006E6189" w:rsidRPr="00AE7F44" w:rsidRDefault="006E6189" w:rsidP="006E6189">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948"/>
        <w:gridCol w:w="1701"/>
        <w:gridCol w:w="1928"/>
      </w:tblGrid>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неудовлетворительно</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удовлетворительно</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хорошо</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отлично</w:t>
            </w:r>
          </w:p>
        </w:tc>
      </w:tr>
      <w:tr w:rsidR="006E6189" w:rsidRPr="00AE7F44" w:rsidTr="006E6189">
        <w:tc>
          <w:tcPr>
            <w:tcW w:w="306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1 - 2 балла</w:t>
            </w:r>
          </w:p>
        </w:tc>
        <w:tc>
          <w:tcPr>
            <w:tcW w:w="294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3 балла</w:t>
            </w:r>
          </w:p>
        </w:tc>
        <w:tc>
          <w:tcPr>
            <w:tcW w:w="1701"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4 балла</w:t>
            </w:r>
          </w:p>
        </w:tc>
        <w:tc>
          <w:tcPr>
            <w:tcW w:w="1928" w:type="dxa"/>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5 баллов</w:t>
            </w:r>
          </w:p>
        </w:tc>
      </w:tr>
    </w:tbl>
    <w:p w:rsidR="006E6189" w:rsidRDefault="006E6189" w:rsidP="006E6189"/>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2. Итоговый балл выводится секретарем Комиссии.</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3. Оценочная ведомость заполняется по каждому рассматриваемому на заседании Комиссии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Член Комиссии                    ______________   ___________________</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Pr>
          <w:rFonts w:ascii="Times New Roman" w:hAnsi="Times New Roman" w:cs="Times New Roman"/>
        </w:rPr>
        <w:t xml:space="preserve">                      </w:t>
      </w:r>
      <w:r w:rsidRPr="00AE7F44">
        <w:rPr>
          <w:rFonts w:ascii="Times New Roman" w:hAnsi="Times New Roman" w:cs="Times New Roman"/>
        </w:rPr>
        <w:t xml:space="preserve">    (подпись)        (И.О.Фамилия)</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rsidSect="00AE7F44">
          <w:pgSz w:w="11905" w:h="16838"/>
          <w:pgMar w:top="1134" w:right="850" w:bottom="1134" w:left="1701" w:header="0" w:footer="0" w:gutter="0"/>
          <w:cols w:space="720"/>
          <w:docGrid w:linePitch="326"/>
        </w:sectPr>
      </w:pPr>
    </w:p>
    <w:p w:rsidR="00AE7F44" w:rsidRPr="00987690" w:rsidRDefault="00AE7F44" w:rsidP="00AE7F44">
      <w:pPr>
        <w:pStyle w:val="ConsPlusNormal"/>
        <w:jc w:val="right"/>
        <w:outlineLvl w:val="2"/>
        <w:rPr>
          <w:rFonts w:ascii="Times New Roman" w:hAnsi="Times New Roman" w:cs="Times New Roman"/>
        </w:rPr>
      </w:pPr>
      <w:r w:rsidRPr="00987690">
        <w:rPr>
          <w:rFonts w:ascii="Times New Roman" w:hAnsi="Times New Roman" w:cs="Times New Roman"/>
        </w:rPr>
        <w:lastRenderedPageBreak/>
        <w:t xml:space="preserve">Приложение N </w:t>
      </w:r>
      <w:r>
        <w:rPr>
          <w:rFonts w:ascii="Times New Roman" w:hAnsi="Times New Roman" w:cs="Times New Roman"/>
        </w:rPr>
        <w:t>5</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к Положению</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AE7F44" w:rsidRPr="00987690" w:rsidRDefault="00AE7F44" w:rsidP="00AE7F44">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6E6189" w:rsidRDefault="006E6189" w:rsidP="006E6189">
      <w:pPr>
        <w:pStyle w:val="ConsPlusNormal"/>
        <w:jc w:val="both"/>
      </w:pPr>
    </w:p>
    <w:p w:rsidR="006E6189" w:rsidRPr="00AE7F44" w:rsidRDefault="006E6189" w:rsidP="006E6189">
      <w:pPr>
        <w:pStyle w:val="ConsPlusNormal"/>
        <w:ind w:firstLine="540"/>
        <w:jc w:val="both"/>
        <w:rPr>
          <w:rFonts w:ascii="Times New Roman" w:hAnsi="Times New Roman" w:cs="Times New Roman"/>
        </w:rPr>
      </w:pPr>
      <w:r w:rsidRPr="00AE7F44">
        <w:rPr>
          <w:rFonts w:ascii="Times New Roman" w:hAnsi="Times New Roman" w:cs="Times New Roman"/>
        </w:rPr>
        <w:t>Форма</w:t>
      </w:r>
    </w:p>
    <w:p w:rsidR="006E6189" w:rsidRPr="00AE7F44" w:rsidRDefault="006E6189" w:rsidP="006E6189">
      <w:pPr>
        <w:pStyle w:val="ConsPlusNormal"/>
        <w:jc w:val="both"/>
        <w:rPr>
          <w:rFonts w:ascii="Times New Roman" w:hAnsi="Times New Roman" w:cs="Times New Roman"/>
        </w:rPr>
      </w:pPr>
    </w:p>
    <w:p w:rsidR="006E6189" w:rsidRPr="00AE7F44" w:rsidRDefault="006E6189" w:rsidP="006E6189">
      <w:pPr>
        <w:pStyle w:val="ConsPlusNormal"/>
        <w:jc w:val="center"/>
        <w:rPr>
          <w:rFonts w:ascii="Times New Roman" w:hAnsi="Times New Roman" w:cs="Times New Roman"/>
        </w:rPr>
      </w:pPr>
      <w:bookmarkStart w:id="32" w:name="P2000"/>
      <w:bookmarkEnd w:id="32"/>
      <w:r w:rsidRPr="00AE7F44">
        <w:rPr>
          <w:rFonts w:ascii="Times New Roman" w:hAnsi="Times New Roman" w:cs="Times New Roman"/>
        </w:rPr>
        <w:t xml:space="preserve">Сводная оценочная ведомость </w:t>
      </w:r>
      <w:proofErr w:type="gramStart"/>
      <w:r w:rsidRPr="00AE7F44">
        <w:rPr>
          <w:rFonts w:ascii="Times New Roman" w:hAnsi="Times New Roman" w:cs="Times New Roman"/>
        </w:rPr>
        <w:t>бизнес-проекта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(наименование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w:t>
      </w:r>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____________________________________________________________</w:t>
      </w:r>
    </w:p>
    <w:p w:rsidR="006E6189" w:rsidRPr="00AE7F44" w:rsidRDefault="006E6189" w:rsidP="006E6189">
      <w:pPr>
        <w:pStyle w:val="ConsPlusNormal"/>
        <w:jc w:val="center"/>
        <w:rPr>
          <w:rFonts w:ascii="Times New Roman" w:hAnsi="Times New Roman" w:cs="Times New Roman"/>
        </w:rPr>
      </w:pPr>
      <w:proofErr w:type="gramStart"/>
      <w:r w:rsidRPr="00AE7F44">
        <w:rPr>
          <w:rFonts w:ascii="Times New Roman" w:hAnsi="Times New Roman" w:cs="Times New Roman"/>
        </w:rPr>
        <w:t>(наименование юридического лица</w:t>
      </w:r>
      <w:proofErr w:type="gramEnd"/>
    </w:p>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(индивидуального предпринимателя))</w:t>
      </w:r>
    </w:p>
    <w:p w:rsidR="006E6189" w:rsidRPr="00AE7F44" w:rsidRDefault="006E6189" w:rsidP="006E6189">
      <w:pPr>
        <w:pStyle w:val="ConsPlusNormal"/>
        <w:jc w:val="both"/>
        <w:rPr>
          <w:rFonts w:ascii="Times New Roman" w:hAnsi="Times New Roman" w:cs="Times New Roman"/>
        </w:rPr>
      </w:pPr>
    </w:p>
    <w:tbl>
      <w:tblPr>
        <w:tblW w:w="14569"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345"/>
        <w:gridCol w:w="1665"/>
        <w:gridCol w:w="1485"/>
        <w:gridCol w:w="1485"/>
        <w:gridCol w:w="1485"/>
        <w:gridCol w:w="1485"/>
        <w:gridCol w:w="1485"/>
        <w:gridCol w:w="1474"/>
      </w:tblGrid>
      <w:tr w:rsidR="006E6189" w:rsidRPr="00AE7F44" w:rsidTr="005D1E20">
        <w:trPr>
          <w:jc w:val="center"/>
        </w:trPr>
        <w:tc>
          <w:tcPr>
            <w:tcW w:w="660"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 xml:space="preserve">N </w:t>
            </w:r>
            <w:proofErr w:type="gramStart"/>
            <w:r w:rsidRPr="00AE7F44">
              <w:rPr>
                <w:rFonts w:ascii="Times New Roman" w:hAnsi="Times New Roman" w:cs="Times New Roman"/>
              </w:rPr>
              <w:t>п</w:t>
            </w:r>
            <w:proofErr w:type="gramEnd"/>
            <w:r w:rsidRPr="00AE7F44">
              <w:rPr>
                <w:rFonts w:ascii="Times New Roman" w:hAnsi="Times New Roman" w:cs="Times New Roman"/>
              </w:rPr>
              <w:t>/п</w:t>
            </w:r>
          </w:p>
        </w:tc>
        <w:tc>
          <w:tcPr>
            <w:tcW w:w="3345"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Наименование критерия</w:t>
            </w:r>
          </w:p>
        </w:tc>
        <w:tc>
          <w:tcPr>
            <w:tcW w:w="9090" w:type="dxa"/>
            <w:gridSpan w:val="6"/>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Оценки членов Комиссии в баллах</w:t>
            </w:r>
          </w:p>
        </w:tc>
        <w:tc>
          <w:tcPr>
            <w:tcW w:w="1474" w:type="dxa"/>
            <w:vMerge w:val="restart"/>
          </w:tcPr>
          <w:p w:rsidR="006E6189" w:rsidRPr="00AE7F44" w:rsidRDefault="006E6189" w:rsidP="006E6189">
            <w:pPr>
              <w:pStyle w:val="ConsPlusNormal"/>
              <w:jc w:val="center"/>
              <w:rPr>
                <w:rFonts w:ascii="Times New Roman" w:hAnsi="Times New Roman" w:cs="Times New Roman"/>
              </w:rPr>
            </w:pPr>
            <w:r w:rsidRPr="00AE7F44">
              <w:rPr>
                <w:rFonts w:ascii="Times New Roman" w:hAnsi="Times New Roman" w:cs="Times New Roman"/>
              </w:rPr>
              <w:t>Средний балл по критерию</w:t>
            </w:r>
          </w:p>
        </w:tc>
      </w:tr>
      <w:tr w:rsidR="005D1E20" w:rsidRPr="00AE7F44" w:rsidTr="005D1E20">
        <w:trPr>
          <w:jc w:val="center"/>
        </w:trPr>
        <w:tc>
          <w:tcPr>
            <w:tcW w:w="660" w:type="dxa"/>
            <w:vMerge/>
          </w:tcPr>
          <w:p w:rsidR="005D1E20" w:rsidRPr="00AE7F44" w:rsidRDefault="005D1E20" w:rsidP="006E6189"/>
        </w:tc>
        <w:tc>
          <w:tcPr>
            <w:tcW w:w="3345" w:type="dxa"/>
            <w:vMerge/>
          </w:tcPr>
          <w:p w:rsidR="005D1E20" w:rsidRPr="00AE7F44" w:rsidRDefault="005D1E20" w:rsidP="006E6189"/>
        </w:tc>
        <w:tc>
          <w:tcPr>
            <w:tcW w:w="166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член Комиссии</w:t>
            </w:r>
          </w:p>
        </w:tc>
        <w:tc>
          <w:tcPr>
            <w:tcW w:w="1474" w:type="dxa"/>
            <w:vMerge/>
          </w:tcPr>
          <w:p w:rsidR="005D1E20" w:rsidRPr="00AE7F44" w:rsidRDefault="005D1E20" w:rsidP="006E6189"/>
        </w:tc>
      </w:tr>
      <w:tr w:rsidR="005D1E20" w:rsidRPr="00AE7F44" w:rsidTr="005D1E20">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334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166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5</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6</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7</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8</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9</w:t>
            </w:r>
          </w:p>
        </w:tc>
        <w:tc>
          <w:tcPr>
            <w:tcW w:w="1485"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10</w:t>
            </w:r>
          </w:p>
        </w:tc>
        <w:tc>
          <w:tcPr>
            <w:tcW w:w="1474"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11</w:t>
            </w:r>
          </w:p>
        </w:tc>
      </w:tr>
      <w:tr w:rsidR="005D1E20" w:rsidRPr="00AE7F44" w:rsidTr="005D1E20">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1.</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Конкурентоспособность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(проработка рыночной потребности)</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74" w:type="dxa"/>
          </w:tcPr>
          <w:p w:rsidR="005D1E20" w:rsidRPr="00AE7F44" w:rsidRDefault="005D1E20" w:rsidP="006E6189">
            <w:pPr>
              <w:pStyle w:val="ConsPlusNormal"/>
              <w:rPr>
                <w:rFonts w:ascii="Times New Roman" w:hAnsi="Times New Roman" w:cs="Times New Roman"/>
              </w:rPr>
            </w:pPr>
          </w:p>
        </w:tc>
      </w:tr>
      <w:tr w:rsidR="005D1E20" w:rsidRPr="00AE7F44" w:rsidTr="005D1E20">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2.</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Готовность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к внедрению (проработка вопроса организации производства, наличие помещения, рынка сбыта, уровень готовности бизнес-проекта для запуска производства)</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74" w:type="dxa"/>
          </w:tcPr>
          <w:p w:rsidR="005D1E20" w:rsidRPr="00AE7F44" w:rsidRDefault="005D1E20" w:rsidP="006E6189">
            <w:pPr>
              <w:pStyle w:val="ConsPlusNormal"/>
              <w:rPr>
                <w:rFonts w:ascii="Times New Roman" w:hAnsi="Times New Roman" w:cs="Times New Roman"/>
              </w:rPr>
            </w:pPr>
          </w:p>
        </w:tc>
      </w:tr>
      <w:tr w:rsidR="005D1E20" w:rsidRPr="00AE7F44" w:rsidTr="005D1E20">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lastRenderedPageBreak/>
              <w:t>3.</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 xml:space="preserve">Возможность реализации </w:t>
            </w:r>
            <w:proofErr w:type="gramStart"/>
            <w:r w:rsidRPr="00AE7F44">
              <w:rPr>
                <w:rFonts w:ascii="Times New Roman" w:hAnsi="Times New Roman" w:cs="Times New Roman"/>
              </w:rPr>
              <w:t>бизнес-проекта</w:t>
            </w:r>
            <w:proofErr w:type="gramEnd"/>
            <w:r w:rsidRPr="00AE7F44">
              <w:rPr>
                <w:rFonts w:ascii="Times New Roman" w:hAnsi="Times New Roman" w:cs="Times New Roman"/>
              </w:rPr>
              <w:t xml:space="preserve"> при условии получения поддержки в форме субсидии (гранта)</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74" w:type="dxa"/>
          </w:tcPr>
          <w:p w:rsidR="005D1E20" w:rsidRPr="00AE7F44" w:rsidRDefault="005D1E20" w:rsidP="006E6189">
            <w:pPr>
              <w:pStyle w:val="ConsPlusNormal"/>
              <w:rPr>
                <w:rFonts w:ascii="Times New Roman" w:hAnsi="Times New Roman" w:cs="Times New Roman"/>
              </w:rPr>
            </w:pPr>
          </w:p>
        </w:tc>
      </w:tr>
      <w:tr w:rsidR="005D1E20" w:rsidRPr="00AE7F44" w:rsidTr="005D1E20">
        <w:trPr>
          <w:jc w:val="center"/>
        </w:trPr>
        <w:tc>
          <w:tcPr>
            <w:tcW w:w="660" w:type="dxa"/>
          </w:tcPr>
          <w:p w:rsidR="005D1E20" w:rsidRPr="00AE7F44" w:rsidRDefault="005D1E20" w:rsidP="006E6189">
            <w:pPr>
              <w:pStyle w:val="ConsPlusNormal"/>
              <w:jc w:val="center"/>
              <w:rPr>
                <w:rFonts w:ascii="Times New Roman" w:hAnsi="Times New Roman" w:cs="Times New Roman"/>
              </w:rPr>
            </w:pPr>
            <w:r w:rsidRPr="00AE7F44">
              <w:rPr>
                <w:rFonts w:ascii="Times New Roman" w:hAnsi="Times New Roman" w:cs="Times New Roman"/>
              </w:rPr>
              <w:t>4.</w:t>
            </w: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Создание дополнительных рабочих мест</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74" w:type="dxa"/>
          </w:tcPr>
          <w:p w:rsidR="005D1E20" w:rsidRPr="00AE7F44" w:rsidRDefault="005D1E20" w:rsidP="006E6189">
            <w:pPr>
              <w:pStyle w:val="ConsPlusNormal"/>
              <w:rPr>
                <w:rFonts w:ascii="Times New Roman" w:hAnsi="Times New Roman" w:cs="Times New Roman"/>
              </w:rPr>
            </w:pPr>
          </w:p>
        </w:tc>
      </w:tr>
      <w:tr w:rsidR="005D1E20" w:rsidRPr="00AE7F44" w:rsidTr="005D1E20">
        <w:trPr>
          <w:jc w:val="center"/>
        </w:trPr>
        <w:tc>
          <w:tcPr>
            <w:tcW w:w="660" w:type="dxa"/>
          </w:tcPr>
          <w:p w:rsidR="005D1E20" w:rsidRPr="00AE7F44" w:rsidRDefault="005D1E20" w:rsidP="006E6189">
            <w:pPr>
              <w:pStyle w:val="ConsPlusNormal"/>
              <w:rPr>
                <w:rFonts w:ascii="Times New Roman" w:hAnsi="Times New Roman" w:cs="Times New Roman"/>
              </w:rPr>
            </w:pPr>
          </w:p>
        </w:tc>
        <w:tc>
          <w:tcPr>
            <w:tcW w:w="3345" w:type="dxa"/>
          </w:tcPr>
          <w:p w:rsidR="005D1E20" w:rsidRPr="00AE7F44" w:rsidRDefault="005D1E20" w:rsidP="006E6189">
            <w:pPr>
              <w:pStyle w:val="ConsPlusNormal"/>
              <w:rPr>
                <w:rFonts w:ascii="Times New Roman" w:hAnsi="Times New Roman" w:cs="Times New Roman"/>
              </w:rPr>
            </w:pPr>
            <w:r w:rsidRPr="00AE7F44">
              <w:rPr>
                <w:rFonts w:ascii="Times New Roman" w:hAnsi="Times New Roman" w:cs="Times New Roman"/>
              </w:rPr>
              <w:t>Итоговый балл</w:t>
            </w:r>
          </w:p>
        </w:tc>
        <w:tc>
          <w:tcPr>
            <w:tcW w:w="166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85" w:type="dxa"/>
          </w:tcPr>
          <w:p w:rsidR="005D1E20" w:rsidRPr="00AE7F44" w:rsidRDefault="005D1E20" w:rsidP="006E6189">
            <w:pPr>
              <w:pStyle w:val="ConsPlusNormal"/>
              <w:rPr>
                <w:rFonts w:ascii="Times New Roman" w:hAnsi="Times New Roman" w:cs="Times New Roman"/>
              </w:rPr>
            </w:pPr>
          </w:p>
        </w:tc>
        <w:tc>
          <w:tcPr>
            <w:tcW w:w="1474" w:type="dxa"/>
          </w:tcPr>
          <w:p w:rsidR="005D1E20" w:rsidRPr="00AE7F44" w:rsidRDefault="005D1E20" w:rsidP="006E6189">
            <w:pPr>
              <w:pStyle w:val="ConsPlusNormal"/>
              <w:rPr>
                <w:rFonts w:ascii="Times New Roman" w:hAnsi="Times New Roman" w:cs="Times New Roman"/>
              </w:rPr>
            </w:pPr>
          </w:p>
        </w:tc>
      </w:tr>
    </w:tbl>
    <w:p w:rsidR="006E6189" w:rsidRDefault="006E6189" w:rsidP="006E6189"/>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Примечания:</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 xml:space="preserve">1. Сводная оценочная ведомость заполняется секретарем Комиссии по каждому </w:t>
      </w:r>
      <w:proofErr w:type="gramStart"/>
      <w:r w:rsidRPr="00AE7F44">
        <w:rPr>
          <w:rFonts w:ascii="Times New Roman" w:hAnsi="Times New Roman" w:cs="Times New Roman"/>
        </w:rPr>
        <w:t>бизнес-проекту</w:t>
      </w:r>
      <w:proofErr w:type="gramEnd"/>
      <w:r w:rsidRPr="00AE7F44">
        <w:rPr>
          <w:rFonts w:ascii="Times New Roman" w:hAnsi="Times New Roman" w:cs="Times New Roman"/>
        </w:rPr>
        <w:t xml:space="preserve"> и выводится его итоговый балл.</w:t>
      </w: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2. Средний балл по каждому критерию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sidR="005D1E20">
        <w:rPr>
          <w:rFonts w:ascii="Times New Roman" w:hAnsi="Times New Roman" w:cs="Times New Roman"/>
        </w:rPr>
        <w:t xml:space="preserve">           </w:t>
      </w:r>
      <w:r w:rsidRPr="00AE7F44">
        <w:rPr>
          <w:rFonts w:ascii="Times New Roman" w:hAnsi="Times New Roman" w:cs="Times New Roman"/>
        </w:rPr>
        <w:t xml:space="preserve"> Сумма баллов всех членов Комиссии</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sidR="005D1E20">
        <w:rPr>
          <w:rFonts w:ascii="Times New Roman" w:hAnsi="Times New Roman" w:cs="Times New Roman"/>
        </w:rPr>
        <w:t xml:space="preserve">     </w:t>
      </w:r>
      <w:r w:rsidRPr="00AE7F44">
        <w:rPr>
          <w:rFonts w:ascii="Times New Roman" w:hAnsi="Times New Roman" w:cs="Times New Roman"/>
        </w:rPr>
        <w:t xml:space="preserve">  по данному критерию</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Средний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по критерию   </w:t>
      </w:r>
      <w:r w:rsidR="005D1E20">
        <w:rPr>
          <w:rFonts w:ascii="Times New Roman" w:hAnsi="Times New Roman" w:cs="Times New Roman"/>
        </w:rPr>
        <w:t xml:space="preserve">     </w:t>
      </w:r>
      <w:r w:rsidRPr="00AE7F44">
        <w:rPr>
          <w:rFonts w:ascii="Times New Roman" w:hAnsi="Times New Roman" w:cs="Times New Roman"/>
        </w:rPr>
        <w:t xml:space="preserve"> Число проголосовавших по данному критерию членов</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sidR="005D1E20">
        <w:rPr>
          <w:rFonts w:ascii="Times New Roman" w:hAnsi="Times New Roman" w:cs="Times New Roman"/>
        </w:rPr>
        <w:t xml:space="preserve"> </w:t>
      </w:r>
      <w:r w:rsidRPr="00AE7F44">
        <w:rPr>
          <w:rFonts w:ascii="Times New Roman" w:hAnsi="Times New Roman" w:cs="Times New Roman"/>
        </w:rPr>
        <w:t>Комиссии</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rmal"/>
        <w:ind w:firstLine="540"/>
        <w:jc w:val="both"/>
        <w:rPr>
          <w:rFonts w:ascii="Times New Roman" w:hAnsi="Times New Roman" w:cs="Times New Roman"/>
        </w:rPr>
      </w:pPr>
      <w:r w:rsidRPr="00AE7F44">
        <w:rPr>
          <w:rFonts w:ascii="Times New Roman" w:hAnsi="Times New Roman" w:cs="Times New Roman"/>
        </w:rPr>
        <w:t>3. Итоговый балл выводится по следующей формуле:</w:t>
      </w:r>
    </w:p>
    <w:p w:rsidR="00AE7F44" w:rsidRPr="00AE7F44" w:rsidRDefault="00AE7F44" w:rsidP="00AE7F44">
      <w:pPr>
        <w:pStyle w:val="ConsPlusNormal"/>
        <w:jc w:val="both"/>
        <w:rPr>
          <w:rFonts w:ascii="Times New Roman" w:hAnsi="Times New Roman" w:cs="Times New Roman"/>
        </w:rPr>
      </w:pP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w:t>
      </w:r>
      <w:r>
        <w:rPr>
          <w:rFonts w:ascii="Times New Roman" w:hAnsi="Times New Roman" w:cs="Times New Roman"/>
        </w:rPr>
        <w:t xml:space="preserve">  </w:t>
      </w:r>
      <w:r w:rsidRPr="00AE7F44">
        <w:rPr>
          <w:rFonts w:ascii="Times New Roman" w:hAnsi="Times New Roman" w:cs="Times New Roman"/>
        </w:rPr>
        <w:t xml:space="preserve">    Сумма средних баллов по критериям</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Итоговый балл = ---------------------------------.</w:t>
      </w:r>
    </w:p>
    <w:p w:rsidR="00AE7F44" w:rsidRPr="00AE7F44" w:rsidRDefault="00AE7F44" w:rsidP="00AE7F44">
      <w:pPr>
        <w:pStyle w:val="ConsPlusNonformat"/>
        <w:jc w:val="both"/>
        <w:rPr>
          <w:rFonts w:ascii="Times New Roman" w:hAnsi="Times New Roman" w:cs="Times New Roman"/>
        </w:rPr>
      </w:pPr>
      <w:r w:rsidRPr="00AE7F44">
        <w:rPr>
          <w:rFonts w:ascii="Times New Roman" w:hAnsi="Times New Roman" w:cs="Times New Roman"/>
        </w:rPr>
        <w:t xml:space="preserve">                                    Число критериев</w:t>
      </w:r>
    </w:p>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Default="00AE7F44" w:rsidP="006E6189"/>
    <w:p w:rsidR="00AE7F44" w:rsidRPr="00AE7F44" w:rsidRDefault="00AE7F44" w:rsidP="006E6189">
      <w:pPr>
        <w:sectPr w:rsidR="00AE7F44" w:rsidRPr="00AE7F44">
          <w:pgSz w:w="16838" w:h="11905" w:orient="landscape"/>
          <w:pgMar w:top="1701" w:right="567" w:bottom="850" w:left="1134" w:header="0" w:footer="0" w:gutter="0"/>
          <w:cols w:space="720"/>
        </w:sectPr>
      </w:pPr>
    </w:p>
    <w:p w:rsidR="005D1E20" w:rsidRPr="00987690" w:rsidRDefault="005D1E20" w:rsidP="005D1E20">
      <w:pPr>
        <w:pStyle w:val="ConsPlusNormal"/>
        <w:jc w:val="right"/>
        <w:outlineLvl w:val="2"/>
        <w:rPr>
          <w:rFonts w:ascii="Times New Roman" w:hAnsi="Times New Roman" w:cs="Times New Roman"/>
        </w:rPr>
      </w:pPr>
      <w:r w:rsidRPr="00987690">
        <w:rPr>
          <w:rFonts w:ascii="Times New Roman" w:hAnsi="Times New Roman" w:cs="Times New Roman"/>
        </w:rPr>
        <w:lastRenderedPageBreak/>
        <w:t xml:space="preserve">Приложение N </w:t>
      </w:r>
      <w:r>
        <w:rPr>
          <w:rFonts w:ascii="Times New Roman" w:hAnsi="Times New Roman" w:cs="Times New Roman"/>
        </w:rPr>
        <w:t>6</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к Положению</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о порядке и об условиях предоставления</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субсидий (грантов) начинающим субъектам</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малого предпринимательства городского</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поселения "Город Вяземский" Вяземского</w:t>
      </w:r>
    </w:p>
    <w:p w:rsidR="005D1E20" w:rsidRPr="00987690" w:rsidRDefault="005D1E20" w:rsidP="005D1E20">
      <w:pPr>
        <w:pStyle w:val="ConsPlusNormal"/>
        <w:jc w:val="right"/>
        <w:rPr>
          <w:rFonts w:ascii="Times New Roman" w:hAnsi="Times New Roman" w:cs="Times New Roman"/>
        </w:rPr>
      </w:pPr>
      <w:r w:rsidRPr="00987690">
        <w:rPr>
          <w:rFonts w:ascii="Times New Roman" w:hAnsi="Times New Roman" w:cs="Times New Roman"/>
        </w:rPr>
        <w:t>муниципального района Хабаровского края</w:t>
      </w:r>
    </w:p>
    <w:p w:rsidR="005D1E20" w:rsidRDefault="005D1E20" w:rsidP="006E6189">
      <w:pPr>
        <w:pStyle w:val="ConsPlusNormal"/>
        <w:jc w:val="both"/>
      </w:pPr>
    </w:p>
    <w:p w:rsidR="005D1E20" w:rsidRDefault="005D1E20" w:rsidP="006E6189">
      <w:pPr>
        <w:pStyle w:val="ConsPlusNormal"/>
        <w:jc w:val="both"/>
      </w:pPr>
    </w:p>
    <w:p w:rsidR="005D1E20" w:rsidRDefault="005D1E20" w:rsidP="006E6189">
      <w:pPr>
        <w:pStyle w:val="ConsPlusNormal"/>
        <w:jc w:val="both"/>
      </w:pPr>
    </w:p>
    <w:p w:rsidR="006E6189" w:rsidRPr="005D1E20" w:rsidRDefault="006E6189" w:rsidP="006E6189">
      <w:pPr>
        <w:pStyle w:val="ConsPlusNormal"/>
        <w:jc w:val="center"/>
        <w:rPr>
          <w:rFonts w:ascii="Times New Roman" w:hAnsi="Times New Roman" w:cs="Times New Roman"/>
        </w:rPr>
      </w:pPr>
      <w:bookmarkStart w:id="33" w:name="P2115"/>
      <w:bookmarkEnd w:id="33"/>
      <w:r w:rsidRPr="005D1E20">
        <w:rPr>
          <w:rFonts w:ascii="Times New Roman" w:hAnsi="Times New Roman" w:cs="Times New Roman"/>
        </w:rPr>
        <w:t>ИТОГОВАЯ ОЦЕНОЧНАЯ ВЕДОМОСТЬ</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по результатам заседания комиссии по предоставлению</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поддержки в форме субсидий (грантов) начинающим субъектам</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малого предпринимательства городского поселения</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"Город Вяземский"</w:t>
      </w:r>
    </w:p>
    <w:p w:rsidR="006E6189" w:rsidRPr="005D1E20" w:rsidRDefault="006E6189" w:rsidP="006E6189">
      <w:pPr>
        <w:pStyle w:val="ConsPlusNormal"/>
        <w:jc w:val="center"/>
        <w:rPr>
          <w:rFonts w:ascii="Times New Roman" w:hAnsi="Times New Roman" w:cs="Times New Roman"/>
        </w:rPr>
      </w:pPr>
      <w:r w:rsidRPr="005D1E20">
        <w:rPr>
          <w:rFonts w:ascii="Times New Roman" w:hAnsi="Times New Roman" w:cs="Times New Roman"/>
        </w:rPr>
        <w:t>от "___" _____________ 20__ г.</w:t>
      </w:r>
    </w:p>
    <w:p w:rsidR="006E6189" w:rsidRDefault="006E6189" w:rsidP="006E6189">
      <w:pPr>
        <w:pStyle w:val="ConsPlusNormal"/>
        <w:jc w:val="both"/>
      </w:pPr>
    </w:p>
    <w:tbl>
      <w:tblPr>
        <w:tblW w:w="1566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1644"/>
        <w:gridCol w:w="1107"/>
        <w:gridCol w:w="1275"/>
        <w:gridCol w:w="1276"/>
        <w:gridCol w:w="1191"/>
        <w:gridCol w:w="794"/>
        <w:gridCol w:w="850"/>
        <w:gridCol w:w="1248"/>
        <w:gridCol w:w="1246"/>
        <w:gridCol w:w="907"/>
        <w:gridCol w:w="1361"/>
        <w:gridCol w:w="1485"/>
      </w:tblGrid>
      <w:tr w:rsidR="005D1E20" w:rsidRPr="005D1E20" w:rsidTr="005D1E20">
        <w:trPr>
          <w:trHeight w:val="371"/>
          <w:jc w:val="center"/>
        </w:trPr>
        <w:tc>
          <w:tcPr>
            <w:tcW w:w="127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 xml:space="preserve">N </w:t>
            </w:r>
            <w:proofErr w:type="gramStart"/>
            <w:r w:rsidRPr="005D1E20">
              <w:rPr>
                <w:rFonts w:ascii="Times New Roman" w:hAnsi="Times New Roman" w:cs="Times New Roman"/>
              </w:rPr>
              <w:t>п</w:t>
            </w:r>
            <w:proofErr w:type="gramEnd"/>
            <w:r w:rsidRPr="005D1E20">
              <w:rPr>
                <w:rFonts w:ascii="Times New Roman" w:hAnsi="Times New Roman" w:cs="Times New Roman"/>
              </w:rPr>
              <w:t>/п (согласно первоочередности получения поддержки в форме субсидии (гранта)</w:t>
            </w:r>
          </w:p>
        </w:tc>
        <w:tc>
          <w:tcPr>
            <w:tcW w:w="1644" w:type="dxa"/>
            <w:vMerge w:val="restart"/>
          </w:tcPr>
          <w:p w:rsidR="005D1E20" w:rsidRPr="005D1E20" w:rsidRDefault="005D1E20" w:rsidP="006E6189">
            <w:pPr>
              <w:pStyle w:val="ConsPlusNormal"/>
              <w:jc w:val="center"/>
              <w:rPr>
                <w:rFonts w:ascii="Times New Roman" w:hAnsi="Times New Roman" w:cs="Times New Roman"/>
              </w:rPr>
            </w:pPr>
            <w:proofErr w:type="gramStart"/>
            <w:r w:rsidRPr="005D1E20">
              <w:rPr>
                <w:rFonts w:ascii="Times New Roman" w:hAnsi="Times New Roman" w:cs="Times New Roman"/>
              </w:rPr>
              <w:t>Номер в группе (согласно первоочередности получения поддержки в форме субсидии (гранта)</w:t>
            </w:r>
            <w:proofErr w:type="gramEnd"/>
          </w:p>
        </w:tc>
        <w:tc>
          <w:tcPr>
            <w:tcW w:w="1107"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Наименование юридического лица (индивидуального предпринимателя)</w:t>
            </w:r>
          </w:p>
        </w:tc>
        <w:tc>
          <w:tcPr>
            <w:tcW w:w="1275"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Фамилия, имя, отчество учредител</w:t>
            </w:r>
            <w:proofErr w:type="gramStart"/>
            <w:r w:rsidRPr="005D1E20">
              <w:rPr>
                <w:rFonts w:ascii="Times New Roman" w:hAnsi="Times New Roman" w:cs="Times New Roman"/>
              </w:rPr>
              <w:t>я(</w:t>
            </w:r>
            <w:proofErr w:type="gramEnd"/>
            <w:r w:rsidRPr="005D1E20">
              <w:rPr>
                <w:rFonts w:ascii="Times New Roman" w:hAnsi="Times New Roman" w:cs="Times New Roman"/>
              </w:rPr>
              <w:t>ей) юридического лица, индивидуального предпринимателя</w:t>
            </w:r>
          </w:p>
        </w:tc>
        <w:tc>
          <w:tcPr>
            <w:tcW w:w="127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Наименование муниципального образования (по месту осуществления предпринимательской деятельности)</w:t>
            </w:r>
          </w:p>
        </w:tc>
        <w:tc>
          <w:tcPr>
            <w:tcW w:w="1191"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 xml:space="preserve">Наименование </w:t>
            </w:r>
            <w:proofErr w:type="gramStart"/>
            <w:r w:rsidRPr="005D1E20">
              <w:rPr>
                <w:rFonts w:ascii="Times New Roman" w:hAnsi="Times New Roman" w:cs="Times New Roman"/>
              </w:rPr>
              <w:t>бизнес-проекта</w:t>
            </w:r>
            <w:proofErr w:type="gramEnd"/>
          </w:p>
        </w:tc>
        <w:tc>
          <w:tcPr>
            <w:tcW w:w="794"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Вид деятельности</w:t>
            </w:r>
          </w:p>
        </w:tc>
        <w:tc>
          <w:tcPr>
            <w:tcW w:w="850"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Запрашиваемый размер субсидии (гранта)</w:t>
            </w:r>
          </w:p>
        </w:tc>
        <w:tc>
          <w:tcPr>
            <w:tcW w:w="1248" w:type="dxa"/>
            <w:vMerge w:val="restart"/>
          </w:tcPr>
          <w:p w:rsidR="005D1E20" w:rsidRPr="005D1E20" w:rsidRDefault="005D1E20" w:rsidP="005D1E20">
            <w:pPr>
              <w:pStyle w:val="ConsPlusNormal"/>
              <w:jc w:val="center"/>
              <w:rPr>
                <w:rFonts w:ascii="Times New Roman" w:hAnsi="Times New Roman" w:cs="Times New Roman"/>
              </w:rPr>
            </w:pPr>
            <w:r>
              <w:rPr>
                <w:rFonts w:ascii="Times New Roman" w:hAnsi="Times New Roman" w:cs="Times New Roman"/>
              </w:rPr>
              <w:t>П</w:t>
            </w:r>
            <w:r w:rsidRPr="005D1E20">
              <w:rPr>
                <w:rFonts w:ascii="Times New Roman" w:hAnsi="Times New Roman" w:cs="Times New Roman"/>
              </w:rPr>
              <w:t>риоритетный вид деятельности</w:t>
            </w:r>
          </w:p>
        </w:tc>
        <w:tc>
          <w:tcPr>
            <w:tcW w:w="1246"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Дата поступления заявки (в порядке убывания в группе)</w:t>
            </w:r>
          </w:p>
        </w:tc>
        <w:tc>
          <w:tcPr>
            <w:tcW w:w="907"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Итоговый балл</w:t>
            </w:r>
          </w:p>
        </w:tc>
        <w:tc>
          <w:tcPr>
            <w:tcW w:w="1361"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Размер субсидии (гранта)</w:t>
            </w:r>
          </w:p>
        </w:tc>
        <w:tc>
          <w:tcPr>
            <w:tcW w:w="1485" w:type="dxa"/>
            <w:vMerge w:val="restart"/>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Источник финансирования</w:t>
            </w:r>
          </w:p>
        </w:tc>
      </w:tr>
      <w:tr w:rsidR="005D1E20" w:rsidRPr="005D1E20" w:rsidTr="005D1E20">
        <w:trPr>
          <w:trHeight w:val="276"/>
          <w:jc w:val="center"/>
        </w:trPr>
        <w:tc>
          <w:tcPr>
            <w:tcW w:w="1276" w:type="dxa"/>
            <w:vMerge/>
          </w:tcPr>
          <w:p w:rsidR="005D1E20" w:rsidRPr="005D1E20" w:rsidRDefault="005D1E20" w:rsidP="006E6189"/>
        </w:tc>
        <w:tc>
          <w:tcPr>
            <w:tcW w:w="1644" w:type="dxa"/>
            <w:vMerge/>
          </w:tcPr>
          <w:p w:rsidR="005D1E20" w:rsidRPr="005D1E20" w:rsidRDefault="005D1E20" w:rsidP="006E6189"/>
        </w:tc>
        <w:tc>
          <w:tcPr>
            <w:tcW w:w="1107" w:type="dxa"/>
            <w:vMerge/>
          </w:tcPr>
          <w:p w:rsidR="005D1E20" w:rsidRPr="005D1E20" w:rsidRDefault="005D1E20" w:rsidP="006E6189"/>
        </w:tc>
        <w:tc>
          <w:tcPr>
            <w:tcW w:w="1275" w:type="dxa"/>
            <w:vMerge/>
          </w:tcPr>
          <w:p w:rsidR="005D1E20" w:rsidRPr="005D1E20" w:rsidRDefault="005D1E20" w:rsidP="006E6189"/>
        </w:tc>
        <w:tc>
          <w:tcPr>
            <w:tcW w:w="1276" w:type="dxa"/>
            <w:vMerge/>
          </w:tcPr>
          <w:p w:rsidR="005D1E20" w:rsidRPr="005D1E20" w:rsidRDefault="005D1E20" w:rsidP="006E6189"/>
        </w:tc>
        <w:tc>
          <w:tcPr>
            <w:tcW w:w="1191" w:type="dxa"/>
            <w:vMerge/>
          </w:tcPr>
          <w:p w:rsidR="005D1E20" w:rsidRPr="005D1E20" w:rsidRDefault="005D1E20" w:rsidP="006E6189"/>
        </w:tc>
        <w:tc>
          <w:tcPr>
            <w:tcW w:w="794" w:type="dxa"/>
            <w:vMerge/>
          </w:tcPr>
          <w:p w:rsidR="005D1E20" w:rsidRPr="005D1E20" w:rsidRDefault="005D1E20" w:rsidP="006E6189"/>
        </w:tc>
        <w:tc>
          <w:tcPr>
            <w:tcW w:w="850" w:type="dxa"/>
            <w:vMerge/>
          </w:tcPr>
          <w:p w:rsidR="005D1E20" w:rsidRPr="005D1E20" w:rsidRDefault="005D1E20" w:rsidP="006E6189"/>
        </w:tc>
        <w:tc>
          <w:tcPr>
            <w:tcW w:w="1248" w:type="dxa"/>
            <w:vMerge/>
          </w:tcPr>
          <w:p w:rsidR="005D1E20" w:rsidRPr="005D1E20" w:rsidRDefault="005D1E20" w:rsidP="006E6189">
            <w:pPr>
              <w:pStyle w:val="ConsPlusNormal"/>
              <w:jc w:val="center"/>
              <w:rPr>
                <w:rFonts w:ascii="Times New Roman" w:hAnsi="Times New Roman" w:cs="Times New Roman"/>
              </w:rPr>
            </w:pPr>
          </w:p>
        </w:tc>
        <w:tc>
          <w:tcPr>
            <w:tcW w:w="1246" w:type="dxa"/>
            <w:vMerge/>
          </w:tcPr>
          <w:p w:rsidR="005D1E20" w:rsidRPr="005D1E20" w:rsidRDefault="005D1E20" w:rsidP="006E6189"/>
        </w:tc>
        <w:tc>
          <w:tcPr>
            <w:tcW w:w="907" w:type="dxa"/>
            <w:vMerge/>
          </w:tcPr>
          <w:p w:rsidR="005D1E20" w:rsidRPr="005D1E20" w:rsidRDefault="005D1E20" w:rsidP="006E6189"/>
        </w:tc>
        <w:tc>
          <w:tcPr>
            <w:tcW w:w="1361" w:type="dxa"/>
            <w:vMerge/>
          </w:tcPr>
          <w:p w:rsidR="005D1E20" w:rsidRPr="005D1E20" w:rsidRDefault="005D1E20" w:rsidP="006E6189"/>
        </w:tc>
        <w:tc>
          <w:tcPr>
            <w:tcW w:w="1485" w:type="dxa"/>
            <w:vMerge/>
          </w:tcPr>
          <w:p w:rsidR="005D1E20" w:rsidRPr="005D1E20" w:rsidRDefault="005D1E20" w:rsidP="006E6189"/>
        </w:tc>
      </w:tr>
      <w:tr w:rsidR="005D1E20" w:rsidRPr="005D1E20" w:rsidTr="005D1E20">
        <w:trPr>
          <w:jc w:val="center"/>
        </w:trPr>
        <w:tc>
          <w:tcPr>
            <w:tcW w:w="1276"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w:t>
            </w:r>
          </w:p>
        </w:tc>
        <w:tc>
          <w:tcPr>
            <w:tcW w:w="1644"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2</w:t>
            </w:r>
          </w:p>
        </w:tc>
        <w:tc>
          <w:tcPr>
            <w:tcW w:w="1107"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3</w:t>
            </w:r>
          </w:p>
        </w:tc>
        <w:tc>
          <w:tcPr>
            <w:tcW w:w="1275"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4</w:t>
            </w:r>
          </w:p>
        </w:tc>
        <w:tc>
          <w:tcPr>
            <w:tcW w:w="1276"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5</w:t>
            </w:r>
          </w:p>
        </w:tc>
        <w:tc>
          <w:tcPr>
            <w:tcW w:w="1191"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6</w:t>
            </w:r>
          </w:p>
        </w:tc>
        <w:tc>
          <w:tcPr>
            <w:tcW w:w="794"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7</w:t>
            </w:r>
          </w:p>
        </w:tc>
        <w:tc>
          <w:tcPr>
            <w:tcW w:w="850"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8</w:t>
            </w:r>
          </w:p>
        </w:tc>
        <w:tc>
          <w:tcPr>
            <w:tcW w:w="1248"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9</w:t>
            </w:r>
          </w:p>
        </w:tc>
        <w:tc>
          <w:tcPr>
            <w:tcW w:w="1246"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13</w:t>
            </w:r>
          </w:p>
        </w:tc>
        <w:tc>
          <w:tcPr>
            <w:tcW w:w="907"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14</w:t>
            </w:r>
          </w:p>
        </w:tc>
        <w:tc>
          <w:tcPr>
            <w:tcW w:w="1361"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15</w:t>
            </w:r>
          </w:p>
        </w:tc>
        <w:tc>
          <w:tcPr>
            <w:tcW w:w="1485" w:type="dxa"/>
          </w:tcPr>
          <w:p w:rsidR="005D1E20" w:rsidRPr="005D1E20" w:rsidRDefault="005D1E20" w:rsidP="006E6189">
            <w:pPr>
              <w:pStyle w:val="ConsPlusNormal"/>
              <w:jc w:val="center"/>
              <w:rPr>
                <w:rFonts w:ascii="Times New Roman" w:hAnsi="Times New Roman" w:cs="Times New Roman"/>
              </w:rPr>
            </w:pPr>
            <w:r w:rsidRPr="005D1E20">
              <w:rPr>
                <w:rFonts w:ascii="Times New Roman" w:hAnsi="Times New Roman" w:cs="Times New Roman"/>
              </w:rPr>
              <w:t>16</w:t>
            </w:r>
          </w:p>
        </w:tc>
      </w:tr>
      <w:tr w:rsidR="005D1E20" w:rsidRPr="005D1E20" w:rsidTr="005D1E20">
        <w:trPr>
          <w:jc w:val="center"/>
        </w:trPr>
        <w:tc>
          <w:tcPr>
            <w:tcW w:w="1276" w:type="dxa"/>
          </w:tcPr>
          <w:p w:rsidR="005D1E20" w:rsidRPr="005D1E20" w:rsidRDefault="005D1E20" w:rsidP="006E6189">
            <w:pPr>
              <w:pStyle w:val="ConsPlusNormal"/>
              <w:rPr>
                <w:rFonts w:ascii="Times New Roman" w:hAnsi="Times New Roman" w:cs="Times New Roman"/>
              </w:rPr>
            </w:pPr>
          </w:p>
        </w:tc>
        <w:tc>
          <w:tcPr>
            <w:tcW w:w="1644" w:type="dxa"/>
          </w:tcPr>
          <w:p w:rsidR="005D1E20" w:rsidRPr="005D1E20" w:rsidRDefault="005D1E20" w:rsidP="006E6189">
            <w:pPr>
              <w:pStyle w:val="ConsPlusNormal"/>
              <w:rPr>
                <w:rFonts w:ascii="Times New Roman" w:hAnsi="Times New Roman" w:cs="Times New Roman"/>
              </w:rPr>
            </w:pPr>
          </w:p>
        </w:tc>
        <w:tc>
          <w:tcPr>
            <w:tcW w:w="1107" w:type="dxa"/>
          </w:tcPr>
          <w:p w:rsidR="005D1E20" w:rsidRPr="005D1E20" w:rsidRDefault="005D1E20" w:rsidP="006E6189">
            <w:pPr>
              <w:pStyle w:val="ConsPlusNormal"/>
              <w:rPr>
                <w:rFonts w:ascii="Times New Roman" w:hAnsi="Times New Roman" w:cs="Times New Roman"/>
              </w:rPr>
            </w:pPr>
          </w:p>
        </w:tc>
        <w:tc>
          <w:tcPr>
            <w:tcW w:w="1275" w:type="dxa"/>
          </w:tcPr>
          <w:p w:rsidR="005D1E20" w:rsidRPr="005D1E20" w:rsidRDefault="005D1E20" w:rsidP="006E6189">
            <w:pPr>
              <w:pStyle w:val="ConsPlusNormal"/>
              <w:rPr>
                <w:rFonts w:ascii="Times New Roman" w:hAnsi="Times New Roman" w:cs="Times New Roman"/>
              </w:rPr>
            </w:pPr>
          </w:p>
        </w:tc>
        <w:tc>
          <w:tcPr>
            <w:tcW w:w="1276" w:type="dxa"/>
          </w:tcPr>
          <w:p w:rsidR="005D1E20" w:rsidRPr="005D1E20" w:rsidRDefault="005D1E20" w:rsidP="006E6189">
            <w:pPr>
              <w:pStyle w:val="ConsPlusNormal"/>
              <w:rPr>
                <w:rFonts w:ascii="Times New Roman" w:hAnsi="Times New Roman" w:cs="Times New Roman"/>
              </w:rPr>
            </w:pPr>
          </w:p>
        </w:tc>
        <w:tc>
          <w:tcPr>
            <w:tcW w:w="1191" w:type="dxa"/>
          </w:tcPr>
          <w:p w:rsidR="005D1E20" w:rsidRPr="005D1E20" w:rsidRDefault="005D1E20" w:rsidP="006E6189">
            <w:pPr>
              <w:pStyle w:val="ConsPlusNormal"/>
              <w:rPr>
                <w:rFonts w:ascii="Times New Roman" w:hAnsi="Times New Roman" w:cs="Times New Roman"/>
              </w:rPr>
            </w:pPr>
          </w:p>
        </w:tc>
        <w:tc>
          <w:tcPr>
            <w:tcW w:w="794" w:type="dxa"/>
          </w:tcPr>
          <w:p w:rsidR="005D1E20" w:rsidRPr="005D1E20" w:rsidRDefault="005D1E20" w:rsidP="006E6189">
            <w:pPr>
              <w:pStyle w:val="ConsPlusNormal"/>
              <w:rPr>
                <w:rFonts w:ascii="Times New Roman" w:hAnsi="Times New Roman" w:cs="Times New Roman"/>
              </w:rPr>
            </w:pPr>
          </w:p>
        </w:tc>
        <w:tc>
          <w:tcPr>
            <w:tcW w:w="850" w:type="dxa"/>
          </w:tcPr>
          <w:p w:rsidR="005D1E20" w:rsidRPr="005D1E20" w:rsidRDefault="005D1E20" w:rsidP="006E6189">
            <w:pPr>
              <w:pStyle w:val="ConsPlusNormal"/>
              <w:rPr>
                <w:rFonts w:ascii="Times New Roman" w:hAnsi="Times New Roman" w:cs="Times New Roman"/>
              </w:rPr>
            </w:pPr>
          </w:p>
        </w:tc>
        <w:tc>
          <w:tcPr>
            <w:tcW w:w="1248" w:type="dxa"/>
          </w:tcPr>
          <w:p w:rsidR="005D1E20" w:rsidRPr="005D1E20" w:rsidRDefault="005D1E20" w:rsidP="006E6189">
            <w:pPr>
              <w:pStyle w:val="ConsPlusNormal"/>
              <w:rPr>
                <w:rFonts w:ascii="Times New Roman" w:hAnsi="Times New Roman" w:cs="Times New Roman"/>
              </w:rPr>
            </w:pPr>
          </w:p>
        </w:tc>
        <w:tc>
          <w:tcPr>
            <w:tcW w:w="1246" w:type="dxa"/>
          </w:tcPr>
          <w:p w:rsidR="005D1E20" w:rsidRPr="005D1E20" w:rsidRDefault="005D1E20" w:rsidP="006E6189">
            <w:pPr>
              <w:pStyle w:val="ConsPlusNormal"/>
              <w:rPr>
                <w:rFonts w:ascii="Times New Roman" w:hAnsi="Times New Roman" w:cs="Times New Roman"/>
              </w:rPr>
            </w:pPr>
          </w:p>
        </w:tc>
        <w:tc>
          <w:tcPr>
            <w:tcW w:w="907" w:type="dxa"/>
          </w:tcPr>
          <w:p w:rsidR="005D1E20" w:rsidRPr="005D1E20" w:rsidRDefault="005D1E20" w:rsidP="006E6189">
            <w:pPr>
              <w:pStyle w:val="ConsPlusNormal"/>
              <w:rPr>
                <w:rFonts w:ascii="Times New Roman" w:hAnsi="Times New Roman" w:cs="Times New Roman"/>
              </w:rPr>
            </w:pPr>
          </w:p>
        </w:tc>
        <w:tc>
          <w:tcPr>
            <w:tcW w:w="1361" w:type="dxa"/>
          </w:tcPr>
          <w:p w:rsidR="005D1E20" w:rsidRPr="005D1E20" w:rsidRDefault="005D1E20" w:rsidP="006E6189">
            <w:pPr>
              <w:pStyle w:val="ConsPlusNormal"/>
              <w:rPr>
                <w:rFonts w:ascii="Times New Roman" w:hAnsi="Times New Roman" w:cs="Times New Roman"/>
              </w:rPr>
            </w:pPr>
          </w:p>
        </w:tc>
        <w:tc>
          <w:tcPr>
            <w:tcW w:w="1485" w:type="dxa"/>
          </w:tcPr>
          <w:p w:rsidR="005D1E20" w:rsidRPr="005D1E20" w:rsidRDefault="005D1E20" w:rsidP="006E6189">
            <w:pPr>
              <w:pStyle w:val="ConsPlusNormal"/>
              <w:rPr>
                <w:rFonts w:ascii="Times New Roman" w:hAnsi="Times New Roman" w:cs="Times New Roman"/>
              </w:rPr>
            </w:pPr>
          </w:p>
        </w:tc>
      </w:tr>
    </w:tbl>
    <w:p w:rsidR="006E6189" w:rsidRDefault="006E6189" w:rsidP="006E6189">
      <w:pPr>
        <w:pStyle w:val="ConsPlusNormal"/>
        <w:jc w:val="both"/>
      </w:pPr>
    </w:p>
    <w:p w:rsidR="005D1E20" w:rsidRDefault="005D1E20">
      <w:pPr>
        <w:spacing w:after="200" w:line="276" w:lineRule="auto"/>
        <w:sectPr w:rsidR="005D1E20" w:rsidSect="005D1E20">
          <w:pgSz w:w="16838" w:h="11906" w:orient="landscape"/>
          <w:pgMar w:top="851" w:right="1134" w:bottom="1701" w:left="567" w:header="709" w:footer="709" w:gutter="0"/>
          <w:cols w:space="708"/>
          <w:docGrid w:linePitch="360"/>
        </w:sectPr>
      </w:pPr>
    </w:p>
    <w:p w:rsidR="0032169D" w:rsidRPr="006D7F0E" w:rsidRDefault="0032169D" w:rsidP="0032169D">
      <w:pPr>
        <w:pStyle w:val="ConsPlusNormal"/>
        <w:jc w:val="right"/>
        <w:outlineLvl w:val="1"/>
        <w:rPr>
          <w:rFonts w:ascii="Times New Roman" w:hAnsi="Times New Roman" w:cs="Times New Roman"/>
          <w:sz w:val="28"/>
          <w:szCs w:val="28"/>
        </w:rPr>
      </w:pPr>
      <w:r w:rsidRPr="006D7F0E">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5</w:t>
      </w:r>
    </w:p>
    <w:p w:rsidR="0032169D" w:rsidRPr="00946385" w:rsidRDefault="0032169D" w:rsidP="0032169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к Муниципальной программе</w:t>
      </w:r>
    </w:p>
    <w:p w:rsidR="0032169D" w:rsidRPr="00946385" w:rsidRDefault="0032169D" w:rsidP="0032169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развития и поддержки малого и среднего</w:t>
      </w:r>
    </w:p>
    <w:p w:rsidR="0032169D" w:rsidRPr="00946385" w:rsidRDefault="0032169D" w:rsidP="0032169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предпринимательства в городском поселении</w:t>
      </w:r>
    </w:p>
    <w:p w:rsidR="0032169D" w:rsidRDefault="0032169D" w:rsidP="0032169D">
      <w:pPr>
        <w:pStyle w:val="ConsPlusNormal"/>
        <w:jc w:val="right"/>
        <w:rPr>
          <w:rFonts w:ascii="Times New Roman" w:hAnsi="Times New Roman" w:cs="Times New Roman"/>
          <w:sz w:val="28"/>
          <w:szCs w:val="28"/>
        </w:rPr>
      </w:pPr>
      <w:r w:rsidRPr="00946385">
        <w:rPr>
          <w:rFonts w:ascii="Times New Roman" w:hAnsi="Times New Roman" w:cs="Times New Roman"/>
          <w:sz w:val="28"/>
          <w:szCs w:val="28"/>
        </w:rPr>
        <w:t>"Город Вяземский"</w:t>
      </w:r>
      <w:r>
        <w:rPr>
          <w:rFonts w:ascii="Times New Roman" w:hAnsi="Times New Roman" w:cs="Times New Roman"/>
          <w:sz w:val="28"/>
          <w:szCs w:val="28"/>
        </w:rPr>
        <w:t xml:space="preserve"> Вяземского муниципального района</w:t>
      </w:r>
    </w:p>
    <w:p w:rsidR="0032169D" w:rsidRPr="00946385" w:rsidRDefault="0032169D" w:rsidP="0032169D">
      <w:pPr>
        <w:pStyle w:val="ConsPlusNormal"/>
        <w:jc w:val="right"/>
        <w:rPr>
          <w:rFonts w:ascii="Times New Roman" w:hAnsi="Times New Roman" w:cs="Times New Roman"/>
          <w:sz w:val="28"/>
          <w:szCs w:val="28"/>
        </w:rPr>
      </w:pPr>
      <w:r>
        <w:rPr>
          <w:rFonts w:ascii="Times New Roman" w:hAnsi="Times New Roman" w:cs="Times New Roman"/>
          <w:sz w:val="28"/>
          <w:szCs w:val="28"/>
        </w:rPr>
        <w:t>Хабаровского края</w:t>
      </w:r>
      <w:r w:rsidRPr="00946385">
        <w:rPr>
          <w:rFonts w:ascii="Times New Roman" w:hAnsi="Times New Roman" w:cs="Times New Roman"/>
          <w:sz w:val="28"/>
          <w:szCs w:val="28"/>
        </w:rPr>
        <w:t xml:space="preserve"> на 201</w:t>
      </w:r>
      <w:r>
        <w:rPr>
          <w:rFonts w:ascii="Times New Roman" w:hAnsi="Times New Roman" w:cs="Times New Roman"/>
          <w:sz w:val="28"/>
          <w:szCs w:val="28"/>
        </w:rPr>
        <w:t>7</w:t>
      </w:r>
      <w:r w:rsidRPr="00946385">
        <w:rPr>
          <w:rFonts w:ascii="Times New Roman" w:hAnsi="Times New Roman" w:cs="Times New Roman"/>
          <w:sz w:val="28"/>
          <w:szCs w:val="28"/>
        </w:rPr>
        <w:t xml:space="preserve"> - 20</w:t>
      </w:r>
      <w:r>
        <w:rPr>
          <w:rFonts w:ascii="Times New Roman" w:hAnsi="Times New Roman" w:cs="Times New Roman"/>
          <w:sz w:val="28"/>
          <w:szCs w:val="28"/>
        </w:rPr>
        <w:t>20</w:t>
      </w:r>
      <w:r w:rsidRPr="00946385">
        <w:rPr>
          <w:rFonts w:ascii="Times New Roman" w:hAnsi="Times New Roman" w:cs="Times New Roman"/>
          <w:sz w:val="28"/>
          <w:szCs w:val="28"/>
        </w:rPr>
        <w:t xml:space="preserve"> годы</w:t>
      </w:r>
    </w:p>
    <w:p w:rsidR="007F3A10" w:rsidRDefault="007F3A10" w:rsidP="007F3A10">
      <w:pPr>
        <w:pStyle w:val="ConsPlusNormal"/>
        <w:jc w:val="both"/>
      </w:pPr>
    </w:p>
    <w:p w:rsidR="0032169D" w:rsidRDefault="0032169D" w:rsidP="007F3A10">
      <w:pPr>
        <w:pStyle w:val="ConsPlusNormal"/>
        <w:jc w:val="both"/>
      </w:pPr>
    </w:p>
    <w:p w:rsidR="00FA36C1" w:rsidRPr="00FA36C1" w:rsidRDefault="00FA36C1" w:rsidP="00FA36C1">
      <w:pPr>
        <w:pStyle w:val="ConsPlusTitle"/>
        <w:jc w:val="center"/>
        <w:rPr>
          <w:rFonts w:ascii="Times New Roman" w:hAnsi="Times New Roman" w:cs="Times New Roman"/>
          <w:sz w:val="28"/>
          <w:szCs w:val="28"/>
        </w:rPr>
      </w:pPr>
      <w:r w:rsidRPr="00FA36C1">
        <w:rPr>
          <w:rFonts w:ascii="Times New Roman" w:hAnsi="Times New Roman" w:cs="Times New Roman"/>
          <w:sz w:val="28"/>
          <w:szCs w:val="28"/>
        </w:rPr>
        <w:t>ПОЛОЖЕНИЕ</w:t>
      </w:r>
    </w:p>
    <w:p w:rsidR="00FA36C1" w:rsidRPr="00FA36C1" w:rsidRDefault="00FA36C1" w:rsidP="00FA36C1">
      <w:pPr>
        <w:pStyle w:val="ConsPlusTitle"/>
        <w:jc w:val="center"/>
        <w:rPr>
          <w:rFonts w:ascii="Times New Roman" w:hAnsi="Times New Roman" w:cs="Times New Roman"/>
          <w:sz w:val="28"/>
          <w:szCs w:val="28"/>
        </w:rPr>
      </w:pPr>
      <w:r w:rsidRPr="00FA36C1">
        <w:rPr>
          <w:rFonts w:ascii="Times New Roman" w:hAnsi="Times New Roman" w:cs="Times New Roman"/>
          <w:sz w:val="28"/>
          <w:szCs w:val="28"/>
        </w:rPr>
        <w:t>О ПОРЯДКЕ И УСЛОВИЯХ ПРЕДОСТАВЛЕНИЯ СУБСИДИЙ ИЗ БЮДЖЕТА</w:t>
      </w:r>
      <w:r>
        <w:rPr>
          <w:rFonts w:ascii="Times New Roman" w:hAnsi="Times New Roman" w:cs="Times New Roman"/>
          <w:sz w:val="28"/>
          <w:szCs w:val="28"/>
        </w:rPr>
        <w:t xml:space="preserve"> </w:t>
      </w:r>
      <w:r w:rsidRPr="00FA36C1">
        <w:rPr>
          <w:rFonts w:ascii="Times New Roman" w:hAnsi="Times New Roman" w:cs="Times New Roman"/>
          <w:sz w:val="28"/>
          <w:szCs w:val="28"/>
        </w:rPr>
        <w:t>ГОРОДСКОГО ПОСЕЛЕНИЯ "ГОРОД ВЯЗЕМСКИЙ" НЕКОММЕРЧЕСКИМ</w:t>
      </w:r>
      <w:r>
        <w:rPr>
          <w:rFonts w:ascii="Times New Roman" w:hAnsi="Times New Roman" w:cs="Times New Roman"/>
          <w:sz w:val="28"/>
          <w:szCs w:val="28"/>
        </w:rPr>
        <w:t xml:space="preserve"> </w:t>
      </w:r>
      <w:r w:rsidRPr="00FA36C1">
        <w:rPr>
          <w:rFonts w:ascii="Times New Roman" w:hAnsi="Times New Roman" w:cs="Times New Roman"/>
          <w:sz w:val="28"/>
          <w:szCs w:val="28"/>
        </w:rPr>
        <w:t>ОРГАНИЗАЦИЯМ, ОБРАЗУЮЩИМ ИНФРАСТРУКТУРУ ПОДДЕРЖКИ</w:t>
      </w:r>
      <w:r>
        <w:rPr>
          <w:rFonts w:ascii="Times New Roman" w:hAnsi="Times New Roman" w:cs="Times New Roman"/>
          <w:sz w:val="28"/>
          <w:szCs w:val="28"/>
        </w:rPr>
        <w:t xml:space="preserve"> </w:t>
      </w:r>
      <w:r w:rsidRPr="00FA36C1">
        <w:rPr>
          <w:rFonts w:ascii="Times New Roman" w:hAnsi="Times New Roman" w:cs="Times New Roman"/>
          <w:sz w:val="28"/>
          <w:szCs w:val="28"/>
        </w:rPr>
        <w:t>СУБЪЕКТОВ МАЛОГО И СРЕДНЕГО ПРЕДПРИНИМАТЕЛЬСТВА</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jc w:val="center"/>
        <w:outlineLvl w:val="2"/>
        <w:rPr>
          <w:rFonts w:ascii="Times New Roman" w:hAnsi="Times New Roman" w:cs="Times New Roman"/>
          <w:sz w:val="28"/>
          <w:szCs w:val="28"/>
        </w:rPr>
      </w:pPr>
      <w:r w:rsidRPr="00FA36C1">
        <w:rPr>
          <w:rFonts w:ascii="Times New Roman" w:hAnsi="Times New Roman" w:cs="Times New Roman"/>
          <w:sz w:val="28"/>
          <w:szCs w:val="28"/>
        </w:rPr>
        <w:t>1. Общие положения</w:t>
      </w:r>
    </w:p>
    <w:p w:rsidR="00FA36C1" w:rsidRPr="00FA36C1" w:rsidRDefault="00FA36C1" w:rsidP="00FA36C1">
      <w:pPr>
        <w:pStyle w:val="ConsPlusNormal"/>
        <w:jc w:val="both"/>
        <w:rPr>
          <w:rFonts w:ascii="Times New Roman" w:hAnsi="Times New Roman" w:cs="Times New Roman"/>
          <w:sz w:val="28"/>
          <w:szCs w:val="28"/>
        </w:rPr>
      </w:pPr>
    </w:p>
    <w:p w:rsidR="00FA36C1" w:rsidRPr="00971D2C"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1.1. Настоящее Положение разработано в соответствии </w:t>
      </w:r>
      <w:r w:rsidRPr="00971D2C">
        <w:rPr>
          <w:rFonts w:ascii="Times New Roman" w:hAnsi="Times New Roman" w:cs="Times New Roman"/>
          <w:sz w:val="28"/>
          <w:szCs w:val="28"/>
        </w:rPr>
        <w:t>со статьей 78.1 Бюджетного кодекса Российской Федерации, и устанавливает порядок и условия предоставления субсидий из бюджета городского поселения "Город Вяземский" некоммерческим организациям, образующим инфраструктуру поддержки субъектов малого и среднего предпринимательства.</w:t>
      </w:r>
    </w:p>
    <w:p w:rsidR="00FA36C1" w:rsidRPr="00FA36C1" w:rsidRDefault="00FA36C1" w:rsidP="00FA36C1">
      <w:pPr>
        <w:pStyle w:val="ConsPlusNormal"/>
        <w:ind w:firstLine="540"/>
        <w:jc w:val="both"/>
        <w:rPr>
          <w:rFonts w:ascii="Times New Roman" w:hAnsi="Times New Roman" w:cs="Times New Roman"/>
          <w:sz w:val="28"/>
          <w:szCs w:val="28"/>
        </w:rPr>
      </w:pPr>
      <w:r w:rsidRPr="00971D2C">
        <w:rPr>
          <w:rFonts w:ascii="Times New Roman" w:hAnsi="Times New Roman" w:cs="Times New Roman"/>
          <w:sz w:val="28"/>
          <w:szCs w:val="28"/>
        </w:rPr>
        <w:t xml:space="preserve">1.2. Субсидии предоставляются в пределах бюджетных ассигнований, предусмотренных сводной бюджетной росписью бюджета городского </w:t>
      </w:r>
      <w:r w:rsidRPr="00FA36C1">
        <w:rPr>
          <w:rFonts w:ascii="Times New Roman" w:hAnsi="Times New Roman" w:cs="Times New Roman"/>
          <w:sz w:val="28"/>
          <w:szCs w:val="28"/>
        </w:rPr>
        <w:t>поселения "Город Вяземский" на текущий финансовый год на финансирование программы развития и поддержки малого и среднего предпринимательства в городском поселении "Город Вяземский"</w:t>
      </w:r>
      <w:r w:rsidR="000918DF">
        <w:rPr>
          <w:rFonts w:ascii="Times New Roman" w:hAnsi="Times New Roman" w:cs="Times New Roman"/>
          <w:sz w:val="28"/>
          <w:szCs w:val="28"/>
        </w:rPr>
        <w:t xml:space="preserve"> Вяземского муниципального района Хабаровского края</w:t>
      </w:r>
      <w:r w:rsidRPr="00FA36C1">
        <w:rPr>
          <w:rFonts w:ascii="Times New Roman" w:hAnsi="Times New Roman" w:cs="Times New Roman"/>
          <w:sz w:val="28"/>
          <w:szCs w:val="28"/>
        </w:rPr>
        <w:t xml:space="preserve"> на 201</w:t>
      </w:r>
      <w:r w:rsidR="000918DF">
        <w:rPr>
          <w:rFonts w:ascii="Times New Roman" w:hAnsi="Times New Roman" w:cs="Times New Roman"/>
          <w:sz w:val="28"/>
          <w:szCs w:val="28"/>
        </w:rPr>
        <w:t>7</w:t>
      </w:r>
      <w:r w:rsidRPr="00FA36C1">
        <w:rPr>
          <w:rFonts w:ascii="Times New Roman" w:hAnsi="Times New Roman" w:cs="Times New Roman"/>
          <w:sz w:val="28"/>
          <w:szCs w:val="28"/>
        </w:rPr>
        <w:t xml:space="preserve"> - 20</w:t>
      </w:r>
      <w:r w:rsidR="000918DF">
        <w:rPr>
          <w:rFonts w:ascii="Times New Roman" w:hAnsi="Times New Roman" w:cs="Times New Roman"/>
          <w:sz w:val="28"/>
          <w:szCs w:val="28"/>
        </w:rPr>
        <w:t>20</w:t>
      </w:r>
      <w:r w:rsidRPr="00FA36C1">
        <w:rPr>
          <w:rFonts w:ascii="Times New Roman" w:hAnsi="Times New Roman" w:cs="Times New Roman"/>
          <w:sz w:val="28"/>
          <w:szCs w:val="28"/>
        </w:rPr>
        <w:t xml:space="preserve"> годы" (далее - Программа) и лимитов бюджетных обязательств.</w:t>
      </w:r>
    </w:p>
    <w:p w:rsidR="000918DF" w:rsidRDefault="000918DF" w:rsidP="00FA36C1">
      <w:pPr>
        <w:pStyle w:val="ConsPlusNormal"/>
        <w:jc w:val="center"/>
        <w:outlineLvl w:val="2"/>
        <w:rPr>
          <w:rFonts w:ascii="Times New Roman" w:hAnsi="Times New Roman" w:cs="Times New Roman"/>
          <w:sz w:val="28"/>
          <w:szCs w:val="28"/>
        </w:rPr>
      </w:pPr>
    </w:p>
    <w:p w:rsidR="00FA36C1" w:rsidRPr="00FA36C1" w:rsidRDefault="00FA36C1" w:rsidP="00FA36C1">
      <w:pPr>
        <w:pStyle w:val="ConsPlusNormal"/>
        <w:jc w:val="center"/>
        <w:outlineLvl w:val="2"/>
        <w:rPr>
          <w:rFonts w:ascii="Times New Roman" w:hAnsi="Times New Roman" w:cs="Times New Roman"/>
          <w:sz w:val="28"/>
          <w:szCs w:val="28"/>
        </w:rPr>
      </w:pPr>
      <w:r w:rsidRPr="00FA36C1">
        <w:rPr>
          <w:rFonts w:ascii="Times New Roman" w:hAnsi="Times New Roman" w:cs="Times New Roman"/>
          <w:sz w:val="28"/>
          <w:szCs w:val="28"/>
        </w:rPr>
        <w:t>2. Условия предоставления субсидии</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2.1. Субсидии предоставляются на формирование (пополнение) фонда некоммерческой организации в целях развития и поддержки субъектов малого и среднего предпринимательства.</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2.2. Юридическое лицо, претендующее на получение субсидии, должно соответствовать следующим требованиям:</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являться некоммерческой организацией;</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 являться организацией инфраструктуры поддержки субъектов малого и среднего предпринимательства согласно </w:t>
      </w:r>
      <w:r w:rsidRPr="00971D2C">
        <w:rPr>
          <w:rFonts w:ascii="Times New Roman" w:hAnsi="Times New Roman" w:cs="Times New Roman"/>
          <w:sz w:val="28"/>
          <w:szCs w:val="28"/>
        </w:rPr>
        <w:t>Федеральному закону от 24 июля 2007 г. N 209-ФЗ "О развитии малого и среднего</w:t>
      </w:r>
      <w:r w:rsidRPr="00FA36C1">
        <w:rPr>
          <w:rFonts w:ascii="Times New Roman" w:hAnsi="Times New Roman" w:cs="Times New Roman"/>
          <w:sz w:val="28"/>
          <w:szCs w:val="28"/>
        </w:rPr>
        <w:t xml:space="preserve"> предпринимательства в Российской Федерации";</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осуществлять деятельность в сфере развития и поддержки субъектов малого и среднего предпринимательства на территории городского поселения "Город Вяземский";</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 обеспечивать ведение раздельного бухгалтерского учета по средствам, предоставленным за счет средств бюджетов всех уровней на осуществление </w:t>
      </w:r>
      <w:r w:rsidRPr="00FA36C1">
        <w:rPr>
          <w:rFonts w:ascii="Times New Roman" w:hAnsi="Times New Roman" w:cs="Times New Roman"/>
          <w:sz w:val="28"/>
          <w:szCs w:val="28"/>
        </w:rPr>
        <w:lastRenderedPageBreak/>
        <w:t>основного вида деятельности.</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jc w:val="center"/>
        <w:outlineLvl w:val="2"/>
        <w:rPr>
          <w:rFonts w:ascii="Times New Roman" w:hAnsi="Times New Roman" w:cs="Times New Roman"/>
          <w:sz w:val="28"/>
          <w:szCs w:val="28"/>
        </w:rPr>
      </w:pPr>
      <w:r w:rsidRPr="00FA36C1">
        <w:rPr>
          <w:rFonts w:ascii="Times New Roman" w:hAnsi="Times New Roman" w:cs="Times New Roman"/>
          <w:sz w:val="28"/>
          <w:szCs w:val="28"/>
        </w:rPr>
        <w:t>3. Порядок предоставления субсидии</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ind w:firstLine="540"/>
        <w:jc w:val="both"/>
        <w:rPr>
          <w:rFonts w:ascii="Times New Roman" w:hAnsi="Times New Roman" w:cs="Times New Roman"/>
          <w:sz w:val="28"/>
          <w:szCs w:val="28"/>
        </w:rPr>
      </w:pPr>
      <w:bookmarkStart w:id="34" w:name="P1351"/>
      <w:bookmarkEnd w:id="34"/>
      <w:r w:rsidRPr="00FA36C1">
        <w:rPr>
          <w:rFonts w:ascii="Times New Roman" w:hAnsi="Times New Roman" w:cs="Times New Roman"/>
          <w:sz w:val="28"/>
          <w:szCs w:val="28"/>
        </w:rPr>
        <w:t>3.1. Для получения субсидии некоммерческие организации представляют в администрацию городского поселения следующие документы:</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 </w:t>
      </w:r>
      <w:r w:rsidRPr="00971D2C">
        <w:rPr>
          <w:rFonts w:ascii="Times New Roman" w:hAnsi="Times New Roman" w:cs="Times New Roman"/>
          <w:sz w:val="28"/>
          <w:szCs w:val="28"/>
        </w:rPr>
        <w:t>заявку о предоставлении субсидии некоммерческим организациям, образующим инфраструктуру поддержки субъектов малого и среднего предпринимательства</w:t>
      </w:r>
      <w:r w:rsidRPr="00FA36C1">
        <w:rPr>
          <w:rFonts w:ascii="Times New Roman" w:hAnsi="Times New Roman" w:cs="Times New Roman"/>
          <w:sz w:val="28"/>
          <w:szCs w:val="28"/>
        </w:rPr>
        <w:t>, согласно приложению N 1 к настоящему Положению;</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копии учредительных документов, свидетельство о государственной регистрации юридического лица, свидетельство о постановке на учет в налоговом органе с одновременным представлением оригиналов для сверки и заверения;</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выписку из Единого государственного реестра юридических лиц;</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смету расходов на выполнение работ по развитию (пополнению) Фонда некоммерческой организации.</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3.2. Администрация городского поселения "Город Вяземский" в течение десяти рабочих дней со дня поступления документов, указанных </w:t>
      </w:r>
      <w:r w:rsidRPr="00971D2C">
        <w:rPr>
          <w:rFonts w:ascii="Times New Roman" w:hAnsi="Times New Roman" w:cs="Times New Roman"/>
          <w:sz w:val="28"/>
          <w:szCs w:val="28"/>
        </w:rPr>
        <w:t>в пункте 3.1 настоящего Порядка, принимает решения о предоставлении субси</w:t>
      </w:r>
      <w:r w:rsidRPr="00FA36C1">
        <w:rPr>
          <w:rFonts w:ascii="Times New Roman" w:hAnsi="Times New Roman" w:cs="Times New Roman"/>
          <w:sz w:val="28"/>
          <w:szCs w:val="28"/>
        </w:rPr>
        <w:t>дий или об отказе в их предоставлении. О принятом решении информирует заявителя в течение трех рабочих дней с момента принятия решения.</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3.4. Основаниями для отказа в предоставлении субсидии являются:</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 </w:t>
      </w:r>
      <w:r w:rsidRPr="00971D2C">
        <w:rPr>
          <w:rFonts w:ascii="Times New Roman" w:hAnsi="Times New Roman" w:cs="Times New Roman"/>
          <w:sz w:val="28"/>
          <w:szCs w:val="28"/>
        </w:rPr>
        <w:t>непредставление полного комплекта документов, указанных в пункте 3.1 настоя</w:t>
      </w:r>
      <w:r w:rsidRPr="00FA36C1">
        <w:rPr>
          <w:rFonts w:ascii="Times New Roman" w:hAnsi="Times New Roman" w:cs="Times New Roman"/>
          <w:sz w:val="28"/>
          <w:szCs w:val="28"/>
        </w:rPr>
        <w:t>щего Порядка;</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предоставление недостоверных сведений о некоммерческой организации.</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3.5. Предоставление субсидий осуществляется на основании договоров, заключаемых администрацией городского поселения "Город Вяземский" с некоммерческой организацией. Указанные договоры должны содержать конкретные направления использования, условия и сроки предоставления субсидий, а также обязанность получателя субсидии представлять отчетность об их использовании.</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jc w:val="center"/>
        <w:outlineLvl w:val="2"/>
        <w:rPr>
          <w:rFonts w:ascii="Times New Roman" w:hAnsi="Times New Roman" w:cs="Times New Roman"/>
          <w:sz w:val="28"/>
          <w:szCs w:val="28"/>
        </w:rPr>
      </w:pPr>
      <w:r w:rsidRPr="00FA36C1">
        <w:rPr>
          <w:rFonts w:ascii="Times New Roman" w:hAnsi="Times New Roman" w:cs="Times New Roman"/>
          <w:sz w:val="28"/>
          <w:szCs w:val="28"/>
        </w:rPr>
        <w:t>4. Порядок предоставления отчетности</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4.1. Некоммерческие организации представляют:</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 Ежемесячно не позднее 15-го числа месяца, следующего за </w:t>
      </w:r>
      <w:proofErr w:type="gramStart"/>
      <w:r w:rsidRPr="00FA36C1">
        <w:rPr>
          <w:rFonts w:ascii="Times New Roman" w:hAnsi="Times New Roman" w:cs="Times New Roman"/>
          <w:sz w:val="28"/>
          <w:szCs w:val="28"/>
        </w:rPr>
        <w:t>отчетным</w:t>
      </w:r>
      <w:proofErr w:type="gramEnd"/>
      <w:r w:rsidRPr="00FA36C1">
        <w:rPr>
          <w:rFonts w:ascii="Times New Roman" w:hAnsi="Times New Roman" w:cs="Times New Roman"/>
          <w:sz w:val="28"/>
          <w:szCs w:val="28"/>
        </w:rPr>
        <w:t xml:space="preserve">, отчет об использовании субсидий некоммерческими организациями по </w:t>
      </w:r>
      <w:r w:rsidRPr="00971D2C">
        <w:rPr>
          <w:rFonts w:ascii="Times New Roman" w:hAnsi="Times New Roman" w:cs="Times New Roman"/>
          <w:sz w:val="28"/>
          <w:szCs w:val="28"/>
        </w:rPr>
        <w:t>форме с</w:t>
      </w:r>
      <w:r w:rsidRPr="00FA36C1">
        <w:rPr>
          <w:rFonts w:ascii="Times New Roman" w:hAnsi="Times New Roman" w:cs="Times New Roman"/>
          <w:sz w:val="28"/>
          <w:szCs w:val="28"/>
        </w:rPr>
        <w:t>огласно приложению 2 к настоящему Положению;</w:t>
      </w: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4.2. Некоммерческие организации несут ответственность за достоверность представленных отчетов.</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jc w:val="center"/>
        <w:outlineLvl w:val="2"/>
        <w:rPr>
          <w:rFonts w:ascii="Times New Roman" w:hAnsi="Times New Roman" w:cs="Times New Roman"/>
          <w:sz w:val="28"/>
          <w:szCs w:val="28"/>
        </w:rPr>
      </w:pPr>
      <w:r w:rsidRPr="00FA36C1">
        <w:rPr>
          <w:rFonts w:ascii="Times New Roman" w:hAnsi="Times New Roman" w:cs="Times New Roman"/>
          <w:sz w:val="28"/>
          <w:szCs w:val="28"/>
        </w:rPr>
        <w:t>5. Контроль</w:t>
      </w:r>
    </w:p>
    <w:p w:rsidR="00FA36C1" w:rsidRPr="00FA36C1" w:rsidRDefault="00FA36C1" w:rsidP="00FA36C1">
      <w:pPr>
        <w:pStyle w:val="ConsPlusNormal"/>
        <w:jc w:val="both"/>
        <w:rPr>
          <w:rFonts w:ascii="Times New Roman" w:hAnsi="Times New Roman" w:cs="Times New Roman"/>
          <w:sz w:val="28"/>
          <w:szCs w:val="28"/>
        </w:rPr>
      </w:pPr>
    </w:p>
    <w:p w:rsidR="00FA36C1" w:rsidRPr="00FA36C1" w:rsidRDefault="00FA36C1" w:rsidP="00FA36C1">
      <w:pPr>
        <w:pStyle w:val="ConsPlusNormal"/>
        <w:ind w:firstLine="540"/>
        <w:jc w:val="both"/>
        <w:rPr>
          <w:rFonts w:ascii="Times New Roman" w:hAnsi="Times New Roman" w:cs="Times New Roman"/>
          <w:sz w:val="28"/>
          <w:szCs w:val="28"/>
        </w:rPr>
      </w:pPr>
      <w:r w:rsidRPr="00FA36C1">
        <w:rPr>
          <w:rFonts w:ascii="Times New Roman" w:hAnsi="Times New Roman" w:cs="Times New Roman"/>
          <w:sz w:val="28"/>
          <w:szCs w:val="28"/>
        </w:rPr>
        <w:t xml:space="preserve">В случае использования субсидий не по целевому назначению, непредставления или несвоевременного представления отчетности об </w:t>
      </w:r>
      <w:r w:rsidRPr="00FA36C1">
        <w:rPr>
          <w:rFonts w:ascii="Times New Roman" w:hAnsi="Times New Roman" w:cs="Times New Roman"/>
          <w:sz w:val="28"/>
          <w:szCs w:val="28"/>
        </w:rPr>
        <w:lastRenderedPageBreak/>
        <w:t>использовании субсидий договор подлежит расторжению, соответствующие средства подлежат возврату в бюджет городского поселения в порядке, установленном законодательством Российской Федерации.</w:t>
      </w:r>
    </w:p>
    <w:p w:rsidR="00FA36C1" w:rsidRDefault="00FA36C1" w:rsidP="00FA36C1">
      <w:pPr>
        <w:pStyle w:val="ConsPlusNormal"/>
        <w:jc w:val="both"/>
      </w:pPr>
    </w:p>
    <w:p w:rsidR="00FA36C1" w:rsidRDefault="00FA36C1" w:rsidP="00FA36C1">
      <w:pPr>
        <w:pStyle w:val="ConsPlusNormal"/>
        <w:jc w:val="both"/>
      </w:pPr>
    </w:p>
    <w:p w:rsidR="00FA36C1" w:rsidRDefault="00FA36C1" w:rsidP="00FA36C1">
      <w:pPr>
        <w:pStyle w:val="ConsPlusNormal"/>
        <w:jc w:val="both"/>
      </w:pPr>
    </w:p>
    <w:p w:rsidR="00FA36C1" w:rsidRDefault="00FA36C1" w:rsidP="00FA36C1">
      <w:pPr>
        <w:pStyle w:val="ConsPlusNormal"/>
        <w:jc w:val="both"/>
      </w:pPr>
    </w:p>
    <w:p w:rsidR="00FA36C1" w:rsidRDefault="00FA36C1" w:rsidP="00FA36C1">
      <w:pPr>
        <w:pStyle w:val="ConsPlusNormal"/>
        <w:jc w:val="both"/>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0918DF" w:rsidRDefault="000918DF" w:rsidP="00FA36C1">
      <w:pPr>
        <w:pStyle w:val="ConsPlusNormal"/>
        <w:jc w:val="right"/>
        <w:outlineLvl w:val="2"/>
      </w:pPr>
    </w:p>
    <w:p w:rsidR="00FA36C1" w:rsidRPr="000918DF" w:rsidRDefault="00FA36C1" w:rsidP="00FA36C1">
      <w:pPr>
        <w:pStyle w:val="ConsPlusNormal"/>
        <w:jc w:val="right"/>
        <w:outlineLvl w:val="2"/>
        <w:rPr>
          <w:rFonts w:ascii="Times New Roman" w:hAnsi="Times New Roman" w:cs="Times New Roman"/>
          <w:sz w:val="28"/>
          <w:szCs w:val="28"/>
        </w:rPr>
      </w:pPr>
      <w:r w:rsidRPr="000918DF">
        <w:rPr>
          <w:rFonts w:ascii="Times New Roman" w:hAnsi="Times New Roman" w:cs="Times New Roman"/>
          <w:sz w:val="28"/>
          <w:szCs w:val="28"/>
        </w:rPr>
        <w:t>Приложение N 1</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к Положению</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о порядке и условиях предоставления</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субсидий из бюджета городского поселения</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 xml:space="preserve">"Город Вяземский" </w:t>
      </w:r>
      <w:proofErr w:type="gramStart"/>
      <w:r w:rsidRPr="000918DF">
        <w:rPr>
          <w:rFonts w:ascii="Times New Roman" w:hAnsi="Times New Roman" w:cs="Times New Roman"/>
          <w:sz w:val="28"/>
          <w:szCs w:val="28"/>
        </w:rPr>
        <w:t>некоммерческим</w:t>
      </w:r>
      <w:proofErr w:type="gramEnd"/>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организациям, образующим инфраструктуру</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поддержки субъектов малого</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и среднего предпринимательства</w:t>
      </w:r>
    </w:p>
    <w:p w:rsidR="00FA36C1" w:rsidRDefault="00FA36C1" w:rsidP="00FA36C1">
      <w:pPr>
        <w:pStyle w:val="ConsPlusNormal"/>
        <w:jc w:val="both"/>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Форма</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0918DF">
      <w:pPr>
        <w:pStyle w:val="ConsPlusNonformat"/>
        <w:jc w:val="center"/>
        <w:rPr>
          <w:rFonts w:ascii="Times New Roman" w:hAnsi="Times New Roman" w:cs="Times New Roman"/>
        </w:rPr>
      </w:pPr>
      <w:bookmarkStart w:id="35" w:name="P1391"/>
      <w:bookmarkEnd w:id="35"/>
      <w:r w:rsidRPr="000918DF">
        <w:rPr>
          <w:rFonts w:ascii="Times New Roman" w:hAnsi="Times New Roman" w:cs="Times New Roman"/>
        </w:rPr>
        <w:t>ЗАЯВКА</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на получение муниципальной поддержки</w:t>
      </w:r>
    </w:p>
    <w:p w:rsidR="00FA36C1" w:rsidRPr="000918DF" w:rsidRDefault="00FA36C1" w:rsidP="00FA36C1">
      <w:pPr>
        <w:pStyle w:val="ConsPlusNonformat"/>
        <w:jc w:val="both"/>
        <w:rPr>
          <w:rFonts w:ascii="Times New Roman" w:hAnsi="Times New Roman" w:cs="Times New Roman"/>
        </w:rPr>
      </w:pP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w:t>
      </w:r>
      <w:r w:rsidR="000918DF">
        <w:rPr>
          <w:rFonts w:ascii="Times New Roman" w:hAnsi="Times New Roman" w:cs="Times New Roman"/>
        </w:rPr>
        <w:t>__________________</w:t>
      </w:r>
      <w:r w:rsidRPr="000918DF">
        <w:rPr>
          <w:rFonts w:ascii="Times New Roman" w:hAnsi="Times New Roman" w:cs="Times New Roman"/>
        </w:rPr>
        <w:t>_____________________________________________________________________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(наименование субъекта малого (среднего) предпринимательства)</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в лице ____</w:t>
      </w:r>
      <w:r w:rsidR="000918DF">
        <w:rPr>
          <w:rFonts w:ascii="Times New Roman" w:hAnsi="Times New Roman" w:cs="Times New Roman"/>
        </w:rPr>
        <w:t>____________________</w:t>
      </w:r>
      <w:r w:rsidRPr="000918DF">
        <w:rPr>
          <w:rFonts w:ascii="Times New Roman" w:hAnsi="Times New Roman" w:cs="Times New Roman"/>
        </w:rPr>
        <w:t>_______________________________________________________________,</w:t>
      </w:r>
    </w:p>
    <w:p w:rsidR="00FA36C1" w:rsidRPr="000918DF" w:rsidRDefault="00FA36C1" w:rsidP="000918DF">
      <w:pPr>
        <w:pStyle w:val="ConsPlusNonformat"/>
        <w:jc w:val="center"/>
        <w:rPr>
          <w:rFonts w:ascii="Times New Roman" w:hAnsi="Times New Roman" w:cs="Times New Roman"/>
        </w:rPr>
      </w:pPr>
      <w:proofErr w:type="gramStart"/>
      <w:r w:rsidRPr="000918DF">
        <w:rPr>
          <w:rFonts w:ascii="Times New Roman" w:hAnsi="Times New Roman" w:cs="Times New Roman"/>
        </w:rPr>
        <w:t>действующего</w:t>
      </w:r>
      <w:proofErr w:type="gramEnd"/>
      <w:r w:rsidRPr="000918DF">
        <w:rPr>
          <w:rFonts w:ascii="Times New Roman" w:hAnsi="Times New Roman" w:cs="Times New Roman"/>
        </w:rPr>
        <w:t xml:space="preserve"> на основании ___________</w:t>
      </w:r>
      <w:r w:rsidR="000918DF">
        <w:rPr>
          <w:rFonts w:ascii="Times New Roman" w:hAnsi="Times New Roman" w:cs="Times New Roman"/>
        </w:rPr>
        <w:t>__________________</w:t>
      </w:r>
      <w:r w:rsidRPr="000918DF">
        <w:rPr>
          <w:rFonts w:ascii="Times New Roman" w:hAnsi="Times New Roman" w:cs="Times New Roman"/>
        </w:rPr>
        <w:t>______________________________________</w:t>
      </w:r>
    </w:p>
    <w:p w:rsidR="00FA36C1" w:rsidRPr="000918DF" w:rsidRDefault="000918DF" w:rsidP="000918DF">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36C1" w:rsidRPr="000918DF">
        <w:rPr>
          <w:rFonts w:ascii="Times New Roman" w:hAnsi="Times New Roman" w:cs="Times New Roman"/>
        </w:rPr>
        <w:t>(номер и дата свидетельства о государственной регистрации,</w:t>
      </w:r>
      <w:proofErr w:type="gramEnd"/>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____________________</w:t>
      </w:r>
      <w:r w:rsidR="000918DF">
        <w:rPr>
          <w:rFonts w:ascii="Times New Roman" w:hAnsi="Times New Roman" w:cs="Times New Roman"/>
        </w:rPr>
        <w:t>__________________</w:t>
      </w:r>
      <w:r w:rsidRPr="000918DF">
        <w:rPr>
          <w:rFonts w:ascii="Times New Roman" w:hAnsi="Times New Roman" w:cs="Times New Roman"/>
        </w:rPr>
        <w:t>_______________________________________________________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реквизиты доверенности или иного документа, удостоверяющего полномочия)</w:t>
      </w:r>
    </w:p>
    <w:p w:rsidR="00FA36C1" w:rsidRPr="000918DF" w:rsidRDefault="00FA36C1" w:rsidP="000918DF">
      <w:pPr>
        <w:pStyle w:val="ConsPlusNonformat"/>
        <w:jc w:val="both"/>
        <w:rPr>
          <w:rFonts w:ascii="Times New Roman" w:hAnsi="Times New Roman" w:cs="Times New Roman"/>
        </w:rPr>
      </w:pPr>
      <w:r w:rsidRPr="000918DF">
        <w:rPr>
          <w:rFonts w:ascii="Times New Roman" w:hAnsi="Times New Roman" w:cs="Times New Roman"/>
        </w:rPr>
        <w:t>Прошу принять настоящую заявку на получение ________________</w:t>
      </w:r>
      <w:r w:rsidR="000918DF">
        <w:rPr>
          <w:rFonts w:ascii="Times New Roman" w:hAnsi="Times New Roman" w:cs="Times New Roman"/>
        </w:rPr>
        <w:t>____________________</w:t>
      </w:r>
      <w:r w:rsidRPr="000918DF">
        <w:rPr>
          <w:rFonts w:ascii="Times New Roman" w:hAnsi="Times New Roman" w:cs="Times New Roman"/>
        </w:rPr>
        <w:t>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__________________________________________</w:t>
      </w:r>
      <w:r w:rsidR="000918DF">
        <w:rPr>
          <w:rFonts w:ascii="Times New Roman" w:hAnsi="Times New Roman" w:cs="Times New Roman"/>
        </w:rPr>
        <w:t>__________________</w:t>
      </w:r>
      <w:r w:rsidRPr="000918DF">
        <w:rPr>
          <w:rFonts w:ascii="Times New Roman" w:hAnsi="Times New Roman" w:cs="Times New Roman"/>
        </w:rPr>
        <w:t>_________________________________</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(указывается вид муниципальной поддержки)</w:t>
      </w:r>
    </w:p>
    <w:p w:rsidR="00FA36C1" w:rsidRPr="000918DF" w:rsidRDefault="00FA36C1" w:rsidP="000918DF">
      <w:pPr>
        <w:pStyle w:val="ConsPlusNonformat"/>
        <w:rPr>
          <w:rFonts w:ascii="Times New Roman" w:hAnsi="Times New Roman" w:cs="Times New Roman"/>
        </w:rPr>
      </w:pPr>
      <w:r w:rsidRPr="000918DF">
        <w:rPr>
          <w:rFonts w:ascii="Times New Roman" w:hAnsi="Times New Roman" w:cs="Times New Roman"/>
        </w:rPr>
        <w:t>в размере _____________________ тыс. рублей.</w:t>
      </w:r>
    </w:p>
    <w:p w:rsidR="00FA36C1" w:rsidRPr="000918DF" w:rsidRDefault="00FA36C1" w:rsidP="000918DF">
      <w:pPr>
        <w:pStyle w:val="ConsPlusNonformat"/>
        <w:jc w:val="both"/>
        <w:rPr>
          <w:rFonts w:ascii="Times New Roman" w:hAnsi="Times New Roman" w:cs="Times New Roman"/>
        </w:rPr>
      </w:pPr>
      <w:r w:rsidRPr="000918DF">
        <w:rPr>
          <w:rFonts w:ascii="Times New Roman" w:hAnsi="Times New Roman" w:cs="Times New Roman"/>
        </w:rPr>
        <w:t xml:space="preserve">С  условиями  </w:t>
      </w:r>
      <w:r w:rsidRPr="00FC2923">
        <w:rPr>
          <w:rFonts w:ascii="Times New Roman" w:hAnsi="Times New Roman" w:cs="Times New Roman"/>
        </w:rPr>
        <w:t xml:space="preserve">проведения Мероприятия </w:t>
      </w:r>
      <w:r w:rsidRPr="000918DF">
        <w:rPr>
          <w:rFonts w:ascii="Times New Roman" w:hAnsi="Times New Roman" w:cs="Times New Roman"/>
        </w:rPr>
        <w:t xml:space="preserve">Программы </w:t>
      </w:r>
      <w:proofErr w:type="gramStart"/>
      <w:r w:rsidRPr="000918DF">
        <w:rPr>
          <w:rFonts w:ascii="Times New Roman" w:hAnsi="Times New Roman" w:cs="Times New Roman"/>
        </w:rPr>
        <w:t>ознакомлен</w:t>
      </w:r>
      <w:proofErr w:type="gramEnd"/>
      <w:r w:rsidRPr="000918DF">
        <w:rPr>
          <w:rFonts w:ascii="Times New Roman" w:hAnsi="Times New Roman" w:cs="Times New Roman"/>
        </w:rPr>
        <w:t xml:space="preserve"> и представляю</w:t>
      </w:r>
      <w:r w:rsidR="000918DF">
        <w:rPr>
          <w:rFonts w:ascii="Times New Roman" w:hAnsi="Times New Roman" w:cs="Times New Roman"/>
        </w:rPr>
        <w:t xml:space="preserve"> </w:t>
      </w:r>
      <w:r w:rsidRPr="000918DF">
        <w:rPr>
          <w:rFonts w:ascii="Times New Roman" w:hAnsi="Times New Roman" w:cs="Times New Roman"/>
        </w:rPr>
        <w:t>в  соответствии  с  положением  о  предоставлении  муниципальной  поддержки</w:t>
      </w:r>
      <w:r w:rsidR="000918DF">
        <w:rPr>
          <w:rFonts w:ascii="Times New Roman" w:hAnsi="Times New Roman" w:cs="Times New Roman"/>
        </w:rPr>
        <w:t xml:space="preserve"> </w:t>
      </w:r>
      <w:r w:rsidRPr="000918DF">
        <w:rPr>
          <w:rFonts w:ascii="Times New Roman" w:hAnsi="Times New Roman" w:cs="Times New Roman"/>
        </w:rPr>
        <w:t>необходимые документы:</w:t>
      </w:r>
    </w:p>
    <w:p w:rsidR="00FA36C1" w:rsidRPr="000918DF" w:rsidRDefault="00FA36C1" w:rsidP="000918DF">
      <w:pPr>
        <w:pStyle w:val="ConsPlusNonformat"/>
        <w:jc w:val="center"/>
        <w:rPr>
          <w:rFonts w:ascii="Times New Roman" w:hAnsi="Times New Roman" w:cs="Times New Roman"/>
        </w:rPr>
      </w:pPr>
      <w:r w:rsidRPr="000918DF">
        <w:rPr>
          <w:rFonts w:ascii="Times New Roman" w:hAnsi="Times New Roman" w:cs="Times New Roman"/>
        </w:rPr>
        <w:t>Перечень представленных документов:</w:t>
      </w:r>
    </w:p>
    <w:p w:rsidR="00FA36C1" w:rsidRPr="000918DF" w:rsidRDefault="00FA36C1" w:rsidP="00FA36C1">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5953"/>
        <w:gridCol w:w="3005"/>
      </w:tblGrid>
      <w:tr w:rsidR="00FA36C1" w:rsidRPr="000918DF" w:rsidTr="000A57D0">
        <w:tc>
          <w:tcPr>
            <w:tcW w:w="660"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 xml:space="preserve">N </w:t>
            </w:r>
            <w:proofErr w:type="gramStart"/>
            <w:r w:rsidRPr="000918DF">
              <w:rPr>
                <w:rFonts w:ascii="Times New Roman" w:hAnsi="Times New Roman" w:cs="Times New Roman"/>
              </w:rPr>
              <w:t>п</w:t>
            </w:r>
            <w:proofErr w:type="gramEnd"/>
            <w:r w:rsidRPr="000918DF">
              <w:rPr>
                <w:rFonts w:ascii="Times New Roman" w:hAnsi="Times New Roman" w:cs="Times New Roman"/>
              </w:rPr>
              <w:t>/п</w:t>
            </w:r>
          </w:p>
        </w:tc>
        <w:tc>
          <w:tcPr>
            <w:tcW w:w="5953"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Наименование документа</w:t>
            </w:r>
          </w:p>
        </w:tc>
        <w:tc>
          <w:tcPr>
            <w:tcW w:w="3005"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Количество страниц</w:t>
            </w:r>
          </w:p>
        </w:tc>
      </w:tr>
      <w:tr w:rsidR="00FA36C1" w:rsidRPr="000918DF" w:rsidTr="000A57D0">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3005"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3005"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3005"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3005"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660" w:type="dxa"/>
          </w:tcPr>
          <w:p w:rsidR="00FA36C1" w:rsidRPr="000918DF" w:rsidRDefault="00FA36C1" w:rsidP="000A57D0">
            <w:pPr>
              <w:pStyle w:val="ConsPlusNormal"/>
              <w:rPr>
                <w:rFonts w:ascii="Times New Roman" w:hAnsi="Times New Roman" w:cs="Times New Roman"/>
              </w:rPr>
            </w:pPr>
          </w:p>
        </w:tc>
        <w:tc>
          <w:tcPr>
            <w:tcW w:w="5953" w:type="dxa"/>
          </w:tcPr>
          <w:p w:rsidR="00FA36C1" w:rsidRPr="000918DF" w:rsidRDefault="00FA36C1" w:rsidP="000A57D0">
            <w:pPr>
              <w:pStyle w:val="ConsPlusNormal"/>
              <w:rPr>
                <w:rFonts w:ascii="Times New Roman" w:hAnsi="Times New Roman" w:cs="Times New Roman"/>
              </w:rPr>
            </w:pPr>
          </w:p>
        </w:tc>
        <w:tc>
          <w:tcPr>
            <w:tcW w:w="3005" w:type="dxa"/>
          </w:tcPr>
          <w:p w:rsidR="00FA36C1" w:rsidRPr="000918DF" w:rsidRDefault="00FA36C1" w:rsidP="000A57D0">
            <w:pPr>
              <w:pStyle w:val="ConsPlusNormal"/>
              <w:rPr>
                <w:rFonts w:ascii="Times New Roman" w:hAnsi="Times New Roman" w:cs="Times New Roman"/>
              </w:rPr>
            </w:pPr>
          </w:p>
        </w:tc>
      </w:tr>
    </w:tbl>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Руководитель (учредитель) субъекта</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малого (среднего) предпринимательства     _____________  __________________</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 xml:space="preserve">                                           </w:t>
      </w:r>
      <w:r w:rsidR="000918DF">
        <w:rPr>
          <w:rFonts w:ascii="Times New Roman" w:hAnsi="Times New Roman" w:cs="Times New Roman"/>
        </w:rPr>
        <w:t xml:space="preserve">                                         </w:t>
      </w:r>
      <w:r w:rsidRPr="000918DF">
        <w:rPr>
          <w:rFonts w:ascii="Times New Roman" w:hAnsi="Times New Roman" w:cs="Times New Roman"/>
        </w:rPr>
        <w:t xml:space="preserve">  (подпись)      (И.О.Фамилия)</w:t>
      </w: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"___" __________ 20__ г.                        МП</w:t>
      </w:r>
    </w:p>
    <w:p w:rsidR="00FA36C1" w:rsidRPr="000918DF" w:rsidRDefault="00FA36C1" w:rsidP="00FA36C1">
      <w:pPr>
        <w:pStyle w:val="ConsPlusNonformat"/>
        <w:jc w:val="both"/>
        <w:rPr>
          <w:rFonts w:ascii="Times New Roman" w:hAnsi="Times New Roman" w:cs="Times New Roman"/>
        </w:rPr>
      </w:pPr>
    </w:p>
    <w:p w:rsidR="00FA36C1" w:rsidRPr="000918DF" w:rsidRDefault="00FA36C1" w:rsidP="00FA36C1">
      <w:pPr>
        <w:pStyle w:val="ConsPlusNonformat"/>
        <w:jc w:val="both"/>
        <w:rPr>
          <w:rFonts w:ascii="Times New Roman" w:hAnsi="Times New Roman" w:cs="Times New Roman"/>
        </w:rPr>
      </w:pPr>
      <w:r w:rsidRPr="000918DF">
        <w:rPr>
          <w:rFonts w:ascii="Times New Roman" w:hAnsi="Times New Roman" w:cs="Times New Roman"/>
        </w:rPr>
        <w:t>N заявки ____ от "___" ________ 20___ г. "___" час</w:t>
      </w:r>
      <w:proofErr w:type="gramStart"/>
      <w:r w:rsidRPr="000918DF">
        <w:rPr>
          <w:rFonts w:ascii="Times New Roman" w:hAnsi="Times New Roman" w:cs="Times New Roman"/>
        </w:rPr>
        <w:t>.</w:t>
      </w:r>
      <w:proofErr w:type="gramEnd"/>
      <w:r w:rsidRPr="000918DF">
        <w:rPr>
          <w:rFonts w:ascii="Times New Roman" w:hAnsi="Times New Roman" w:cs="Times New Roman"/>
        </w:rPr>
        <w:t xml:space="preserve"> "___" </w:t>
      </w:r>
      <w:proofErr w:type="gramStart"/>
      <w:r w:rsidRPr="000918DF">
        <w:rPr>
          <w:rFonts w:ascii="Times New Roman" w:hAnsi="Times New Roman" w:cs="Times New Roman"/>
        </w:rPr>
        <w:t>м</w:t>
      </w:r>
      <w:proofErr w:type="gramEnd"/>
      <w:r w:rsidRPr="000918DF">
        <w:rPr>
          <w:rFonts w:ascii="Times New Roman" w:hAnsi="Times New Roman" w:cs="Times New Roman"/>
        </w:rPr>
        <w:t>ин.</w:t>
      </w:r>
    </w:p>
    <w:p w:rsidR="00FA36C1" w:rsidRPr="000918DF" w:rsidRDefault="00FA36C1" w:rsidP="00FA36C1">
      <w:pPr>
        <w:pStyle w:val="ConsPlusNormal"/>
        <w:jc w:val="both"/>
        <w:rPr>
          <w:rFonts w:ascii="Times New Roman" w:hAnsi="Times New Roman" w:cs="Times New Roman"/>
        </w:rPr>
      </w:pPr>
    </w:p>
    <w:p w:rsidR="00FA36C1" w:rsidRDefault="00FA36C1" w:rsidP="00FA36C1">
      <w:pPr>
        <w:pStyle w:val="ConsPlusNormal"/>
        <w:jc w:val="both"/>
      </w:pPr>
    </w:p>
    <w:p w:rsidR="00FA36C1" w:rsidRDefault="00FA36C1" w:rsidP="00FA36C1">
      <w:pPr>
        <w:pStyle w:val="ConsPlusNormal"/>
        <w:jc w:val="both"/>
      </w:pPr>
    </w:p>
    <w:p w:rsidR="00FA36C1" w:rsidRDefault="00FA36C1" w:rsidP="00FA36C1">
      <w:pPr>
        <w:pStyle w:val="ConsPlusNormal"/>
        <w:jc w:val="both"/>
      </w:pPr>
    </w:p>
    <w:p w:rsidR="000918DF" w:rsidRDefault="000918DF" w:rsidP="00FA36C1">
      <w:pPr>
        <w:pStyle w:val="ConsPlusNormal"/>
        <w:jc w:val="both"/>
      </w:pPr>
    </w:p>
    <w:p w:rsidR="000918DF" w:rsidRDefault="000918DF" w:rsidP="00FA36C1">
      <w:pPr>
        <w:pStyle w:val="ConsPlusNormal"/>
        <w:jc w:val="both"/>
      </w:pPr>
    </w:p>
    <w:p w:rsidR="000918DF" w:rsidRDefault="000918DF" w:rsidP="00FA36C1">
      <w:pPr>
        <w:pStyle w:val="ConsPlusNormal"/>
        <w:jc w:val="both"/>
      </w:pPr>
    </w:p>
    <w:p w:rsidR="000918DF" w:rsidRDefault="000918DF" w:rsidP="00FA36C1">
      <w:pPr>
        <w:pStyle w:val="ConsPlusNormal"/>
        <w:jc w:val="both"/>
      </w:pPr>
    </w:p>
    <w:p w:rsidR="00FA36C1" w:rsidRDefault="00FA36C1" w:rsidP="00FA36C1">
      <w:pPr>
        <w:pStyle w:val="ConsPlusNormal"/>
        <w:jc w:val="both"/>
      </w:pPr>
    </w:p>
    <w:p w:rsidR="00FA36C1" w:rsidRPr="000918DF" w:rsidRDefault="00FA36C1" w:rsidP="00FA36C1">
      <w:pPr>
        <w:pStyle w:val="ConsPlusNormal"/>
        <w:jc w:val="right"/>
        <w:outlineLvl w:val="2"/>
        <w:rPr>
          <w:rFonts w:ascii="Times New Roman" w:hAnsi="Times New Roman" w:cs="Times New Roman"/>
          <w:sz w:val="28"/>
          <w:szCs w:val="28"/>
        </w:rPr>
      </w:pPr>
      <w:r w:rsidRPr="000918DF">
        <w:rPr>
          <w:rFonts w:ascii="Times New Roman" w:hAnsi="Times New Roman" w:cs="Times New Roman"/>
          <w:sz w:val="28"/>
          <w:szCs w:val="28"/>
        </w:rPr>
        <w:lastRenderedPageBreak/>
        <w:t>Приложение N 2</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к Положению</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о порядке и условиях предоставления</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субсидий из бюджета городского поселения</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 xml:space="preserve">"Город Вяземский" </w:t>
      </w:r>
      <w:proofErr w:type="gramStart"/>
      <w:r w:rsidRPr="000918DF">
        <w:rPr>
          <w:rFonts w:ascii="Times New Roman" w:hAnsi="Times New Roman" w:cs="Times New Roman"/>
          <w:sz w:val="28"/>
          <w:szCs w:val="28"/>
        </w:rPr>
        <w:t>некоммерческим</w:t>
      </w:r>
      <w:proofErr w:type="gramEnd"/>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организациям, образующим инфраструктуру</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поддержки субъектов малого</w:t>
      </w:r>
    </w:p>
    <w:p w:rsidR="00FA36C1" w:rsidRPr="000918DF" w:rsidRDefault="00FA36C1" w:rsidP="00FA36C1">
      <w:pPr>
        <w:pStyle w:val="ConsPlusNormal"/>
        <w:jc w:val="right"/>
        <w:rPr>
          <w:rFonts w:ascii="Times New Roman" w:hAnsi="Times New Roman" w:cs="Times New Roman"/>
          <w:sz w:val="28"/>
          <w:szCs w:val="28"/>
        </w:rPr>
      </w:pPr>
      <w:r w:rsidRPr="000918DF">
        <w:rPr>
          <w:rFonts w:ascii="Times New Roman" w:hAnsi="Times New Roman" w:cs="Times New Roman"/>
          <w:sz w:val="28"/>
          <w:szCs w:val="28"/>
        </w:rPr>
        <w:t>и среднего предпринимательства</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jc w:val="center"/>
        <w:rPr>
          <w:rFonts w:ascii="Times New Roman" w:hAnsi="Times New Roman" w:cs="Times New Roman"/>
        </w:rPr>
      </w:pPr>
      <w:bookmarkStart w:id="36" w:name="P1450"/>
      <w:bookmarkEnd w:id="36"/>
      <w:r w:rsidRPr="000918DF">
        <w:rPr>
          <w:rFonts w:ascii="Times New Roman" w:hAnsi="Times New Roman" w:cs="Times New Roman"/>
        </w:rPr>
        <w:t>Отчет</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об использовании субсидии некоммерческими организациями</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____________________________________________________________</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(получатель субсидии)</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За январь - ________________ 20__ г.</w:t>
      </w:r>
    </w:p>
    <w:p w:rsidR="00FA36C1" w:rsidRPr="000918DF" w:rsidRDefault="00FA36C1" w:rsidP="00FA36C1">
      <w:pPr>
        <w:pStyle w:val="ConsPlusNormal"/>
        <w:jc w:val="center"/>
        <w:rPr>
          <w:rFonts w:ascii="Times New Roman" w:hAnsi="Times New Roman" w:cs="Times New Roman"/>
        </w:rPr>
      </w:pPr>
      <w:r w:rsidRPr="000918DF">
        <w:rPr>
          <w:rFonts w:ascii="Times New Roman" w:hAnsi="Times New Roman" w:cs="Times New Roman"/>
        </w:rPr>
        <w:t>(нарастающим итогом с начала года)</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jc w:val="right"/>
        <w:rPr>
          <w:rFonts w:ascii="Times New Roman" w:hAnsi="Times New Roman" w:cs="Times New Roman"/>
        </w:rPr>
      </w:pPr>
      <w:r w:rsidRPr="000918DF">
        <w:rPr>
          <w:rFonts w:ascii="Times New Roman" w:hAnsi="Times New Roman" w:cs="Times New Roman"/>
        </w:rP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154"/>
        <w:gridCol w:w="1871"/>
        <w:gridCol w:w="2041"/>
        <w:gridCol w:w="2098"/>
      </w:tblGrid>
      <w:tr w:rsidR="00FA36C1" w:rsidRPr="000918DF" w:rsidTr="000A57D0">
        <w:tc>
          <w:tcPr>
            <w:tcW w:w="1474"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Статьи расходов</w:t>
            </w:r>
          </w:p>
        </w:tc>
        <w:tc>
          <w:tcPr>
            <w:tcW w:w="2154"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Предусмотрено по смете расходов</w:t>
            </w:r>
          </w:p>
        </w:tc>
        <w:tc>
          <w:tcPr>
            <w:tcW w:w="1871"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Перечислено субсидии из бюджета</w:t>
            </w:r>
          </w:p>
        </w:tc>
        <w:tc>
          <w:tcPr>
            <w:tcW w:w="2041"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Использовано субсидии</w:t>
            </w:r>
          </w:p>
        </w:tc>
        <w:tc>
          <w:tcPr>
            <w:tcW w:w="2098" w:type="dxa"/>
          </w:tcPr>
          <w:p w:rsidR="00FA36C1" w:rsidRPr="000918DF" w:rsidRDefault="00FA36C1" w:rsidP="000A57D0">
            <w:pPr>
              <w:pStyle w:val="ConsPlusNormal"/>
              <w:jc w:val="center"/>
              <w:rPr>
                <w:rFonts w:ascii="Times New Roman" w:hAnsi="Times New Roman" w:cs="Times New Roman"/>
              </w:rPr>
            </w:pPr>
            <w:r w:rsidRPr="000918DF">
              <w:rPr>
                <w:rFonts w:ascii="Times New Roman" w:hAnsi="Times New Roman" w:cs="Times New Roman"/>
              </w:rPr>
              <w:t>Остаток на конец отчетного периода</w:t>
            </w:r>
          </w:p>
        </w:tc>
      </w:tr>
      <w:tr w:rsidR="00FA36C1" w:rsidRPr="000918DF" w:rsidTr="000A57D0">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2098"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2098" w:type="dxa"/>
          </w:tcPr>
          <w:p w:rsidR="00FA36C1" w:rsidRPr="000918DF" w:rsidRDefault="00FA36C1" w:rsidP="000A57D0">
            <w:pPr>
              <w:pStyle w:val="ConsPlusNormal"/>
              <w:rPr>
                <w:rFonts w:ascii="Times New Roman" w:hAnsi="Times New Roman" w:cs="Times New Roman"/>
              </w:rPr>
            </w:pPr>
          </w:p>
        </w:tc>
      </w:tr>
      <w:tr w:rsidR="00FA36C1" w:rsidRPr="000918DF" w:rsidTr="000A57D0">
        <w:tc>
          <w:tcPr>
            <w:tcW w:w="1474" w:type="dxa"/>
          </w:tcPr>
          <w:p w:rsidR="00FA36C1" w:rsidRPr="000918DF" w:rsidRDefault="00FA36C1" w:rsidP="000A57D0">
            <w:pPr>
              <w:pStyle w:val="ConsPlusNormal"/>
              <w:rPr>
                <w:rFonts w:ascii="Times New Roman" w:hAnsi="Times New Roman" w:cs="Times New Roman"/>
              </w:rPr>
            </w:pPr>
          </w:p>
        </w:tc>
        <w:tc>
          <w:tcPr>
            <w:tcW w:w="2154" w:type="dxa"/>
          </w:tcPr>
          <w:p w:rsidR="00FA36C1" w:rsidRPr="000918DF" w:rsidRDefault="00FA36C1" w:rsidP="000A57D0">
            <w:pPr>
              <w:pStyle w:val="ConsPlusNormal"/>
              <w:rPr>
                <w:rFonts w:ascii="Times New Roman" w:hAnsi="Times New Roman" w:cs="Times New Roman"/>
              </w:rPr>
            </w:pPr>
          </w:p>
        </w:tc>
        <w:tc>
          <w:tcPr>
            <w:tcW w:w="1871" w:type="dxa"/>
          </w:tcPr>
          <w:p w:rsidR="00FA36C1" w:rsidRPr="000918DF" w:rsidRDefault="00FA36C1" w:rsidP="000A57D0">
            <w:pPr>
              <w:pStyle w:val="ConsPlusNormal"/>
              <w:rPr>
                <w:rFonts w:ascii="Times New Roman" w:hAnsi="Times New Roman" w:cs="Times New Roman"/>
              </w:rPr>
            </w:pPr>
          </w:p>
        </w:tc>
        <w:tc>
          <w:tcPr>
            <w:tcW w:w="2041" w:type="dxa"/>
          </w:tcPr>
          <w:p w:rsidR="00FA36C1" w:rsidRPr="000918DF" w:rsidRDefault="00FA36C1" w:rsidP="000A57D0">
            <w:pPr>
              <w:pStyle w:val="ConsPlusNormal"/>
              <w:rPr>
                <w:rFonts w:ascii="Times New Roman" w:hAnsi="Times New Roman" w:cs="Times New Roman"/>
              </w:rPr>
            </w:pPr>
          </w:p>
        </w:tc>
        <w:tc>
          <w:tcPr>
            <w:tcW w:w="2098" w:type="dxa"/>
          </w:tcPr>
          <w:p w:rsidR="00FA36C1" w:rsidRPr="000918DF" w:rsidRDefault="00FA36C1" w:rsidP="000A57D0">
            <w:pPr>
              <w:pStyle w:val="ConsPlusNormal"/>
              <w:rPr>
                <w:rFonts w:ascii="Times New Roman" w:hAnsi="Times New Roman" w:cs="Times New Roman"/>
              </w:rPr>
            </w:pPr>
          </w:p>
        </w:tc>
      </w:tr>
    </w:tbl>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Подпись руководителя некоммерческой организации</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М.П.</w:t>
      </w:r>
    </w:p>
    <w:p w:rsidR="00FA36C1" w:rsidRPr="000918DF" w:rsidRDefault="00FA36C1" w:rsidP="00FA36C1">
      <w:pPr>
        <w:pStyle w:val="ConsPlusNormal"/>
        <w:jc w:val="both"/>
        <w:rPr>
          <w:rFonts w:ascii="Times New Roman" w:hAnsi="Times New Roman" w:cs="Times New Roman"/>
        </w:rPr>
      </w:pPr>
    </w:p>
    <w:p w:rsidR="00FA36C1" w:rsidRPr="000918DF" w:rsidRDefault="00FA36C1" w:rsidP="00FA36C1">
      <w:pPr>
        <w:pStyle w:val="ConsPlusNormal"/>
        <w:ind w:firstLine="540"/>
        <w:jc w:val="both"/>
        <w:rPr>
          <w:rFonts w:ascii="Times New Roman" w:hAnsi="Times New Roman" w:cs="Times New Roman"/>
        </w:rPr>
      </w:pPr>
      <w:r w:rsidRPr="000918DF">
        <w:rPr>
          <w:rFonts w:ascii="Times New Roman" w:hAnsi="Times New Roman" w:cs="Times New Roman"/>
        </w:rPr>
        <w:t>Исполнитель</w:t>
      </w:r>
    </w:p>
    <w:p w:rsidR="00AD6F4B" w:rsidRPr="000918DF" w:rsidRDefault="00AD6F4B" w:rsidP="00FA36C1">
      <w:pPr>
        <w:pStyle w:val="ConsPlusTitle"/>
        <w:jc w:val="center"/>
        <w:rPr>
          <w:rFonts w:ascii="Times New Roman" w:hAnsi="Times New Roman" w:cs="Times New Roman"/>
          <w:sz w:val="28"/>
          <w:szCs w:val="28"/>
        </w:rPr>
      </w:pPr>
    </w:p>
    <w:sectPr w:rsidR="00AD6F4B" w:rsidRPr="000918DF" w:rsidSect="000918DF">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4066C3"/>
    <w:rsid w:val="00017B5F"/>
    <w:rsid w:val="0004117B"/>
    <w:rsid w:val="00051786"/>
    <w:rsid w:val="00087AD2"/>
    <w:rsid w:val="000918DF"/>
    <w:rsid w:val="000A57D0"/>
    <w:rsid w:val="000A7AC1"/>
    <w:rsid w:val="000D4B2D"/>
    <w:rsid w:val="00153832"/>
    <w:rsid w:val="001C2248"/>
    <w:rsid w:val="001D521A"/>
    <w:rsid w:val="001F0E4B"/>
    <w:rsid w:val="00203053"/>
    <w:rsid w:val="00215DBA"/>
    <w:rsid w:val="002249FF"/>
    <w:rsid w:val="00243A64"/>
    <w:rsid w:val="002650B3"/>
    <w:rsid w:val="00277E84"/>
    <w:rsid w:val="002D7221"/>
    <w:rsid w:val="00316459"/>
    <w:rsid w:val="003170B2"/>
    <w:rsid w:val="0032169D"/>
    <w:rsid w:val="003423D9"/>
    <w:rsid w:val="00356150"/>
    <w:rsid w:val="003B6BEF"/>
    <w:rsid w:val="003B7BE7"/>
    <w:rsid w:val="003C0F8F"/>
    <w:rsid w:val="004066C3"/>
    <w:rsid w:val="00406EA7"/>
    <w:rsid w:val="00407775"/>
    <w:rsid w:val="00410291"/>
    <w:rsid w:val="00416B4C"/>
    <w:rsid w:val="00425954"/>
    <w:rsid w:val="00473403"/>
    <w:rsid w:val="00484A8F"/>
    <w:rsid w:val="00490880"/>
    <w:rsid w:val="00491664"/>
    <w:rsid w:val="004D0985"/>
    <w:rsid w:val="004D647D"/>
    <w:rsid w:val="004E187E"/>
    <w:rsid w:val="004F5F42"/>
    <w:rsid w:val="005303A7"/>
    <w:rsid w:val="005321ED"/>
    <w:rsid w:val="00572450"/>
    <w:rsid w:val="00575D6D"/>
    <w:rsid w:val="005C7C3B"/>
    <w:rsid w:val="005D1E15"/>
    <w:rsid w:val="005D1E20"/>
    <w:rsid w:val="0061703D"/>
    <w:rsid w:val="00636405"/>
    <w:rsid w:val="0064031F"/>
    <w:rsid w:val="006855E4"/>
    <w:rsid w:val="00693DB9"/>
    <w:rsid w:val="006B6591"/>
    <w:rsid w:val="006C73B1"/>
    <w:rsid w:val="006D7F0E"/>
    <w:rsid w:val="006E6189"/>
    <w:rsid w:val="006F136E"/>
    <w:rsid w:val="006F3E4F"/>
    <w:rsid w:val="0072436B"/>
    <w:rsid w:val="007359C2"/>
    <w:rsid w:val="00735C6B"/>
    <w:rsid w:val="00786751"/>
    <w:rsid w:val="007E09A8"/>
    <w:rsid w:val="007E1C90"/>
    <w:rsid w:val="007F3A10"/>
    <w:rsid w:val="007F5FB4"/>
    <w:rsid w:val="008231FF"/>
    <w:rsid w:val="00825F88"/>
    <w:rsid w:val="00833DDA"/>
    <w:rsid w:val="00850ADD"/>
    <w:rsid w:val="00874421"/>
    <w:rsid w:val="008C7AD3"/>
    <w:rsid w:val="008E593D"/>
    <w:rsid w:val="008F39A0"/>
    <w:rsid w:val="00917103"/>
    <w:rsid w:val="0092632F"/>
    <w:rsid w:val="00942EBB"/>
    <w:rsid w:val="00946385"/>
    <w:rsid w:val="009509AB"/>
    <w:rsid w:val="00971D2C"/>
    <w:rsid w:val="00987690"/>
    <w:rsid w:val="0099309D"/>
    <w:rsid w:val="009A0D6B"/>
    <w:rsid w:val="009A208E"/>
    <w:rsid w:val="009B212C"/>
    <w:rsid w:val="009E0204"/>
    <w:rsid w:val="009F02C8"/>
    <w:rsid w:val="009F2989"/>
    <w:rsid w:val="00A05F21"/>
    <w:rsid w:val="00A167EE"/>
    <w:rsid w:val="00A16BDB"/>
    <w:rsid w:val="00A25F2F"/>
    <w:rsid w:val="00A3714B"/>
    <w:rsid w:val="00A450D8"/>
    <w:rsid w:val="00A557DB"/>
    <w:rsid w:val="00A841E8"/>
    <w:rsid w:val="00AA0E53"/>
    <w:rsid w:val="00AD6F4B"/>
    <w:rsid w:val="00AE7F44"/>
    <w:rsid w:val="00B01A07"/>
    <w:rsid w:val="00B0674A"/>
    <w:rsid w:val="00B31487"/>
    <w:rsid w:val="00B51D6F"/>
    <w:rsid w:val="00B57BE1"/>
    <w:rsid w:val="00B81428"/>
    <w:rsid w:val="00B97396"/>
    <w:rsid w:val="00BB1764"/>
    <w:rsid w:val="00C04520"/>
    <w:rsid w:val="00C82C0D"/>
    <w:rsid w:val="00C90CC3"/>
    <w:rsid w:val="00CB1EED"/>
    <w:rsid w:val="00CB335F"/>
    <w:rsid w:val="00D12C9B"/>
    <w:rsid w:val="00D31076"/>
    <w:rsid w:val="00D50442"/>
    <w:rsid w:val="00D546FE"/>
    <w:rsid w:val="00D6576C"/>
    <w:rsid w:val="00D94C0A"/>
    <w:rsid w:val="00DC1F4F"/>
    <w:rsid w:val="00DF04D6"/>
    <w:rsid w:val="00E27A49"/>
    <w:rsid w:val="00E32AE6"/>
    <w:rsid w:val="00E43104"/>
    <w:rsid w:val="00E44C04"/>
    <w:rsid w:val="00E5149F"/>
    <w:rsid w:val="00E671F7"/>
    <w:rsid w:val="00E73811"/>
    <w:rsid w:val="00EB2B07"/>
    <w:rsid w:val="00EB3D36"/>
    <w:rsid w:val="00EC076F"/>
    <w:rsid w:val="00EC2F29"/>
    <w:rsid w:val="00EF417C"/>
    <w:rsid w:val="00F0756A"/>
    <w:rsid w:val="00F1044B"/>
    <w:rsid w:val="00F1535C"/>
    <w:rsid w:val="00F15687"/>
    <w:rsid w:val="00F60590"/>
    <w:rsid w:val="00F613BC"/>
    <w:rsid w:val="00F72231"/>
    <w:rsid w:val="00F809FB"/>
    <w:rsid w:val="00FA36C1"/>
    <w:rsid w:val="00FB56C1"/>
    <w:rsid w:val="00FC2923"/>
    <w:rsid w:val="00FE6A07"/>
    <w:rsid w:val="00FF2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74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71F7"/>
    <w:rPr>
      <w:rFonts w:ascii="Tahoma" w:hAnsi="Tahoma" w:cs="Tahoma"/>
      <w:sz w:val="16"/>
      <w:szCs w:val="16"/>
    </w:rPr>
  </w:style>
  <w:style w:type="character" w:customStyle="1" w:styleId="a4">
    <w:name w:val="Текст выноски Знак"/>
    <w:basedOn w:val="a0"/>
    <w:link w:val="a3"/>
    <w:uiPriority w:val="99"/>
    <w:semiHidden/>
    <w:rsid w:val="00E671F7"/>
    <w:rPr>
      <w:rFonts w:ascii="Tahoma" w:eastAsia="Times New Roman" w:hAnsi="Tahoma" w:cs="Tahoma"/>
      <w:sz w:val="16"/>
      <w:szCs w:val="16"/>
      <w:lang w:eastAsia="ru-RU"/>
    </w:rPr>
  </w:style>
  <w:style w:type="paragraph" w:customStyle="1" w:styleId="Default">
    <w:name w:val="Default"/>
    <w:rsid w:val="00950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C04520"/>
    <w:rPr>
      <w:color w:val="0000FF" w:themeColor="hyperlink"/>
      <w:u w:val="single"/>
    </w:rPr>
  </w:style>
  <w:style w:type="paragraph" w:customStyle="1" w:styleId="ConsPlusNonformat">
    <w:name w:val="ConsPlusNonformat"/>
    <w:rsid w:val="007F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4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Знак Знак"/>
    <w:basedOn w:val="a"/>
    <w:rsid w:val="00BB1764"/>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74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71F7"/>
    <w:rPr>
      <w:rFonts w:ascii="Tahoma" w:hAnsi="Tahoma" w:cs="Tahoma"/>
      <w:sz w:val="16"/>
      <w:szCs w:val="16"/>
    </w:rPr>
  </w:style>
  <w:style w:type="character" w:customStyle="1" w:styleId="a4">
    <w:name w:val="Текст выноски Знак"/>
    <w:basedOn w:val="a0"/>
    <w:link w:val="a3"/>
    <w:uiPriority w:val="99"/>
    <w:semiHidden/>
    <w:rsid w:val="00E671F7"/>
    <w:rPr>
      <w:rFonts w:ascii="Tahoma" w:eastAsia="Times New Roman" w:hAnsi="Tahoma" w:cs="Tahoma"/>
      <w:sz w:val="16"/>
      <w:szCs w:val="16"/>
      <w:lang w:eastAsia="ru-RU"/>
    </w:rPr>
  </w:style>
  <w:style w:type="paragraph" w:customStyle="1" w:styleId="Default">
    <w:name w:val="Default"/>
    <w:rsid w:val="00950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C04520"/>
    <w:rPr>
      <w:color w:val="0000FF" w:themeColor="hyperlink"/>
      <w:u w:val="single"/>
    </w:rPr>
  </w:style>
  <w:style w:type="paragraph" w:customStyle="1" w:styleId="ConsPlusNonformat">
    <w:name w:val="ConsPlusNonformat"/>
    <w:rsid w:val="007F3A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44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6">
    <w:name w:val="Знак Знак"/>
    <w:basedOn w:val="a"/>
    <w:rsid w:val="00BB1764"/>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1FF44-4288-4307-A094-C0B1ADB3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17310</Words>
  <Characters>98673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Овчинникова</cp:lastModifiedBy>
  <cp:revision>111</cp:revision>
  <cp:lastPrinted>2017-02-20T22:14:00Z</cp:lastPrinted>
  <dcterms:created xsi:type="dcterms:W3CDTF">2016-11-09T23:08:00Z</dcterms:created>
  <dcterms:modified xsi:type="dcterms:W3CDTF">2017-03-05T23:14:00Z</dcterms:modified>
</cp:coreProperties>
</file>