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A" w:rsidRPr="00D4129F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4129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УЧРЕЖДЕНИЕ КОНТРОЛЬНО-СЧЕТНАЯ ПАЛАТА ГОРОДСКОГО ПОСЕЛЕНИЯ «ГОРОД ВЯЗЕМСКИЙ» ВЯЗЕМСКОГО </w:t>
      </w:r>
    </w:p>
    <w:p w:rsidR="00A72D5A" w:rsidRPr="00D4129F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129F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МУНИЦИПАЛЬНОГО РАЙОНА ХАБАРОВСКОГО КРАЯ_</w:t>
      </w:r>
    </w:p>
    <w:p w:rsidR="00A72D5A" w:rsidRPr="00A72D5A" w:rsidRDefault="00A72D5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2D5A">
        <w:rPr>
          <w:rFonts w:ascii="Times New Roman" w:hAnsi="Times New Roman" w:cs="Times New Roman"/>
          <w:color w:val="000000"/>
          <w:sz w:val="26"/>
          <w:szCs w:val="26"/>
        </w:rPr>
        <w:t xml:space="preserve">682950  г. Вяземский, ул. </w:t>
      </w:r>
      <w:proofErr w:type="gramStart"/>
      <w:r w:rsidRPr="00A72D5A">
        <w:rPr>
          <w:rFonts w:ascii="Times New Roman" w:hAnsi="Times New Roman" w:cs="Times New Roman"/>
          <w:color w:val="000000"/>
          <w:sz w:val="26"/>
          <w:szCs w:val="26"/>
        </w:rPr>
        <w:t>Коммунистическая</w:t>
      </w:r>
      <w:proofErr w:type="gramEnd"/>
      <w:r w:rsidRPr="00A72D5A">
        <w:rPr>
          <w:rFonts w:ascii="Times New Roman" w:hAnsi="Times New Roman" w:cs="Times New Roman"/>
          <w:color w:val="000000"/>
          <w:sz w:val="26"/>
          <w:szCs w:val="26"/>
        </w:rPr>
        <w:t>, 8 тел.(42153) 3 48 37</w:t>
      </w:r>
    </w:p>
    <w:p w:rsidR="002E6E0B" w:rsidRDefault="002E6E0B" w:rsidP="00A7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2AA" w:rsidRPr="00D07630" w:rsidRDefault="004C62AA" w:rsidP="004C62AA">
      <w:pPr>
        <w:pStyle w:val="Style1"/>
        <w:widowControl/>
        <w:spacing w:line="240" w:lineRule="auto"/>
        <w:rPr>
          <w:rStyle w:val="FontStyle12"/>
        </w:rPr>
      </w:pPr>
      <w:r w:rsidRPr="00D07630">
        <w:rPr>
          <w:rStyle w:val="FontStyle11"/>
          <w:b w:val="0"/>
        </w:rPr>
        <w:t xml:space="preserve">Заключение </w:t>
      </w:r>
    </w:p>
    <w:p w:rsidR="004C62AA" w:rsidRPr="00D07630" w:rsidRDefault="00CB0D2D" w:rsidP="002F533B">
      <w:pPr>
        <w:pStyle w:val="Style1"/>
        <w:widowControl/>
        <w:spacing w:line="240" w:lineRule="auto"/>
        <w:jc w:val="both"/>
        <w:rPr>
          <w:rStyle w:val="FontStyle11"/>
          <w:b w:val="0"/>
        </w:rPr>
      </w:pPr>
      <w:r>
        <w:rPr>
          <w:rStyle w:val="FontStyle12"/>
        </w:rPr>
        <w:t xml:space="preserve">на </w:t>
      </w:r>
      <w:r w:rsidR="006E61B8">
        <w:rPr>
          <w:rStyle w:val="FontStyle12"/>
        </w:rPr>
        <w:t xml:space="preserve">проект </w:t>
      </w:r>
      <w:r>
        <w:rPr>
          <w:color w:val="000000"/>
          <w:sz w:val="27"/>
          <w:szCs w:val="27"/>
        </w:rPr>
        <w:t>постановлени</w:t>
      </w:r>
      <w:r w:rsidR="006E61B8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администрации городского поселения «Город Вяземский» </w:t>
      </w:r>
      <w:r w:rsidR="006E61B8">
        <w:rPr>
          <w:color w:val="000000"/>
          <w:sz w:val="27"/>
          <w:szCs w:val="27"/>
        </w:rPr>
        <w:t xml:space="preserve">Вяземского муниципального района Хабаровского края </w:t>
      </w:r>
      <w:r>
        <w:rPr>
          <w:color w:val="000000"/>
          <w:sz w:val="27"/>
          <w:szCs w:val="27"/>
        </w:rPr>
        <w:t xml:space="preserve"> «О внесении изменений в муниципальн</w:t>
      </w:r>
      <w:r w:rsidR="006E61B8">
        <w:rPr>
          <w:color w:val="000000"/>
          <w:sz w:val="27"/>
          <w:szCs w:val="27"/>
        </w:rPr>
        <w:t>ую</w:t>
      </w:r>
      <w:r>
        <w:rPr>
          <w:color w:val="000000"/>
          <w:sz w:val="27"/>
          <w:szCs w:val="27"/>
        </w:rPr>
        <w:t xml:space="preserve"> программ</w:t>
      </w:r>
      <w:r w:rsidR="006E61B8">
        <w:rPr>
          <w:color w:val="000000"/>
          <w:sz w:val="27"/>
          <w:szCs w:val="27"/>
        </w:rPr>
        <w:t xml:space="preserve">у городского поселения </w:t>
      </w:r>
      <w:r>
        <w:rPr>
          <w:color w:val="000000"/>
          <w:sz w:val="27"/>
          <w:szCs w:val="27"/>
        </w:rPr>
        <w:t>«</w:t>
      </w:r>
      <w:r w:rsidR="006E61B8">
        <w:rPr>
          <w:color w:val="000000"/>
          <w:sz w:val="27"/>
          <w:szCs w:val="27"/>
        </w:rPr>
        <w:t>Управление муниципальной собственностью</w:t>
      </w:r>
      <w:r>
        <w:rPr>
          <w:color w:val="000000"/>
          <w:sz w:val="27"/>
          <w:szCs w:val="27"/>
        </w:rPr>
        <w:t xml:space="preserve"> городско</w:t>
      </w:r>
      <w:r w:rsidR="006E61B8">
        <w:rPr>
          <w:color w:val="000000"/>
          <w:sz w:val="27"/>
          <w:szCs w:val="27"/>
        </w:rPr>
        <w:t xml:space="preserve">го </w:t>
      </w:r>
      <w:r>
        <w:rPr>
          <w:color w:val="000000"/>
          <w:sz w:val="27"/>
          <w:szCs w:val="27"/>
        </w:rPr>
        <w:t>поселени</w:t>
      </w:r>
      <w:r w:rsidR="006E61B8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«Город Вяземский» на 201</w:t>
      </w:r>
      <w:r w:rsidR="006E61B8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-2020 годы»</w:t>
      </w:r>
      <w:r w:rsidR="006E61B8">
        <w:rPr>
          <w:color w:val="000000"/>
          <w:sz w:val="27"/>
          <w:szCs w:val="27"/>
        </w:rPr>
        <w:t>, утвержденную постановлением администрации городского поселения «Город Вяземский» от 13.11.2014 №608</w:t>
      </w:r>
      <w:r w:rsidR="005E1880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4C62AA" w:rsidRDefault="004C62AA" w:rsidP="004C62AA">
      <w:pPr>
        <w:rPr>
          <w:rStyle w:val="FontStyle11"/>
        </w:rPr>
      </w:pPr>
    </w:p>
    <w:p w:rsidR="004C62AA" w:rsidRPr="008B2C0B" w:rsidRDefault="00662596" w:rsidP="004C62AA">
      <w:pPr>
        <w:pStyle w:val="Style2"/>
        <w:widowControl/>
        <w:spacing w:line="240" w:lineRule="auto"/>
        <w:ind w:firstLine="0"/>
        <w:rPr>
          <w:rStyle w:val="FontStyle12"/>
        </w:rPr>
      </w:pPr>
      <w:r>
        <w:rPr>
          <w:rStyle w:val="FontStyle12"/>
        </w:rPr>
        <w:t>11</w:t>
      </w:r>
      <w:r w:rsidR="004C62AA" w:rsidRPr="00B72890">
        <w:rPr>
          <w:rStyle w:val="FontStyle12"/>
        </w:rPr>
        <w:t xml:space="preserve"> </w:t>
      </w:r>
      <w:r w:rsidR="00CB0D2D">
        <w:rPr>
          <w:rStyle w:val="FontStyle12"/>
        </w:rPr>
        <w:t>ноября</w:t>
      </w:r>
      <w:r w:rsidR="004C62AA" w:rsidRPr="00B72890">
        <w:rPr>
          <w:rStyle w:val="FontStyle12"/>
        </w:rPr>
        <w:t xml:space="preserve"> 201</w:t>
      </w:r>
      <w:r w:rsidR="00CB0D2D">
        <w:rPr>
          <w:rStyle w:val="FontStyle12"/>
        </w:rPr>
        <w:t>6</w:t>
      </w:r>
      <w:r w:rsidR="004C62AA" w:rsidRPr="00B72890">
        <w:rPr>
          <w:rStyle w:val="FontStyle12"/>
        </w:rPr>
        <w:t xml:space="preserve"> года</w:t>
      </w:r>
      <w:r w:rsidR="004C62AA" w:rsidRPr="008B2C0B">
        <w:rPr>
          <w:rStyle w:val="FontStyle12"/>
        </w:rPr>
        <w:t xml:space="preserve">                                                        </w:t>
      </w:r>
      <w:r w:rsidR="00D07630">
        <w:rPr>
          <w:rStyle w:val="FontStyle12"/>
        </w:rPr>
        <w:t xml:space="preserve">                                № 02-04/</w:t>
      </w:r>
      <w:r>
        <w:rPr>
          <w:rStyle w:val="FontStyle12"/>
        </w:rPr>
        <w:t>30</w:t>
      </w:r>
    </w:p>
    <w:p w:rsidR="004C62AA" w:rsidRPr="008B2C0B" w:rsidRDefault="004C62AA" w:rsidP="004C62AA">
      <w:pPr>
        <w:pStyle w:val="Style1"/>
        <w:widowControl/>
        <w:spacing w:line="322" w:lineRule="exact"/>
        <w:jc w:val="both"/>
        <w:rPr>
          <w:rStyle w:val="FontStyle12"/>
        </w:rPr>
      </w:pPr>
      <w:r w:rsidRPr="008B2C0B">
        <w:rPr>
          <w:rStyle w:val="FontStyle12"/>
        </w:rPr>
        <w:tab/>
      </w:r>
    </w:p>
    <w:p w:rsidR="00A95451" w:rsidRPr="00D07630" w:rsidRDefault="009F03DD" w:rsidP="00A95451">
      <w:pPr>
        <w:pStyle w:val="Style1"/>
        <w:widowControl/>
        <w:spacing w:line="240" w:lineRule="auto"/>
        <w:jc w:val="both"/>
        <w:rPr>
          <w:rStyle w:val="FontStyle11"/>
          <w:b w:val="0"/>
        </w:rPr>
      </w:pPr>
      <w:r>
        <w:rPr>
          <w:sz w:val="26"/>
          <w:szCs w:val="26"/>
        </w:rPr>
        <w:t xml:space="preserve">            </w:t>
      </w:r>
      <w:r w:rsidR="00670521" w:rsidRPr="001A4493">
        <w:rPr>
          <w:sz w:val="26"/>
          <w:szCs w:val="26"/>
        </w:rPr>
        <w:t xml:space="preserve">В соответствии с п. 2 ст. 9 Федерального закона РФ от 07.02.2011  № 6-ФЗ «Об общих принципах организации и деятельности контрольно-счетных органов </w:t>
      </w:r>
      <w:proofErr w:type="gramStart"/>
      <w:r w:rsidR="00670521" w:rsidRPr="001A4493">
        <w:rPr>
          <w:sz w:val="26"/>
          <w:szCs w:val="26"/>
        </w:rPr>
        <w:t xml:space="preserve">субъектов Российской Федерации и муниципальных образований», на основании ст. </w:t>
      </w:r>
      <w:r w:rsidR="00670521">
        <w:rPr>
          <w:sz w:val="26"/>
          <w:szCs w:val="26"/>
        </w:rPr>
        <w:t>8</w:t>
      </w:r>
      <w:r w:rsidR="00670521" w:rsidRPr="001A4493">
        <w:rPr>
          <w:sz w:val="26"/>
          <w:szCs w:val="26"/>
        </w:rPr>
        <w:t xml:space="preserve"> Положения о Контрольно-счетной палате город</w:t>
      </w:r>
      <w:r w:rsidR="00670521">
        <w:rPr>
          <w:sz w:val="26"/>
          <w:szCs w:val="26"/>
        </w:rPr>
        <w:t>ского поселения «Вяземский»</w:t>
      </w:r>
      <w:r w:rsidR="00670521" w:rsidRPr="001A4493">
        <w:rPr>
          <w:sz w:val="26"/>
          <w:szCs w:val="26"/>
        </w:rPr>
        <w:t xml:space="preserve"> </w:t>
      </w:r>
      <w:r w:rsidR="00670521">
        <w:rPr>
          <w:sz w:val="26"/>
          <w:szCs w:val="26"/>
        </w:rPr>
        <w:t>Вяземского муниципального района Хабаровского края</w:t>
      </w:r>
      <w:r w:rsidR="00670521" w:rsidRPr="001A4493">
        <w:rPr>
          <w:sz w:val="26"/>
          <w:szCs w:val="26"/>
        </w:rPr>
        <w:t xml:space="preserve">, утвержденного решением </w:t>
      </w:r>
      <w:r w:rsidR="00670521">
        <w:rPr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670521" w:rsidRPr="001A4493">
        <w:rPr>
          <w:sz w:val="26"/>
          <w:szCs w:val="26"/>
        </w:rPr>
        <w:t>от 2</w:t>
      </w:r>
      <w:r w:rsidR="00670521">
        <w:rPr>
          <w:sz w:val="26"/>
          <w:szCs w:val="26"/>
        </w:rPr>
        <w:t>3</w:t>
      </w:r>
      <w:r w:rsidR="00670521" w:rsidRPr="001A4493">
        <w:rPr>
          <w:sz w:val="26"/>
          <w:szCs w:val="26"/>
        </w:rPr>
        <w:t>.1</w:t>
      </w:r>
      <w:r w:rsidR="00670521">
        <w:rPr>
          <w:sz w:val="26"/>
          <w:szCs w:val="26"/>
        </w:rPr>
        <w:t>0</w:t>
      </w:r>
      <w:r w:rsidR="00670521" w:rsidRPr="001A4493">
        <w:rPr>
          <w:sz w:val="26"/>
          <w:szCs w:val="26"/>
        </w:rPr>
        <w:t>.201</w:t>
      </w:r>
      <w:r w:rsidR="00670521">
        <w:rPr>
          <w:sz w:val="26"/>
          <w:szCs w:val="26"/>
        </w:rPr>
        <w:t xml:space="preserve">3 </w:t>
      </w:r>
      <w:r w:rsidR="00670521" w:rsidRPr="001A4493">
        <w:rPr>
          <w:sz w:val="26"/>
          <w:szCs w:val="26"/>
        </w:rPr>
        <w:t xml:space="preserve"> № </w:t>
      </w:r>
      <w:r w:rsidR="00670521">
        <w:rPr>
          <w:sz w:val="26"/>
          <w:szCs w:val="26"/>
        </w:rPr>
        <w:t>21</w:t>
      </w:r>
      <w:r w:rsidR="00A500AB">
        <w:rPr>
          <w:sz w:val="26"/>
          <w:szCs w:val="26"/>
        </w:rPr>
        <w:t xml:space="preserve"> и </w:t>
      </w:r>
      <w:r w:rsidR="00DB09F0">
        <w:rPr>
          <w:sz w:val="26"/>
          <w:szCs w:val="26"/>
        </w:rPr>
        <w:t>план</w:t>
      </w:r>
      <w:r w:rsidR="00A500AB">
        <w:rPr>
          <w:sz w:val="26"/>
          <w:szCs w:val="26"/>
        </w:rPr>
        <w:t>а</w:t>
      </w:r>
      <w:r w:rsidR="00DB09F0">
        <w:rPr>
          <w:sz w:val="26"/>
          <w:szCs w:val="26"/>
        </w:rPr>
        <w:t xml:space="preserve"> работы на 201</w:t>
      </w:r>
      <w:r w:rsidR="00F70479">
        <w:rPr>
          <w:sz w:val="26"/>
          <w:szCs w:val="26"/>
        </w:rPr>
        <w:t>6</w:t>
      </w:r>
      <w:r w:rsidR="00DB09F0">
        <w:rPr>
          <w:sz w:val="26"/>
          <w:szCs w:val="26"/>
        </w:rPr>
        <w:t xml:space="preserve"> год Учреждением </w:t>
      </w:r>
      <w:r w:rsidR="00DB09F0" w:rsidRPr="001A4493">
        <w:rPr>
          <w:sz w:val="26"/>
          <w:szCs w:val="26"/>
        </w:rPr>
        <w:t>Контрольно-счетн</w:t>
      </w:r>
      <w:r w:rsidR="00DB09F0">
        <w:rPr>
          <w:sz w:val="26"/>
          <w:szCs w:val="26"/>
        </w:rPr>
        <w:t>ая</w:t>
      </w:r>
      <w:r w:rsidR="00DB09F0" w:rsidRPr="001A4493">
        <w:rPr>
          <w:sz w:val="26"/>
          <w:szCs w:val="26"/>
        </w:rPr>
        <w:t xml:space="preserve"> палат</w:t>
      </w:r>
      <w:r w:rsidR="00DB09F0">
        <w:rPr>
          <w:sz w:val="26"/>
          <w:szCs w:val="26"/>
        </w:rPr>
        <w:t>а</w:t>
      </w:r>
      <w:r w:rsidR="00DB09F0" w:rsidRPr="001A4493">
        <w:rPr>
          <w:sz w:val="26"/>
          <w:szCs w:val="26"/>
        </w:rPr>
        <w:t xml:space="preserve"> город</w:t>
      </w:r>
      <w:r w:rsidR="00DB09F0">
        <w:rPr>
          <w:sz w:val="26"/>
          <w:szCs w:val="26"/>
        </w:rPr>
        <w:t>ского поселения «Город Вяземский» Вяземского муниципального района Хабаровского края (далее -  КСП)</w:t>
      </w:r>
      <w:r w:rsidR="00DB09F0" w:rsidRPr="001A4493">
        <w:rPr>
          <w:sz w:val="26"/>
          <w:szCs w:val="26"/>
        </w:rPr>
        <w:t xml:space="preserve"> проведена экспертиза</w:t>
      </w:r>
      <w:proofErr w:type="gramEnd"/>
      <w:r w:rsidR="00DB09F0" w:rsidRPr="001A4493">
        <w:rPr>
          <w:sz w:val="26"/>
          <w:szCs w:val="26"/>
        </w:rPr>
        <w:t xml:space="preserve"> </w:t>
      </w:r>
      <w:proofErr w:type="gramStart"/>
      <w:r w:rsidR="007D1BFD">
        <w:rPr>
          <w:rStyle w:val="FontStyle11"/>
          <w:b w:val="0"/>
        </w:rPr>
        <w:t>представленн</w:t>
      </w:r>
      <w:r w:rsidR="00A95451">
        <w:rPr>
          <w:rStyle w:val="FontStyle11"/>
          <w:b w:val="0"/>
        </w:rPr>
        <w:t>о</w:t>
      </w:r>
      <w:r w:rsidR="00A500AB">
        <w:rPr>
          <w:rStyle w:val="FontStyle11"/>
          <w:b w:val="0"/>
        </w:rPr>
        <w:t xml:space="preserve">го </w:t>
      </w:r>
      <w:r w:rsidR="00F751B8">
        <w:rPr>
          <w:rStyle w:val="FontStyle11"/>
          <w:b w:val="0"/>
        </w:rPr>
        <w:t xml:space="preserve">проекта </w:t>
      </w:r>
      <w:r w:rsidR="00A500AB">
        <w:rPr>
          <w:rStyle w:val="FontStyle11"/>
          <w:b w:val="0"/>
        </w:rPr>
        <w:t>постановления</w:t>
      </w:r>
      <w:r w:rsidR="007D1BFD">
        <w:rPr>
          <w:rStyle w:val="FontStyle11"/>
          <w:b w:val="0"/>
        </w:rPr>
        <w:t xml:space="preserve"> администраци</w:t>
      </w:r>
      <w:r w:rsidR="00A500AB">
        <w:rPr>
          <w:rStyle w:val="FontStyle11"/>
          <w:b w:val="0"/>
        </w:rPr>
        <w:t>и</w:t>
      </w:r>
      <w:r w:rsidR="007D1BFD">
        <w:rPr>
          <w:rStyle w:val="FontStyle11"/>
          <w:b w:val="0"/>
        </w:rPr>
        <w:t xml:space="preserve"> городского поселения «Город Вяземский» </w:t>
      </w:r>
      <w:r w:rsidR="00CB0850" w:rsidRPr="00D07630">
        <w:rPr>
          <w:rStyle w:val="FontStyle11"/>
          <w:b w:val="0"/>
        </w:rPr>
        <w:t xml:space="preserve"> </w:t>
      </w:r>
      <w:r w:rsidR="00A95451">
        <w:rPr>
          <w:rStyle w:val="FontStyle11"/>
          <w:b w:val="0"/>
        </w:rPr>
        <w:t>Вяземского муниципального района Хабаровского края</w:t>
      </w:r>
      <w:r w:rsidR="00E318CD" w:rsidRPr="00E318CD">
        <w:rPr>
          <w:color w:val="000000"/>
          <w:sz w:val="27"/>
          <w:szCs w:val="27"/>
        </w:rPr>
        <w:t xml:space="preserve"> </w:t>
      </w:r>
      <w:r w:rsidR="009966E0">
        <w:rPr>
          <w:color w:val="000000"/>
          <w:sz w:val="27"/>
          <w:szCs w:val="27"/>
        </w:rPr>
        <w:t>«О внесении изменений в муниципальную программу городского поселения «Управление муниципальной собственностью городского поселения «Город Вяземский» на 2015-2020 годы», утвержденную постановлением администрации городского поселения «Город Вяземский» от 13.11.2014 №608»</w:t>
      </w:r>
      <w:r w:rsidR="00F751B8">
        <w:rPr>
          <w:color w:val="000000"/>
          <w:sz w:val="27"/>
          <w:szCs w:val="27"/>
        </w:rPr>
        <w:t xml:space="preserve"> </w:t>
      </w:r>
      <w:r w:rsidR="009966E0">
        <w:rPr>
          <w:rStyle w:val="FontStyle11"/>
          <w:b w:val="0"/>
        </w:rPr>
        <w:t>(далее -</w:t>
      </w:r>
      <w:r w:rsidR="00E06102">
        <w:rPr>
          <w:rStyle w:val="FontStyle11"/>
          <w:b w:val="0"/>
        </w:rPr>
        <w:t xml:space="preserve"> </w:t>
      </w:r>
      <w:r w:rsidR="006E0944">
        <w:rPr>
          <w:rStyle w:val="FontStyle11"/>
          <w:b w:val="0"/>
        </w:rPr>
        <w:t>МП, муниципальная программа).</w:t>
      </w:r>
      <w:proofErr w:type="gramEnd"/>
    </w:p>
    <w:p w:rsidR="00DB09F0" w:rsidRDefault="00DB09F0" w:rsidP="00DB0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Финансово-экономическая экспертиза проведена с целью подтверждения обоснованности </w:t>
      </w:r>
      <w:r>
        <w:rPr>
          <w:rFonts w:ascii="Times New Roman" w:hAnsi="Times New Roman" w:cs="Times New Roman"/>
          <w:sz w:val="26"/>
          <w:szCs w:val="26"/>
        </w:rPr>
        <w:t>и достоверности объема ресурсного обеспечения</w:t>
      </w:r>
      <w:r w:rsidRPr="001A449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возможности достижения поставленных целей при запланированном объеме средств</w:t>
      </w:r>
      <w:r w:rsidR="001F28E9">
        <w:rPr>
          <w:rFonts w:ascii="Times New Roman" w:hAnsi="Times New Roman" w:cs="Times New Roman"/>
          <w:sz w:val="26"/>
          <w:szCs w:val="26"/>
        </w:rPr>
        <w:t>, а также соответствия программы  действующим нормативно-правовым актам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7357" w:rsidRPr="004F328E" w:rsidRDefault="00917357" w:rsidP="00917357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F328E">
        <w:rPr>
          <w:sz w:val="26"/>
          <w:szCs w:val="26"/>
        </w:rPr>
        <w:tab/>
      </w:r>
      <w:r>
        <w:rPr>
          <w:sz w:val="26"/>
          <w:szCs w:val="26"/>
        </w:rPr>
        <w:t>Ф</w:t>
      </w:r>
      <w:r w:rsidRPr="004F328E">
        <w:rPr>
          <w:sz w:val="26"/>
          <w:szCs w:val="26"/>
        </w:rPr>
        <w:t>инансово-экономическая экспертиза Программы осуществлялась в соответствии со стандартом внешнего муниципального финансового контроля СВМФК</w:t>
      </w:r>
      <w:r>
        <w:rPr>
          <w:sz w:val="26"/>
          <w:szCs w:val="26"/>
        </w:rPr>
        <w:t>02 (бюджет)</w:t>
      </w:r>
      <w:r w:rsidRPr="004F328E">
        <w:rPr>
          <w:sz w:val="26"/>
          <w:szCs w:val="26"/>
        </w:rPr>
        <w:t xml:space="preserve"> «Финансово-экономическая  экспертиза проектов муниципальных программ</w:t>
      </w:r>
      <w:r>
        <w:rPr>
          <w:sz w:val="26"/>
          <w:szCs w:val="26"/>
        </w:rPr>
        <w:t>, а также проектов изменений действующих муниципальных программ</w:t>
      </w:r>
      <w:r w:rsidRPr="004F328E">
        <w:rPr>
          <w:sz w:val="26"/>
          <w:szCs w:val="26"/>
        </w:rPr>
        <w:t xml:space="preserve">», утвержденного </w:t>
      </w:r>
      <w:r>
        <w:rPr>
          <w:sz w:val="26"/>
          <w:szCs w:val="26"/>
        </w:rPr>
        <w:t>приказом председателя Учреждения Контрольно-счетная палата городского поселения «Город Вяземский» от 29.09.2014 № 23-п)</w:t>
      </w:r>
      <w:r w:rsidRPr="004F328E">
        <w:rPr>
          <w:sz w:val="26"/>
          <w:szCs w:val="26"/>
        </w:rPr>
        <w:t>.</w:t>
      </w:r>
    </w:p>
    <w:p w:rsidR="00260134" w:rsidRDefault="00272A50" w:rsidP="00260134">
      <w:pPr>
        <w:pStyle w:val="ac"/>
        <w:spacing w:before="0" w:beforeAutospacing="0" w:after="0" w:afterAutospacing="0"/>
        <w:contextualSpacing/>
        <w:jc w:val="both"/>
        <w:rPr>
          <w:rStyle w:val="FontStyle12"/>
        </w:rPr>
      </w:pPr>
      <w:r>
        <w:rPr>
          <w:rStyle w:val="FontStyle12"/>
        </w:rPr>
        <w:t xml:space="preserve">           </w:t>
      </w:r>
      <w:r w:rsidR="004F68A2">
        <w:rPr>
          <w:rStyle w:val="FontStyle12"/>
        </w:rPr>
        <w:t>Разработчиком</w:t>
      </w:r>
      <w:r w:rsidR="00880989">
        <w:rPr>
          <w:rStyle w:val="FontStyle12"/>
        </w:rPr>
        <w:t xml:space="preserve"> и ответственным исполнителем</w:t>
      </w:r>
      <w:r w:rsidR="004F68A2">
        <w:rPr>
          <w:rStyle w:val="FontStyle12"/>
        </w:rPr>
        <w:t xml:space="preserve"> муниципальной программы является</w:t>
      </w:r>
      <w:r w:rsidR="004C62AA" w:rsidRPr="004F328E">
        <w:rPr>
          <w:rStyle w:val="FontStyle12"/>
        </w:rPr>
        <w:t xml:space="preserve"> </w:t>
      </w:r>
      <w:r w:rsidR="003B0B56">
        <w:rPr>
          <w:rStyle w:val="FontStyle12"/>
        </w:rPr>
        <w:t xml:space="preserve">отдел </w:t>
      </w:r>
      <w:r w:rsidR="006319AB">
        <w:rPr>
          <w:rStyle w:val="FontStyle12"/>
        </w:rPr>
        <w:t xml:space="preserve">имущественных отношений и приватизации </w:t>
      </w:r>
      <w:r w:rsidR="004C62AA" w:rsidRPr="004F328E">
        <w:rPr>
          <w:rStyle w:val="FontStyle12"/>
        </w:rPr>
        <w:t xml:space="preserve">администрации </w:t>
      </w:r>
      <w:r w:rsidR="003B0B56">
        <w:rPr>
          <w:rStyle w:val="FontStyle12"/>
        </w:rPr>
        <w:t>городского поселения «Город Вяземский»</w:t>
      </w:r>
      <w:r w:rsidR="004C62AA" w:rsidRPr="004F328E">
        <w:rPr>
          <w:rStyle w:val="FontStyle12"/>
        </w:rPr>
        <w:t xml:space="preserve"> (далее</w:t>
      </w:r>
      <w:r w:rsidR="004F68A2">
        <w:rPr>
          <w:rStyle w:val="FontStyle12"/>
        </w:rPr>
        <w:t xml:space="preserve"> -</w:t>
      </w:r>
      <w:r w:rsidR="004C62AA" w:rsidRPr="004F328E">
        <w:rPr>
          <w:rStyle w:val="FontStyle12"/>
        </w:rPr>
        <w:t xml:space="preserve"> </w:t>
      </w:r>
      <w:r w:rsidR="004F68A2">
        <w:rPr>
          <w:rStyle w:val="FontStyle12"/>
        </w:rPr>
        <w:t xml:space="preserve">отдел </w:t>
      </w:r>
      <w:r w:rsidR="006319AB">
        <w:rPr>
          <w:rStyle w:val="FontStyle12"/>
        </w:rPr>
        <w:t>имущества</w:t>
      </w:r>
      <w:r w:rsidR="004C62AA" w:rsidRPr="004F328E">
        <w:rPr>
          <w:rStyle w:val="FontStyle12"/>
        </w:rPr>
        <w:t>).</w:t>
      </w:r>
      <w:r w:rsidR="00052B68">
        <w:rPr>
          <w:rStyle w:val="FontStyle12"/>
        </w:rPr>
        <w:t xml:space="preserve"> </w:t>
      </w:r>
      <w:r w:rsidR="00EE3BF9">
        <w:rPr>
          <w:rStyle w:val="FontStyle12"/>
        </w:rPr>
        <w:t>Проект постановления  согласован с заместителем главы администрации и начальниками отделов администрации, что подтверждается предоставленным листом согласования.</w:t>
      </w:r>
    </w:p>
    <w:p w:rsidR="004414D2" w:rsidRDefault="00154639" w:rsidP="004414D2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rStyle w:val="FontStyle12"/>
        </w:rPr>
        <w:lastRenderedPageBreak/>
        <w:t xml:space="preserve">          </w:t>
      </w:r>
      <w:proofErr w:type="gramStart"/>
      <w:r w:rsidR="00646038">
        <w:rPr>
          <w:sz w:val="26"/>
          <w:szCs w:val="26"/>
        </w:rPr>
        <w:t>Проектом п</w:t>
      </w:r>
      <w:r w:rsidR="00E06102">
        <w:rPr>
          <w:sz w:val="26"/>
          <w:szCs w:val="26"/>
        </w:rPr>
        <w:t>остановлени</w:t>
      </w:r>
      <w:r w:rsidR="00646038">
        <w:rPr>
          <w:sz w:val="26"/>
          <w:szCs w:val="26"/>
        </w:rPr>
        <w:t>я предлагается</w:t>
      </w:r>
      <w:r w:rsidR="004414D2">
        <w:rPr>
          <w:sz w:val="26"/>
          <w:szCs w:val="26"/>
        </w:rPr>
        <w:t xml:space="preserve"> утвер</w:t>
      </w:r>
      <w:r w:rsidR="00646038">
        <w:rPr>
          <w:sz w:val="26"/>
          <w:szCs w:val="26"/>
        </w:rPr>
        <w:t>дить муниципальную программу в новой редакции с учетом замечаний, отмеченных в заключени</w:t>
      </w:r>
      <w:r w:rsidR="00841B83">
        <w:rPr>
          <w:sz w:val="26"/>
          <w:szCs w:val="26"/>
        </w:rPr>
        <w:t>е</w:t>
      </w:r>
      <w:r w:rsidR="00646038">
        <w:rPr>
          <w:sz w:val="26"/>
          <w:szCs w:val="26"/>
        </w:rPr>
        <w:t xml:space="preserve"> Контрольно-счетной палаты от 29.04.2016 №02-04/7, а также </w:t>
      </w:r>
      <w:r w:rsidR="00841B83">
        <w:rPr>
          <w:sz w:val="26"/>
          <w:szCs w:val="26"/>
        </w:rPr>
        <w:t xml:space="preserve">с учетом </w:t>
      </w:r>
      <w:r w:rsidR="00646038">
        <w:rPr>
          <w:sz w:val="26"/>
          <w:szCs w:val="26"/>
        </w:rPr>
        <w:t>изменения объемов финансирования на основании проекта решения о бюджете на 2017-2019 годы и планируемых изменений в решение о бюджете на 2016 год.</w:t>
      </w:r>
      <w:r w:rsidR="00052B68">
        <w:rPr>
          <w:sz w:val="26"/>
          <w:szCs w:val="26"/>
        </w:rPr>
        <w:t xml:space="preserve"> </w:t>
      </w:r>
      <w:proofErr w:type="gramEnd"/>
    </w:p>
    <w:p w:rsidR="00BD3614" w:rsidRDefault="00BD3614" w:rsidP="00BD3614">
      <w:pPr>
        <w:pStyle w:val="ac"/>
        <w:spacing w:before="0" w:beforeAutospacing="0" w:after="0" w:afterAutospacing="0"/>
        <w:contextualSpacing/>
        <w:jc w:val="both"/>
        <w:rPr>
          <w:rStyle w:val="FontStyle12"/>
        </w:rPr>
      </w:pPr>
      <w:r>
        <w:rPr>
          <w:rStyle w:val="FontStyle12"/>
        </w:rPr>
        <w:t xml:space="preserve">         </w:t>
      </w:r>
      <w:r w:rsidRPr="008F4291">
        <w:rPr>
          <w:rStyle w:val="FontStyle12"/>
        </w:rPr>
        <w:t>Предоставленное финансово-экономическое обоснование финансового обеспечения мероприятий муниципальной программы согласованно с начальником отдела экономики и финансов администрации городского поселения.</w:t>
      </w:r>
    </w:p>
    <w:p w:rsidR="00E90CA1" w:rsidRPr="00BC6B4B" w:rsidRDefault="000E34A6" w:rsidP="000E34A6">
      <w:pPr>
        <w:pStyle w:val="ac"/>
        <w:spacing w:before="0" w:beforeAutospacing="0" w:after="0" w:afterAutospacing="0"/>
        <w:contextualSpacing/>
        <w:jc w:val="both"/>
        <w:rPr>
          <w:rStyle w:val="FontStyle12"/>
          <w:highlight w:val="yellow"/>
        </w:rPr>
      </w:pPr>
      <w:r>
        <w:rPr>
          <w:sz w:val="26"/>
          <w:szCs w:val="26"/>
        </w:rPr>
        <w:t xml:space="preserve">         </w:t>
      </w:r>
      <w:r w:rsidR="008F4291">
        <w:rPr>
          <w:sz w:val="26"/>
          <w:szCs w:val="26"/>
        </w:rPr>
        <w:t>Ответственным исполнителем программы были откорректированы задачи программы, к каждой задаче установлен индикатор, тем самым установили связь с мероприятиями программ</w:t>
      </w:r>
      <w:r w:rsidR="00D602D5">
        <w:rPr>
          <w:sz w:val="26"/>
          <w:szCs w:val="26"/>
        </w:rPr>
        <w:t>.</w:t>
      </w:r>
    </w:p>
    <w:p w:rsidR="00040FDE" w:rsidRDefault="00B075DF" w:rsidP="00354076">
      <w:pPr>
        <w:pStyle w:val="ac"/>
        <w:spacing w:before="0" w:beforeAutospacing="0" w:after="0" w:afterAutospacing="0"/>
        <w:contextualSpacing/>
        <w:jc w:val="both"/>
        <w:rPr>
          <w:rStyle w:val="FontStyle12"/>
        </w:rPr>
      </w:pPr>
      <w:r w:rsidRPr="00BD3614">
        <w:rPr>
          <w:rStyle w:val="FontStyle12"/>
        </w:rPr>
        <w:t xml:space="preserve">        </w:t>
      </w:r>
      <w:proofErr w:type="gramStart"/>
      <w:r w:rsidR="00D602D5" w:rsidRPr="00BD3614">
        <w:rPr>
          <w:rStyle w:val="FontStyle12"/>
        </w:rPr>
        <w:t xml:space="preserve">Позиции паспорта и текстовая часть муниципальной </w:t>
      </w:r>
      <w:r w:rsidR="00BD3614" w:rsidRPr="00BD3614">
        <w:rPr>
          <w:rStyle w:val="FontStyle12"/>
        </w:rPr>
        <w:t>программы,</w:t>
      </w:r>
      <w:r w:rsidR="00D602D5" w:rsidRPr="00BD3614">
        <w:rPr>
          <w:rStyle w:val="FontStyle12"/>
        </w:rPr>
        <w:t xml:space="preserve"> в </w:t>
      </w:r>
      <w:r w:rsidR="00BD3614" w:rsidRPr="00BD3614">
        <w:rPr>
          <w:rStyle w:val="FontStyle12"/>
        </w:rPr>
        <w:t>общем,</w:t>
      </w:r>
      <w:r w:rsidR="00D602D5" w:rsidRPr="00BD3614">
        <w:rPr>
          <w:rStyle w:val="FontStyle12"/>
        </w:rPr>
        <w:t xml:space="preserve"> соответствуют </w:t>
      </w:r>
      <w:r w:rsidR="00964964" w:rsidRPr="00035652">
        <w:rPr>
          <w:rStyle w:val="FontStyle12"/>
        </w:rPr>
        <w:t>требовани</w:t>
      </w:r>
      <w:r w:rsidR="00D602D5">
        <w:rPr>
          <w:rStyle w:val="FontStyle12"/>
        </w:rPr>
        <w:t xml:space="preserve">ям </w:t>
      </w:r>
      <w:r w:rsidR="00354076" w:rsidRPr="00761AD3">
        <w:rPr>
          <w:sz w:val="26"/>
          <w:szCs w:val="26"/>
        </w:rPr>
        <w:t>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</w:t>
      </w:r>
      <w:proofErr w:type="gramEnd"/>
      <w:r w:rsidR="00354076" w:rsidRPr="00761AD3">
        <w:rPr>
          <w:sz w:val="26"/>
          <w:szCs w:val="26"/>
        </w:rPr>
        <w:t xml:space="preserve"> 09.12.2013 № 632</w:t>
      </w:r>
      <w:r w:rsidR="00354076">
        <w:rPr>
          <w:sz w:val="26"/>
          <w:szCs w:val="26"/>
        </w:rPr>
        <w:t>.</w:t>
      </w:r>
    </w:p>
    <w:p w:rsidR="00040FDE" w:rsidRPr="00040FDE" w:rsidRDefault="00040FDE" w:rsidP="00040F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FDE">
        <w:rPr>
          <w:rFonts w:ascii="Times New Roman" w:hAnsi="Times New Roman" w:cs="Times New Roman"/>
          <w:sz w:val="26"/>
          <w:szCs w:val="26"/>
        </w:rPr>
        <w:t>Проектом программы финансирование предлагаемых в ней мероприятий в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40FDE">
        <w:rPr>
          <w:rFonts w:ascii="Times New Roman" w:hAnsi="Times New Roman" w:cs="Times New Roman"/>
          <w:sz w:val="26"/>
          <w:szCs w:val="26"/>
        </w:rPr>
        <w:t>-2020 годах предусмотрено за счет средств бюджета город</w:t>
      </w:r>
      <w:r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Pr="00040FDE">
        <w:rPr>
          <w:rFonts w:ascii="Times New Roman" w:hAnsi="Times New Roman" w:cs="Times New Roman"/>
          <w:sz w:val="26"/>
          <w:szCs w:val="26"/>
        </w:rPr>
        <w:t xml:space="preserve">в общем объеме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FB2B41">
        <w:rPr>
          <w:rFonts w:ascii="Times New Roman" w:hAnsi="Times New Roman" w:cs="Times New Roman"/>
          <w:sz w:val="26"/>
          <w:szCs w:val="26"/>
        </w:rPr>
        <w:t>4 021,600</w:t>
      </w:r>
      <w:r w:rsidRPr="00040FDE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583579">
        <w:rPr>
          <w:rFonts w:ascii="Times New Roman" w:hAnsi="Times New Roman" w:cs="Times New Roman"/>
          <w:sz w:val="26"/>
          <w:szCs w:val="26"/>
        </w:rPr>
        <w:t>.</w:t>
      </w:r>
    </w:p>
    <w:p w:rsidR="00040FDE" w:rsidRPr="00040FDE" w:rsidRDefault="00040FDE" w:rsidP="00040FDE">
      <w:pPr>
        <w:pStyle w:val="a3"/>
        <w:widowControl w:val="0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040FDE" w:rsidRPr="00BD19F1" w:rsidRDefault="00040FDE" w:rsidP="00040FDE">
      <w:pPr>
        <w:pStyle w:val="a3"/>
        <w:widowControl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D19F1">
        <w:rPr>
          <w:rFonts w:ascii="Times New Roman" w:hAnsi="Times New Roman" w:cs="Times New Roman"/>
          <w:sz w:val="24"/>
          <w:szCs w:val="24"/>
        </w:rPr>
        <w:t xml:space="preserve">Планируемые средства по годам </w:t>
      </w:r>
    </w:p>
    <w:p w:rsidR="00040FDE" w:rsidRPr="00BD08DC" w:rsidRDefault="00040FDE" w:rsidP="00040FDE">
      <w:pPr>
        <w:pStyle w:val="a3"/>
        <w:widowControl w:val="0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D0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8DC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94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59"/>
        <w:gridCol w:w="1927"/>
        <w:gridCol w:w="1559"/>
        <w:gridCol w:w="1559"/>
        <w:gridCol w:w="1418"/>
        <w:gridCol w:w="1209"/>
      </w:tblGrid>
      <w:tr w:rsidR="00040FDE" w:rsidRPr="00BD08DC" w:rsidTr="004B169B">
        <w:trPr>
          <w:cantSplit/>
          <w:trHeight w:val="225"/>
        </w:trPr>
        <w:tc>
          <w:tcPr>
            <w:tcW w:w="1759" w:type="dxa"/>
            <w:vMerge w:val="restart"/>
            <w:vAlign w:val="center"/>
          </w:tcPr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1D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672" w:type="dxa"/>
            <w:gridSpan w:val="5"/>
          </w:tcPr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1DE7">
              <w:rPr>
                <w:rFonts w:ascii="Times New Roman" w:hAnsi="Times New Roman" w:cs="Times New Roman"/>
                <w:b/>
              </w:rPr>
              <w:t>в том числе по годам</w:t>
            </w:r>
          </w:p>
        </w:tc>
      </w:tr>
      <w:tr w:rsidR="00040FDE" w:rsidRPr="00BD08DC" w:rsidTr="00040FDE">
        <w:trPr>
          <w:cantSplit/>
          <w:trHeight w:val="596"/>
        </w:trPr>
        <w:tc>
          <w:tcPr>
            <w:tcW w:w="1759" w:type="dxa"/>
            <w:vMerge/>
            <w:vAlign w:val="center"/>
          </w:tcPr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  <w:vAlign w:val="center"/>
          </w:tcPr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1DE7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559" w:type="dxa"/>
            <w:vAlign w:val="center"/>
          </w:tcPr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18" w:type="dxa"/>
            <w:vAlign w:val="center"/>
          </w:tcPr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09" w:type="dxa"/>
            <w:vAlign w:val="center"/>
          </w:tcPr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040FDE" w:rsidRPr="00BD08DC" w:rsidTr="00040FDE">
        <w:trPr>
          <w:trHeight w:val="420"/>
        </w:trPr>
        <w:tc>
          <w:tcPr>
            <w:tcW w:w="1759" w:type="dxa"/>
            <w:vAlign w:val="center"/>
          </w:tcPr>
          <w:p w:rsidR="00040FDE" w:rsidRPr="00671DE7" w:rsidRDefault="00040FDE" w:rsidP="004B169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71DE7">
              <w:rPr>
                <w:rFonts w:ascii="Times New Roman" w:hAnsi="Times New Roman" w:cs="Times New Roman"/>
              </w:rPr>
              <w:t>юджет город</w:t>
            </w:r>
            <w:r>
              <w:rPr>
                <w:rFonts w:ascii="Times New Roman" w:hAnsi="Times New Roman" w:cs="Times New Roman"/>
              </w:rPr>
              <w:t>ского поселения</w:t>
            </w:r>
            <w:r w:rsidRPr="00671DE7">
              <w:rPr>
                <w:rFonts w:ascii="Times New Roman" w:hAnsi="Times New Roman" w:cs="Times New Roman"/>
              </w:rPr>
              <w:t>:</w:t>
            </w:r>
          </w:p>
          <w:p w:rsidR="00040FDE" w:rsidRPr="00671DE7" w:rsidRDefault="00CA7EC5" w:rsidP="00E15BEC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5BEC">
              <w:rPr>
                <w:rFonts w:ascii="Times New Roman" w:hAnsi="Times New Roman" w:cs="Times New Roman"/>
              </w:rPr>
              <w:t>4 021,600</w:t>
            </w:r>
          </w:p>
        </w:tc>
        <w:tc>
          <w:tcPr>
            <w:tcW w:w="1927" w:type="dxa"/>
            <w:vAlign w:val="center"/>
          </w:tcPr>
          <w:p w:rsidR="00040FDE" w:rsidRDefault="00040FDE" w:rsidP="00040F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0FDE" w:rsidRPr="00671DE7" w:rsidRDefault="00040FDE" w:rsidP="00040F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6A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900,540</w:t>
            </w:r>
          </w:p>
          <w:p w:rsidR="00040FDE" w:rsidRPr="00671DE7" w:rsidRDefault="00040FDE" w:rsidP="004B1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40FDE" w:rsidRPr="00671DE7" w:rsidRDefault="004D6ACA" w:rsidP="004D6A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2 500,000</w:t>
            </w:r>
          </w:p>
        </w:tc>
        <w:tc>
          <w:tcPr>
            <w:tcW w:w="1559" w:type="dxa"/>
            <w:vAlign w:val="center"/>
          </w:tcPr>
          <w:p w:rsidR="00040FDE" w:rsidRPr="00671DE7" w:rsidRDefault="004D6ACA" w:rsidP="004B1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3 154,460</w:t>
            </w:r>
          </w:p>
        </w:tc>
        <w:tc>
          <w:tcPr>
            <w:tcW w:w="1418" w:type="dxa"/>
            <w:vAlign w:val="center"/>
          </w:tcPr>
          <w:p w:rsidR="00040FDE" w:rsidRPr="00671DE7" w:rsidRDefault="004D6ACA" w:rsidP="004B1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3 488,500</w:t>
            </w:r>
          </w:p>
        </w:tc>
        <w:tc>
          <w:tcPr>
            <w:tcW w:w="1209" w:type="dxa"/>
            <w:vAlign w:val="center"/>
          </w:tcPr>
          <w:p w:rsidR="00040FDE" w:rsidRPr="00671DE7" w:rsidRDefault="004D6ACA" w:rsidP="00F460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60FF">
              <w:rPr>
                <w:rFonts w:ascii="Times New Roman" w:hAnsi="Times New Roman" w:cs="Times New Roman"/>
              </w:rPr>
              <w:t> 978,1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040FDE" w:rsidRDefault="00040FDE" w:rsidP="00040FDE">
      <w:pPr>
        <w:pStyle w:val="ac"/>
        <w:spacing w:before="0" w:beforeAutospacing="0" w:after="0" w:afterAutospacing="0"/>
        <w:ind w:left="705"/>
        <w:contextualSpacing/>
        <w:jc w:val="both"/>
        <w:rPr>
          <w:rStyle w:val="FontStyle12"/>
        </w:rPr>
      </w:pPr>
    </w:p>
    <w:p w:rsidR="00EC141E" w:rsidRPr="00BD19F1" w:rsidRDefault="00EC141E" w:rsidP="00EC14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C141E" w:rsidRPr="00D84978" w:rsidRDefault="00EC141E" w:rsidP="00EC141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978">
        <w:rPr>
          <w:rFonts w:ascii="Times New Roman" w:hAnsi="Times New Roman" w:cs="Times New Roman"/>
          <w:sz w:val="26"/>
          <w:szCs w:val="26"/>
        </w:rPr>
        <w:t xml:space="preserve">При реализации предусмотренных </w:t>
      </w:r>
      <w:r w:rsidR="00D84978" w:rsidRPr="00D84978">
        <w:rPr>
          <w:rFonts w:ascii="Times New Roman" w:hAnsi="Times New Roman" w:cs="Times New Roman"/>
          <w:sz w:val="26"/>
          <w:szCs w:val="26"/>
        </w:rPr>
        <w:t>п</w:t>
      </w:r>
      <w:r w:rsidRPr="00D84978">
        <w:rPr>
          <w:rFonts w:ascii="Times New Roman" w:hAnsi="Times New Roman" w:cs="Times New Roman"/>
          <w:sz w:val="26"/>
          <w:szCs w:val="26"/>
        </w:rPr>
        <w:t>роектом программы мероприятий к концу 2020 года планируется достижение следующих результатов:</w:t>
      </w:r>
    </w:p>
    <w:p w:rsidR="00EC141E" w:rsidRDefault="00EC141E" w:rsidP="00D8497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978">
        <w:rPr>
          <w:rFonts w:ascii="Times New Roman" w:hAnsi="Times New Roman" w:cs="Times New Roman"/>
          <w:sz w:val="26"/>
          <w:szCs w:val="26"/>
        </w:rPr>
        <w:t xml:space="preserve">- </w:t>
      </w:r>
      <w:r w:rsidR="00D84978">
        <w:rPr>
          <w:rFonts w:ascii="Times New Roman" w:hAnsi="Times New Roman" w:cs="Times New Roman"/>
          <w:sz w:val="26"/>
          <w:szCs w:val="26"/>
        </w:rPr>
        <w:t>увеличение доли объектов муниципальной собственности, на которые зарегистрировано право муниципальной собственности от общего количества объектов недвижимого имущества до 100 %;</w:t>
      </w:r>
    </w:p>
    <w:p w:rsidR="00D84978" w:rsidRDefault="00D84978" w:rsidP="00D8497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поступление доходов в бюджет от использования муниципального имущества до 95%;</w:t>
      </w:r>
    </w:p>
    <w:p w:rsidR="00D84978" w:rsidRDefault="00D84978" w:rsidP="00D8497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   выполнение плана приватизации до 100%.</w:t>
      </w:r>
    </w:p>
    <w:p w:rsidR="00CE236D" w:rsidRPr="00CE236D" w:rsidRDefault="00EC141E" w:rsidP="00CE2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3E7D">
        <w:rPr>
          <w:rFonts w:ascii="Times New Roman" w:hAnsi="Times New Roman" w:cs="Times New Roman"/>
          <w:sz w:val="26"/>
          <w:szCs w:val="26"/>
        </w:rPr>
        <w:t xml:space="preserve">Проектом программы установлено </w:t>
      </w:r>
      <w:r w:rsidR="00186E1B">
        <w:rPr>
          <w:rFonts w:ascii="Times New Roman" w:hAnsi="Times New Roman" w:cs="Times New Roman"/>
          <w:sz w:val="26"/>
          <w:szCs w:val="26"/>
        </w:rPr>
        <w:t xml:space="preserve">три </w:t>
      </w:r>
      <w:r w:rsidRPr="00186E1B">
        <w:rPr>
          <w:rFonts w:ascii="Times New Roman" w:hAnsi="Times New Roman" w:cs="Times New Roman"/>
          <w:sz w:val="26"/>
          <w:szCs w:val="26"/>
        </w:rPr>
        <w:t>целевых индикатор</w:t>
      </w:r>
      <w:r w:rsidR="006A1087">
        <w:rPr>
          <w:rFonts w:ascii="Times New Roman" w:hAnsi="Times New Roman" w:cs="Times New Roman"/>
          <w:sz w:val="26"/>
          <w:szCs w:val="26"/>
        </w:rPr>
        <w:t>а</w:t>
      </w:r>
      <w:r w:rsidRPr="00186E1B">
        <w:rPr>
          <w:rFonts w:ascii="Times New Roman" w:hAnsi="Times New Roman" w:cs="Times New Roman"/>
          <w:sz w:val="26"/>
          <w:szCs w:val="26"/>
        </w:rPr>
        <w:t>,</w:t>
      </w:r>
      <w:r w:rsidRPr="00FA3E7D">
        <w:rPr>
          <w:rFonts w:ascii="Times New Roman" w:hAnsi="Times New Roman" w:cs="Times New Roman"/>
          <w:sz w:val="26"/>
          <w:szCs w:val="26"/>
        </w:rPr>
        <w:t xml:space="preserve"> характеризующих ход реализации принимаемой программы, решение задач и достижение цели муниципальной программы.</w:t>
      </w:r>
      <w:r w:rsidR="00B50B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141E" w:rsidRDefault="00EC141E" w:rsidP="00EC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FDE" w:rsidRDefault="00040FDE" w:rsidP="00040FDE">
      <w:pPr>
        <w:pStyle w:val="ac"/>
        <w:spacing w:before="0" w:beforeAutospacing="0" w:after="0" w:afterAutospacing="0"/>
        <w:ind w:left="705"/>
        <w:contextualSpacing/>
        <w:jc w:val="both"/>
        <w:rPr>
          <w:rStyle w:val="FontStyle12"/>
        </w:rPr>
      </w:pPr>
    </w:p>
    <w:p w:rsidR="00040FDE" w:rsidRPr="0005289B" w:rsidRDefault="00040FDE" w:rsidP="00040FDE">
      <w:pPr>
        <w:pStyle w:val="ac"/>
        <w:spacing w:before="0" w:beforeAutospacing="0" w:after="0" w:afterAutospacing="0"/>
        <w:ind w:left="705"/>
        <w:contextualSpacing/>
        <w:jc w:val="both"/>
        <w:rPr>
          <w:rStyle w:val="FontStyle12"/>
          <w:b/>
        </w:rPr>
      </w:pPr>
    </w:p>
    <w:p w:rsidR="008716C3" w:rsidRPr="009E4587" w:rsidRDefault="008716C3" w:rsidP="009E4587">
      <w:pPr>
        <w:pStyle w:val="ac"/>
        <w:spacing w:before="0" w:beforeAutospacing="0" w:after="0" w:afterAutospacing="0"/>
        <w:ind w:left="705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E4587">
        <w:rPr>
          <w:sz w:val="26"/>
          <w:szCs w:val="26"/>
        </w:rPr>
        <w:t xml:space="preserve">       </w:t>
      </w:r>
      <w:r w:rsidRPr="009E4587">
        <w:rPr>
          <w:b/>
          <w:sz w:val="26"/>
          <w:szCs w:val="26"/>
        </w:rPr>
        <w:t>Заключение</w:t>
      </w:r>
    </w:p>
    <w:p w:rsidR="000D3EB3" w:rsidRPr="00111686" w:rsidRDefault="002004A5" w:rsidP="000D3EB3">
      <w:pPr>
        <w:pStyle w:val="Style1"/>
        <w:widowControl/>
        <w:spacing w:line="240" w:lineRule="auto"/>
        <w:jc w:val="both"/>
        <w:rPr>
          <w:rStyle w:val="FontStyle11"/>
          <w:b w:val="0"/>
        </w:rPr>
      </w:pPr>
      <w:r w:rsidRPr="00111686">
        <w:rPr>
          <w:b/>
          <w:color w:val="FF0000"/>
          <w:sz w:val="26"/>
          <w:szCs w:val="26"/>
        </w:rPr>
        <w:t xml:space="preserve"> </w:t>
      </w:r>
      <w:r w:rsidRPr="00111686">
        <w:rPr>
          <w:color w:val="FF0000"/>
          <w:sz w:val="26"/>
          <w:szCs w:val="26"/>
        </w:rPr>
        <w:t xml:space="preserve">      </w:t>
      </w:r>
      <w:r w:rsidR="00C610CB" w:rsidRPr="00111686">
        <w:rPr>
          <w:sz w:val="26"/>
          <w:szCs w:val="26"/>
        </w:rPr>
        <w:t xml:space="preserve"> </w:t>
      </w:r>
      <w:proofErr w:type="gramStart"/>
      <w:r w:rsidR="000D3EB3" w:rsidRPr="00111686">
        <w:rPr>
          <w:sz w:val="26"/>
          <w:szCs w:val="26"/>
        </w:rPr>
        <w:t xml:space="preserve">По результатам экспертизы проекта постановления </w:t>
      </w:r>
      <w:r w:rsidR="000D3EB3" w:rsidRPr="00111686">
        <w:rPr>
          <w:color w:val="000000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 «О внесении изменений в муниципальную программу городского поселения «Управление муниципальной собственностью городского поселения «Город Вяземский» на 2015-2020 годы», утвержденную постановлением администрации городского поселения «Город Вяземский» от 13.11.2014 №608» замечаний нет.</w:t>
      </w:r>
      <w:proofErr w:type="gramEnd"/>
    </w:p>
    <w:p w:rsidR="004C62AA" w:rsidRPr="004F328E" w:rsidRDefault="004C62AA" w:rsidP="00B72890">
      <w:pPr>
        <w:autoSpaceDE w:val="0"/>
        <w:spacing w:after="0" w:line="240" w:lineRule="auto"/>
        <w:contextualSpacing/>
        <w:jc w:val="both"/>
        <w:rPr>
          <w:sz w:val="26"/>
          <w:szCs w:val="26"/>
        </w:rPr>
      </w:pPr>
    </w:p>
    <w:p w:rsidR="004C62AA" w:rsidRPr="004F328E" w:rsidRDefault="004C62AA" w:rsidP="004F328E">
      <w:pPr>
        <w:pStyle w:val="ac"/>
        <w:jc w:val="both"/>
        <w:rPr>
          <w:sz w:val="26"/>
          <w:szCs w:val="26"/>
        </w:rPr>
      </w:pPr>
      <w:r w:rsidRPr="004F328E">
        <w:rPr>
          <w:sz w:val="26"/>
          <w:szCs w:val="26"/>
        </w:rPr>
        <w:t xml:space="preserve">Председатель                                                                                                      Т.С. </w:t>
      </w:r>
      <w:proofErr w:type="spellStart"/>
      <w:r w:rsidRPr="004F328E">
        <w:rPr>
          <w:sz w:val="26"/>
          <w:szCs w:val="26"/>
        </w:rPr>
        <w:t>Шишло</w:t>
      </w:r>
      <w:proofErr w:type="spellEnd"/>
      <w:r w:rsidRPr="004F328E">
        <w:rPr>
          <w:sz w:val="26"/>
          <w:szCs w:val="26"/>
        </w:rPr>
        <w:t xml:space="preserve"> </w:t>
      </w:r>
    </w:p>
    <w:p w:rsidR="004C62AA" w:rsidRPr="004F328E" w:rsidRDefault="004C62AA" w:rsidP="004F328E">
      <w:pPr>
        <w:pStyle w:val="ac"/>
        <w:jc w:val="both"/>
        <w:rPr>
          <w:sz w:val="26"/>
          <w:szCs w:val="26"/>
        </w:rPr>
      </w:pPr>
    </w:p>
    <w:sectPr w:rsidR="004C62AA" w:rsidRPr="004F328E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47" w:rsidRDefault="009A3E47" w:rsidP="00665EF4">
      <w:pPr>
        <w:spacing w:after="0" w:line="240" w:lineRule="auto"/>
      </w:pPr>
      <w:r>
        <w:separator/>
      </w:r>
    </w:p>
  </w:endnote>
  <w:endnote w:type="continuationSeparator" w:id="0">
    <w:p w:rsidR="009A3E47" w:rsidRDefault="009A3E4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47" w:rsidRDefault="009A3E47" w:rsidP="00665EF4">
      <w:pPr>
        <w:spacing w:after="0" w:line="240" w:lineRule="auto"/>
      </w:pPr>
      <w:r>
        <w:separator/>
      </w:r>
    </w:p>
  </w:footnote>
  <w:footnote w:type="continuationSeparator" w:id="0">
    <w:p w:rsidR="009A3E47" w:rsidRDefault="009A3E4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C970F9" w:rsidRDefault="00A62D20">
        <w:pPr>
          <w:pStyle w:val="a4"/>
          <w:jc w:val="right"/>
        </w:pPr>
        <w:fldSimple w:instr=" PAGE   \* MERGEFORMAT ">
          <w:r w:rsidR="00111686">
            <w:rPr>
              <w:noProof/>
            </w:rPr>
            <w:t>3</w:t>
          </w:r>
        </w:fldSimple>
      </w:p>
    </w:sdtContent>
  </w:sdt>
  <w:p w:rsidR="00C970F9" w:rsidRDefault="00C970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F28"/>
    <w:multiLevelType w:val="hybridMultilevel"/>
    <w:tmpl w:val="B3AC53D0"/>
    <w:lvl w:ilvl="0" w:tplc="AB30DA2C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D31910"/>
    <w:multiLevelType w:val="hybridMultilevel"/>
    <w:tmpl w:val="7B04D23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66A71"/>
    <w:multiLevelType w:val="hybridMultilevel"/>
    <w:tmpl w:val="612A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67FB7"/>
    <w:multiLevelType w:val="hybridMultilevel"/>
    <w:tmpl w:val="77823CEC"/>
    <w:lvl w:ilvl="0" w:tplc="6DFE3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9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F21F0"/>
    <w:multiLevelType w:val="hybridMultilevel"/>
    <w:tmpl w:val="B3566418"/>
    <w:lvl w:ilvl="0" w:tplc="6520D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35FE2"/>
    <w:multiLevelType w:val="hybridMultilevel"/>
    <w:tmpl w:val="F70AC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46845"/>
    <w:multiLevelType w:val="hybridMultilevel"/>
    <w:tmpl w:val="FEDA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B3892"/>
    <w:multiLevelType w:val="hybridMultilevel"/>
    <w:tmpl w:val="CB7E1B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67A4597A"/>
    <w:multiLevelType w:val="hybridMultilevel"/>
    <w:tmpl w:val="05780FD2"/>
    <w:lvl w:ilvl="0" w:tplc="E628304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9C166A2"/>
    <w:multiLevelType w:val="hybridMultilevel"/>
    <w:tmpl w:val="2810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4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B22D1"/>
    <w:multiLevelType w:val="hybridMultilevel"/>
    <w:tmpl w:val="A344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C1158"/>
    <w:multiLevelType w:val="hybridMultilevel"/>
    <w:tmpl w:val="B3566418"/>
    <w:lvl w:ilvl="0" w:tplc="6520D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4"/>
  </w:num>
  <w:num w:numId="4">
    <w:abstractNumId w:val="13"/>
  </w:num>
  <w:num w:numId="5">
    <w:abstractNumId w:val="6"/>
  </w:num>
  <w:num w:numId="6">
    <w:abstractNumId w:val="10"/>
  </w:num>
  <w:num w:numId="7">
    <w:abstractNumId w:val="44"/>
  </w:num>
  <w:num w:numId="8">
    <w:abstractNumId w:val="14"/>
  </w:num>
  <w:num w:numId="9">
    <w:abstractNumId w:val="22"/>
  </w:num>
  <w:num w:numId="10">
    <w:abstractNumId w:val="3"/>
  </w:num>
  <w:num w:numId="11">
    <w:abstractNumId w:val="42"/>
  </w:num>
  <w:num w:numId="12">
    <w:abstractNumId w:val="19"/>
  </w:num>
  <w:num w:numId="13">
    <w:abstractNumId w:val="27"/>
  </w:num>
  <w:num w:numId="14">
    <w:abstractNumId w:val="4"/>
  </w:num>
  <w:num w:numId="15">
    <w:abstractNumId w:val="17"/>
  </w:num>
  <w:num w:numId="16">
    <w:abstractNumId w:val="12"/>
  </w:num>
  <w:num w:numId="17">
    <w:abstractNumId w:val="25"/>
  </w:num>
  <w:num w:numId="18">
    <w:abstractNumId w:val="33"/>
  </w:num>
  <w:num w:numId="19">
    <w:abstractNumId w:val="11"/>
  </w:num>
  <w:num w:numId="20">
    <w:abstractNumId w:val="2"/>
  </w:num>
  <w:num w:numId="21">
    <w:abstractNumId w:val="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21"/>
  </w:num>
  <w:num w:numId="26">
    <w:abstractNumId w:val="16"/>
  </w:num>
  <w:num w:numId="27">
    <w:abstractNumId w:val="8"/>
  </w:num>
  <w:num w:numId="28">
    <w:abstractNumId w:val="26"/>
  </w:num>
  <w:num w:numId="29">
    <w:abstractNumId w:val="24"/>
  </w:num>
  <w:num w:numId="30">
    <w:abstractNumId w:val="30"/>
  </w:num>
  <w:num w:numId="31">
    <w:abstractNumId w:val="7"/>
  </w:num>
  <w:num w:numId="32">
    <w:abstractNumId w:val="40"/>
  </w:num>
  <w:num w:numId="33">
    <w:abstractNumId w:val="38"/>
  </w:num>
  <w:num w:numId="34">
    <w:abstractNumId w:val="43"/>
  </w:num>
  <w:num w:numId="35">
    <w:abstractNumId w:val="47"/>
  </w:num>
  <w:num w:numId="36">
    <w:abstractNumId w:val="23"/>
  </w:num>
  <w:num w:numId="37">
    <w:abstractNumId w:val="37"/>
  </w:num>
  <w:num w:numId="38">
    <w:abstractNumId w:val="29"/>
  </w:num>
  <w:num w:numId="39">
    <w:abstractNumId w:val="41"/>
  </w:num>
  <w:num w:numId="40">
    <w:abstractNumId w:val="9"/>
  </w:num>
  <w:num w:numId="41">
    <w:abstractNumId w:val="32"/>
  </w:num>
  <w:num w:numId="42">
    <w:abstractNumId w:val="46"/>
  </w:num>
  <w:num w:numId="43">
    <w:abstractNumId w:val="20"/>
  </w:num>
  <w:num w:numId="44">
    <w:abstractNumId w:val="35"/>
  </w:num>
  <w:num w:numId="45">
    <w:abstractNumId w:val="45"/>
  </w:num>
  <w:num w:numId="46">
    <w:abstractNumId w:val="36"/>
  </w:num>
  <w:num w:numId="47">
    <w:abstractNumId w:val="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73D"/>
    <w:rsid w:val="00001FA3"/>
    <w:rsid w:val="000022CA"/>
    <w:rsid w:val="000037BA"/>
    <w:rsid w:val="00003D85"/>
    <w:rsid w:val="00004442"/>
    <w:rsid w:val="00005AE0"/>
    <w:rsid w:val="000078E2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27E1F"/>
    <w:rsid w:val="000302C6"/>
    <w:rsid w:val="00030F96"/>
    <w:rsid w:val="00031103"/>
    <w:rsid w:val="000311E0"/>
    <w:rsid w:val="00033ABC"/>
    <w:rsid w:val="00035652"/>
    <w:rsid w:val="00035E32"/>
    <w:rsid w:val="000408E8"/>
    <w:rsid w:val="00040FDE"/>
    <w:rsid w:val="00044395"/>
    <w:rsid w:val="0004503D"/>
    <w:rsid w:val="00045171"/>
    <w:rsid w:val="00047A99"/>
    <w:rsid w:val="00050217"/>
    <w:rsid w:val="00050E5C"/>
    <w:rsid w:val="0005289B"/>
    <w:rsid w:val="00052B68"/>
    <w:rsid w:val="00052C38"/>
    <w:rsid w:val="000546B6"/>
    <w:rsid w:val="00055129"/>
    <w:rsid w:val="000601E8"/>
    <w:rsid w:val="00060816"/>
    <w:rsid w:val="000609D0"/>
    <w:rsid w:val="00060B46"/>
    <w:rsid w:val="00060E8A"/>
    <w:rsid w:val="00061F87"/>
    <w:rsid w:val="00062158"/>
    <w:rsid w:val="00064FA6"/>
    <w:rsid w:val="00070F39"/>
    <w:rsid w:val="000722B7"/>
    <w:rsid w:val="00072552"/>
    <w:rsid w:val="00072931"/>
    <w:rsid w:val="0007297D"/>
    <w:rsid w:val="00075D6E"/>
    <w:rsid w:val="00076A11"/>
    <w:rsid w:val="00076E92"/>
    <w:rsid w:val="000806BB"/>
    <w:rsid w:val="00081364"/>
    <w:rsid w:val="00081AE5"/>
    <w:rsid w:val="00083718"/>
    <w:rsid w:val="00083F85"/>
    <w:rsid w:val="0008454E"/>
    <w:rsid w:val="0008480F"/>
    <w:rsid w:val="0008483D"/>
    <w:rsid w:val="00086FDF"/>
    <w:rsid w:val="00091809"/>
    <w:rsid w:val="00092524"/>
    <w:rsid w:val="000929D2"/>
    <w:rsid w:val="00093399"/>
    <w:rsid w:val="0009446E"/>
    <w:rsid w:val="000963FE"/>
    <w:rsid w:val="000965A8"/>
    <w:rsid w:val="000967DA"/>
    <w:rsid w:val="00097EEF"/>
    <w:rsid w:val="00097FF4"/>
    <w:rsid w:val="000A0AB3"/>
    <w:rsid w:val="000A1CD5"/>
    <w:rsid w:val="000A1F1C"/>
    <w:rsid w:val="000A2149"/>
    <w:rsid w:val="000A2F1B"/>
    <w:rsid w:val="000A64DD"/>
    <w:rsid w:val="000A6F5C"/>
    <w:rsid w:val="000A7FAE"/>
    <w:rsid w:val="000B069C"/>
    <w:rsid w:val="000B145A"/>
    <w:rsid w:val="000B1A9E"/>
    <w:rsid w:val="000B3E11"/>
    <w:rsid w:val="000B6526"/>
    <w:rsid w:val="000C09F1"/>
    <w:rsid w:val="000C1702"/>
    <w:rsid w:val="000C194F"/>
    <w:rsid w:val="000C1D17"/>
    <w:rsid w:val="000C1F6B"/>
    <w:rsid w:val="000C2325"/>
    <w:rsid w:val="000C29A1"/>
    <w:rsid w:val="000C3EB5"/>
    <w:rsid w:val="000C3F7F"/>
    <w:rsid w:val="000C6232"/>
    <w:rsid w:val="000D1F81"/>
    <w:rsid w:val="000D332A"/>
    <w:rsid w:val="000D3EB3"/>
    <w:rsid w:val="000D4695"/>
    <w:rsid w:val="000D4D6E"/>
    <w:rsid w:val="000D5B54"/>
    <w:rsid w:val="000D628D"/>
    <w:rsid w:val="000D710D"/>
    <w:rsid w:val="000D7FED"/>
    <w:rsid w:val="000E0DAD"/>
    <w:rsid w:val="000E2BA2"/>
    <w:rsid w:val="000E34A6"/>
    <w:rsid w:val="000E35A7"/>
    <w:rsid w:val="000E3AE8"/>
    <w:rsid w:val="000E3B8C"/>
    <w:rsid w:val="000E49D3"/>
    <w:rsid w:val="000E4A2E"/>
    <w:rsid w:val="000E5634"/>
    <w:rsid w:val="000E57C4"/>
    <w:rsid w:val="000E64B5"/>
    <w:rsid w:val="000E7049"/>
    <w:rsid w:val="000E71AA"/>
    <w:rsid w:val="000F1533"/>
    <w:rsid w:val="000F2AA7"/>
    <w:rsid w:val="000F3761"/>
    <w:rsid w:val="000F5F30"/>
    <w:rsid w:val="00101919"/>
    <w:rsid w:val="00103119"/>
    <w:rsid w:val="00107390"/>
    <w:rsid w:val="00107576"/>
    <w:rsid w:val="00110898"/>
    <w:rsid w:val="00111686"/>
    <w:rsid w:val="00112904"/>
    <w:rsid w:val="0011332F"/>
    <w:rsid w:val="001144CA"/>
    <w:rsid w:val="00114EBA"/>
    <w:rsid w:val="00115187"/>
    <w:rsid w:val="00121386"/>
    <w:rsid w:val="00123154"/>
    <w:rsid w:val="00124A66"/>
    <w:rsid w:val="0012574D"/>
    <w:rsid w:val="001277F8"/>
    <w:rsid w:val="0013049C"/>
    <w:rsid w:val="00130716"/>
    <w:rsid w:val="00131A46"/>
    <w:rsid w:val="00133CB2"/>
    <w:rsid w:val="00136207"/>
    <w:rsid w:val="00136461"/>
    <w:rsid w:val="001366A0"/>
    <w:rsid w:val="001375E2"/>
    <w:rsid w:val="00142739"/>
    <w:rsid w:val="001443E6"/>
    <w:rsid w:val="00144BD5"/>
    <w:rsid w:val="00145213"/>
    <w:rsid w:val="00146BD0"/>
    <w:rsid w:val="001502CE"/>
    <w:rsid w:val="001510DD"/>
    <w:rsid w:val="001523A2"/>
    <w:rsid w:val="00154639"/>
    <w:rsid w:val="0015696D"/>
    <w:rsid w:val="00157C7F"/>
    <w:rsid w:val="00161F97"/>
    <w:rsid w:val="0016219B"/>
    <w:rsid w:val="00164002"/>
    <w:rsid w:val="00164675"/>
    <w:rsid w:val="00165366"/>
    <w:rsid w:val="00166B02"/>
    <w:rsid w:val="00167045"/>
    <w:rsid w:val="00167705"/>
    <w:rsid w:val="00167C42"/>
    <w:rsid w:val="00167CF4"/>
    <w:rsid w:val="0017149A"/>
    <w:rsid w:val="00174F79"/>
    <w:rsid w:val="00175ACA"/>
    <w:rsid w:val="001770D1"/>
    <w:rsid w:val="00177C7C"/>
    <w:rsid w:val="00180403"/>
    <w:rsid w:val="00180B50"/>
    <w:rsid w:val="00181032"/>
    <w:rsid w:val="0018179C"/>
    <w:rsid w:val="00183DA4"/>
    <w:rsid w:val="00184DA0"/>
    <w:rsid w:val="00184DFF"/>
    <w:rsid w:val="00186E1B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9D9"/>
    <w:rsid w:val="001A3BE6"/>
    <w:rsid w:val="001A4493"/>
    <w:rsid w:val="001A573C"/>
    <w:rsid w:val="001A74D1"/>
    <w:rsid w:val="001B014D"/>
    <w:rsid w:val="001B024B"/>
    <w:rsid w:val="001B20D6"/>
    <w:rsid w:val="001C0A99"/>
    <w:rsid w:val="001C0E0B"/>
    <w:rsid w:val="001C1293"/>
    <w:rsid w:val="001C15CA"/>
    <w:rsid w:val="001C64EA"/>
    <w:rsid w:val="001C6E45"/>
    <w:rsid w:val="001C79EB"/>
    <w:rsid w:val="001C7CF8"/>
    <w:rsid w:val="001D05FE"/>
    <w:rsid w:val="001D06DE"/>
    <w:rsid w:val="001D3F82"/>
    <w:rsid w:val="001D3FE2"/>
    <w:rsid w:val="001D46EA"/>
    <w:rsid w:val="001D4A15"/>
    <w:rsid w:val="001D5B32"/>
    <w:rsid w:val="001E1D48"/>
    <w:rsid w:val="001E4D90"/>
    <w:rsid w:val="001E699F"/>
    <w:rsid w:val="001F149D"/>
    <w:rsid w:val="001F14AA"/>
    <w:rsid w:val="001F161B"/>
    <w:rsid w:val="001F28E9"/>
    <w:rsid w:val="001F3EF5"/>
    <w:rsid w:val="001F560F"/>
    <w:rsid w:val="001F57BB"/>
    <w:rsid w:val="001F7378"/>
    <w:rsid w:val="001F772B"/>
    <w:rsid w:val="001F7C49"/>
    <w:rsid w:val="002004A5"/>
    <w:rsid w:val="00205A03"/>
    <w:rsid w:val="002109F0"/>
    <w:rsid w:val="00210A01"/>
    <w:rsid w:val="00210E0E"/>
    <w:rsid w:val="00210EDC"/>
    <w:rsid w:val="00211264"/>
    <w:rsid w:val="00212B4E"/>
    <w:rsid w:val="0021411F"/>
    <w:rsid w:val="00214A10"/>
    <w:rsid w:val="00214F55"/>
    <w:rsid w:val="002174AD"/>
    <w:rsid w:val="002178A3"/>
    <w:rsid w:val="00220C45"/>
    <w:rsid w:val="00222621"/>
    <w:rsid w:val="00224B39"/>
    <w:rsid w:val="00225298"/>
    <w:rsid w:val="00227984"/>
    <w:rsid w:val="0023082B"/>
    <w:rsid w:val="0023249D"/>
    <w:rsid w:val="0023282E"/>
    <w:rsid w:val="0023341F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6F09"/>
    <w:rsid w:val="002477F2"/>
    <w:rsid w:val="0024799F"/>
    <w:rsid w:val="00247EC4"/>
    <w:rsid w:val="002505D1"/>
    <w:rsid w:val="00254EF8"/>
    <w:rsid w:val="002552F4"/>
    <w:rsid w:val="00256CAB"/>
    <w:rsid w:val="002600D7"/>
    <w:rsid w:val="00260134"/>
    <w:rsid w:val="00260A79"/>
    <w:rsid w:val="00262BA4"/>
    <w:rsid w:val="00262E28"/>
    <w:rsid w:val="00264837"/>
    <w:rsid w:val="00266229"/>
    <w:rsid w:val="00270A39"/>
    <w:rsid w:val="00270A6D"/>
    <w:rsid w:val="00270F41"/>
    <w:rsid w:val="002727E4"/>
    <w:rsid w:val="00272A50"/>
    <w:rsid w:val="00273D18"/>
    <w:rsid w:val="00274045"/>
    <w:rsid w:val="00274A87"/>
    <w:rsid w:val="00275467"/>
    <w:rsid w:val="00277044"/>
    <w:rsid w:val="0027756F"/>
    <w:rsid w:val="00277F57"/>
    <w:rsid w:val="00280BEA"/>
    <w:rsid w:val="002849C7"/>
    <w:rsid w:val="00284B75"/>
    <w:rsid w:val="002862B1"/>
    <w:rsid w:val="00287264"/>
    <w:rsid w:val="002901A0"/>
    <w:rsid w:val="00290667"/>
    <w:rsid w:val="00291158"/>
    <w:rsid w:val="00292BEE"/>
    <w:rsid w:val="00293130"/>
    <w:rsid w:val="00293BCF"/>
    <w:rsid w:val="0029478A"/>
    <w:rsid w:val="002961BC"/>
    <w:rsid w:val="00296359"/>
    <w:rsid w:val="00296865"/>
    <w:rsid w:val="002968CB"/>
    <w:rsid w:val="00297046"/>
    <w:rsid w:val="002970DC"/>
    <w:rsid w:val="0029718C"/>
    <w:rsid w:val="002A1147"/>
    <w:rsid w:val="002A1690"/>
    <w:rsid w:val="002A2E4B"/>
    <w:rsid w:val="002A544B"/>
    <w:rsid w:val="002A75C9"/>
    <w:rsid w:val="002B1649"/>
    <w:rsid w:val="002B1FE4"/>
    <w:rsid w:val="002B27BF"/>
    <w:rsid w:val="002B5C37"/>
    <w:rsid w:val="002B7545"/>
    <w:rsid w:val="002B7ADA"/>
    <w:rsid w:val="002C1DF5"/>
    <w:rsid w:val="002C2F3C"/>
    <w:rsid w:val="002C504F"/>
    <w:rsid w:val="002C52EF"/>
    <w:rsid w:val="002C7FE6"/>
    <w:rsid w:val="002D00B6"/>
    <w:rsid w:val="002D04D0"/>
    <w:rsid w:val="002D119C"/>
    <w:rsid w:val="002D19E3"/>
    <w:rsid w:val="002D2844"/>
    <w:rsid w:val="002E165C"/>
    <w:rsid w:val="002E2209"/>
    <w:rsid w:val="002E48A1"/>
    <w:rsid w:val="002E6779"/>
    <w:rsid w:val="002E6E0B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2F533B"/>
    <w:rsid w:val="0030164B"/>
    <w:rsid w:val="003025DD"/>
    <w:rsid w:val="00302739"/>
    <w:rsid w:val="003033E5"/>
    <w:rsid w:val="00306859"/>
    <w:rsid w:val="003075F0"/>
    <w:rsid w:val="00311D94"/>
    <w:rsid w:val="0031414E"/>
    <w:rsid w:val="003142BA"/>
    <w:rsid w:val="003166FA"/>
    <w:rsid w:val="003204FA"/>
    <w:rsid w:val="00320CD2"/>
    <w:rsid w:val="0032105C"/>
    <w:rsid w:val="00321AD7"/>
    <w:rsid w:val="00322995"/>
    <w:rsid w:val="003233B7"/>
    <w:rsid w:val="00324CAF"/>
    <w:rsid w:val="00325959"/>
    <w:rsid w:val="003259B7"/>
    <w:rsid w:val="003268A2"/>
    <w:rsid w:val="00326D5A"/>
    <w:rsid w:val="00326FE2"/>
    <w:rsid w:val="00327126"/>
    <w:rsid w:val="003275B3"/>
    <w:rsid w:val="00327E7C"/>
    <w:rsid w:val="00330C15"/>
    <w:rsid w:val="00331CDD"/>
    <w:rsid w:val="00332A1E"/>
    <w:rsid w:val="003339D0"/>
    <w:rsid w:val="003348C6"/>
    <w:rsid w:val="00334DD0"/>
    <w:rsid w:val="00340779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076"/>
    <w:rsid w:val="00355DA2"/>
    <w:rsid w:val="0035678E"/>
    <w:rsid w:val="00357763"/>
    <w:rsid w:val="0035783F"/>
    <w:rsid w:val="00360A03"/>
    <w:rsid w:val="003623C6"/>
    <w:rsid w:val="0036248E"/>
    <w:rsid w:val="00362B0F"/>
    <w:rsid w:val="00362DF7"/>
    <w:rsid w:val="00364198"/>
    <w:rsid w:val="00364C12"/>
    <w:rsid w:val="00364D11"/>
    <w:rsid w:val="0036557B"/>
    <w:rsid w:val="003706A4"/>
    <w:rsid w:val="00370BBB"/>
    <w:rsid w:val="003712AE"/>
    <w:rsid w:val="00372DB6"/>
    <w:rsid w:val="003734F1"/>
    <w:rsid w:val="00373AF6"/>
    <w:rsid w:val="00377228"/>
    <w:rsid w:val="0037729E"/>
    <w:rsid w:val="00377317"/>
    <w:rsid w:val="00377351"/>
    <w:rsid w:val="00377997"/>
    <w:rsid w:val="00380317"/>
    <w:rsid w:val="00380AD2"/>
    <w:rsid w:val="00380B29"/>
    <w:rsid w:val="00380E61"/>
    <w:rsid w:val="00381DAD"/>
    <w:rsid w:val="00382D0C"/>
    <w:rsid w:val="00383A28"/>
    <w:rsid w:val="00385D17"/>
    <w:rsid w:val="00386031"/>
    <w:rsid w:val="003874A4"/>
    <w:rsid w:val="003951DA"/>
    <w:rsid w:val="00395260"/>
    <w:rsid w:val="0039552E"/>
    <w:rsid w:val="00396397"/>
    <w:rsid w:val="0039782A"/>
    <w:rsid w:val="003A0CEC"/>
    <w:rsid w:val="003A0F90"/>
    <w:rsid w:val="003A14EE"/>
    <w:rsid w:val="003A1B76"/>
    <w:rsid w:val="003A28C6"/>
    <w:rsid w:val="003A3FAC"/>
    <w:rsid w:val="003A59E1"/>
    <w:rsid w:val="003A6F7A"/>
    <w:rsid w:val="003A7118"/>
    <w:rsid w:val="003A7190"/>
    <w:rsid w:val="003B06FF"/>
    <w:rsid w:val="003B0B56"/>
    <w:rsid w:val="003B218B"/>
    <w:rsid w:val="003B28AD"/>
    <w:rsid w:val="003B2F7C"/>
    <w:rsid w:val="003B3F83"/>
    <w:rsid w:val="003B5319"/>
    <w:rsid w:val="003B5813"/>
    <w:rsid w:val="003B6FD6"/>
    <w:rsid w:val="003C00CD"/>
    <w:rsid w:val="003C03BB"/>
    <w:rsid w:val="003C0653"/>
    <w:rsid w:val="003C1B30"/>
    <w:rsid w:val="003C1E13"/>
    <w:rsid w:val="003C2BD5"/>
    <w:rsid w:val="003C2F66"/>
    <w:rsid w:val="003C564F"/>
    <w:rsid w:val="003C68CB"/>
    <w:rsid w:val="003C7137"/>
    <w:rsid w:val="003C7E1E"/>
    <w:rsid w:val="003D0D7E"/>
    <w:rsid w:val="003D31C6"/>
    <w:rsid w:val="003D362E"/>
    <w:rsid w:val="003D6B7A"/>
    <w:rsid w:val="003D77E3"/>
    <w:rsid w:val="003D7B63"/>
    <w:rsid w:val="003E028B"/>
    <w:rsid w:val="003E02CB"/>
    <w:rsid w:val="003E0320"/>
    <w:rsid w:val="003E719B"/>
    <w:rsid w:val="003E7493"/>
    <w:rsid w:val="003E762A"/>
    <w:rsid w:val="003F1211"/>
    <w:rsid w:val="003F6A54"/>
    <w:rsid w:val="00400B28"/>
    <w:rsid w:val="004012E7"/>
    <w:rsid w:val="0040319B"/>
    <w:rsid w:val="004032D3"/>
    <w:rsid w:val="00403AB9"/>
    <w:rsid w:val="00403C9E"/>
    <w:rsid w:val="00405397"/>
    <w:rsid w:val="00406389"/>
    <w:rsid w:val="004074B0"/>
    <w:rsid w:val="00407604"/>
    <w:rsid w:val="004111F5"/>
    <w:rsid w:val="004135F9"/>
    <w:rsid w:val="004150B9"/>
    <w:rsid w:val="004214B7"/>
    <w:rsid w:val="004218A6"/>
    <w:rsid w:val="0042354A"/>
    <w:rsid w:val="004240EB"/>
    <w:rsid w:val="00425691"/>
    <w:rsid w:val="00430AF6"/>
    <w:rsid w:val="00430EBF"/>
    <w:rsid w:val="004328BE"/>
    <w:rsid w:val="004414D2"/>
    <w:rsid w:val="004446AE"/>
    <w:rsid w:val="00444B1F"/>
    <w:rsid w:val="00446086"/>
    <w:rsid w:val="004524C8"/>
    <w:rsid w:val="00455C97"/>
    <w:rsid w:val="00455CE5"/>
    <w:rsid w:val="0045711A"/>
    <w:rsid w:val="00457544"/>
    <w:rsid w:val="00457D2F"/>
    <w:rsid w:val="0046001E"/>
    <w:rsid w:val="00460D47"/>
    <w:rsid w:val="00463A56"/>
    <w:rsid w:val="00464BB0"/>
    <w:rsid w:val="00466A72"/>
    <w:rsid w:val="00466DA5"/>
    <w:rsid w:val="00466E46"/>
    <w:rsid w:val="00467325"/>
    <w:rsid w:val="00470D6D"/>
    <w:rsid w:val="0047222C"/>
    <w:rsid w:val="00472F34"/>
    <w:rsid w:val="00474BCB"/>
    <w:rsid w:val="00474D74"/>
    <w:rsid w:val="00475EE7"/>
    <w:rsid w:val="00480341"/>
    <w:rsid w:val="00484C36"/>
    <w:rsid w:val="00486A4A"/>
    <w:rsid w:val="00487E97"/>
    <w:rsid w:val="00493F43"/>
    <w:rsid w:val="0049514A"/>
    <w:rsid w:val="00495CEF"/>
    <w:rsid w:val="004962A0"/>
    <w:rsid w:val="004A029F"/>
    <w:rsid w:val="004A17E1"/>
    <w:rsid w:val="004A3458"/>
    <w:rsid w:val="004A5CD9"/>
    <w:rsid w:val="004A68A2"/>
    <w:rsid w:val="004A73F1"/>
    <w:rsid w:val="004A7B4B"/>
    <w:rsid w:val="004B1763"/>
    <w:rsid w:val="004B3877"/>
    <w:rsid w:val="004B5BB3"/>
    <w:rsid w:val="004B5D20"/>
    <w:rsid w:val="004B6328"/>
    <w:rsid w:val="004B63C3"/>
    <w:rsid w:val="004B6A8D"/>
    <w:rsid w:val="004B76A1"/>
    <w:rsid w:val="004C1522"/>
    <w:rsid w:val="004C16D5"/>
    <w:rsid w:val="004C2131"/>
    <w:rsid w:val="004C330B"/>
    <w:rsid w:val="004C62AA"/>
    <w:rsid w:val="004C64B3"/>
    <w:rsid w:val="004C77B8"/>
    <w:rsid w:val="004C789F"/>
    <w:rsid w:val="004D0978"/>
    <w:rsid w:val="004D4408"/>
    <w:rsid w:val="004D69EE"/>
    <w:rsid w:val="004D6ACA"/>
    <w:rsid w:val="004D7D12"/>
    <w:rsid w:val="004E0E24"/>
    <w:rsid w:val="004E36B6"/>
    <w:rsid w:val="004E45C5"/>
    <w:rsid w:val="004E46E7"/>
    <w:rsid w:val="004E5627"/>
    <w:rsid w:val="004E58EA"/>
    <w:rsid w:val="004E5E32"/>
    <w:rsid w:val="004E6337"/>
    <w:rsid w:val="004F09E7"/>
    <w:rsid w:val="004F0EE6"/>
    <w:rsid w:val="004F19C7"/>
    <w:rsid w:val="004F2F53"/>
    <w:rsid w:val="004F328E"/>
    <w:rsid w:val="004F3AA7"/>
    <w:rsid w:val="004F3BA4"/>
    <w:rsid w:val="004F42EB"/>
    <w:rsid w:val="004F6432"/>
    <w:rsid w:val="004F68A2"/>
    <w:rsid w:val="0050181F"/>
    <w:rsid w:val="00502302"/>
    <w:rsid w:val="00502BED"/>
    <w:rsid w:val="00505B48"/>
    <w:rsid w:val="00505C04"/>
    <w:rsid w:val="005062DE"/>
    <w:rsid w:val="0050639A"/>
    <w:rsid w:val="00506474"/>
    <w:rsid w:val="005106F4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1FCB"/>
    <w:rsid w:val="00534799"/>
    <w:rsid w:val="005348A2"/>
    <w:rsid w:val="00534D4C"/>
    <w:rsid w:val="00535082"/>
    <w:rsid w:val="005359EA"/>
    <w:rsid w:val="005372F4"/>
    <w:rsid w:val="0054010B"/>
    <w:rsid w:val="00540459"/>
    <w:rsid w:val="005416C4"/>
    <w:rsid w:val="00543469"/>
    <w:rsid w:val="00544CF5"/>
    <w:rsid w:val="0054525B"/>
    <w:rsid w:val="00546E3E"/>
    <w:rsid w:val="0055019E"/>
    <w:rsid w:val="00554062"/>
    <w:rsid w:val="00556E60"/>
    <w:rsid w:val="005610B8"/>
    <w:rsid w:val="0056288A"/>
    <w:rsid w:val="00563BC0"/>
    <w:rsid w:val="00563D11"/>
    <w:rsid w:val="005652A5"/>
    <w:rsid w:val="005659E2"/>
    <w:rsid w:val="005660D2"/>
    <w:rsid w:val="00576A7E"/>
    <w:rsid w:val="005803BA"/>
    <w:rsid w:val="00581160"/>
    <w:rsid w:val="00581432"/>
    <w:rsid w:val="0058201D"/>
    <w:rsid w:val="0058343D"/>
    <w:rsid w:val="00583579"/>
    <w:rsid w:val="005870D1"/>
    <w:rsid w:val="005877E6"/>
    <w:rsid w:val="00587EFD"/>
    <w:rsid w:val="005901F0"/>
    <w:rsid w:val="00590894"/>
    <w:rsid w:val="00597384"/>
    <w:rsid w:val="0059768C"/>
    <w:rsid w:val="005A17D2"/>
    <w:rsid w:val="005A2672"/>
    <w:rsid w:val="005A49A2"/>
    <w:rsid w:val="005A583B"/>
    <w:rsid w:val="005A5F7E"/>
    <w:rsid w:val="005A69BA"/>
    <w:rsid w:val="005A7009"/>
    <w:rsid w:val="005A7A09"/>
    <w:rsid w:val="005B029A"/>
    <w:rsid w:val="005B28BA"/>
    <w:rsid w:val="005B320E"/>
    <w:rsid w:val="005B34E4"/>
    <w:rsid w:val="005B478C"/>
    <w:rsid w:val="005B4E90"/>
    <w:rsid w:val="005B6AA2"/>
    <w:rsid w:val="005C1730"/>
    <w:rsid w:val="005C351E"/>
    <w:rsid w:val="005C4967"/>
    <w:rsid w:val="005C5A0B"/>
    <w:rsid w:val="005C741D"/>
    <w:rsid w:val="005C7BE6"/>
    <w:rsid w:val="005D1DDC"/>
    <w:rsid w:val="005D396A"/>
    <w:rsid w:val="005D73F7"/>
    <w:rsid w:val="005E0D59"/>
    <w:rsid w:val="005E1880"/>
    <w:rsid w:val="005E1A28"/>
    <w:rsid w:val="005E23A3"/>
    <w:rsid w:val="005E3296"/>
    <w:rsid w:val="005E3496"/>
    <w:rsid w:val="005E58A2"/>
    <w:rsid w:val="005E598F"/>
    <w:rsid w:val="005E5DD3"/>
    <w:rsid w:val="005E6875"/>
    <w:rsid w:val="005F0A51"/>
    <w:rsid w:val="005F0B9B"/>
    <w:rsid w:val="005F3171"/>
    <w:rsid w:val="005F33C7"/>
    <w:rsid w:val="005F4451"/>
    <w:rsid w:val="005F4A43"/>
    <w:rsid w:val="005F4F8A"/>
    <w:rsid w:val="005F63F0"/>
    <w:rsid w:val="00600473"/>
    <w:rsid w:val="006050A8"/>
    <w:rsid w:val="00606FAD"/>
    <w:rsid w:val="006074DE"/>
    <w:rsid w:val="00610CBD"/>
    <w:rsid w:val="0061386F"/>
    <w:rsid w:val="006167BC"/>
    <w:rsid w:val="00624C08"/>
    <w:rsid w:val="00626C43"/>
    <w:rsid w:val="006319AB"/>
    <w:rsid w:val="0063424C"/>
    <w:rsid w:val="0063426E"/>
    <w:rsid w:val="006342CA"/>
    <w:rsid w:val="00635225"/>
    <w:rsid w:val="00637127"/>
    <w:rsid w:val="006400F7"/>
    <w:rsid w:val="0064382D"/>
    <w:rsid w:val="00644B8A"/>
    <w:rsid w:val="00646038"/>
    <w:rsid w:val="006512BD"/>
    <w:rsid w:val="006540AE"/>
    <w:rsid w:val="006543F1"/>
    <w:rsid w:val="006550FA"/>
    <w:rsid w:val="00660B3D"/>
    <w:rsid w:val="00661B0F"/>
    <w:rsid w:val="00662596"/>
    <w:rsid w:val="00663504"/>
    <w:rsid w:val="006642CA"/>
    <w:rsid w:val="00664BC1"/>
    <w:rsid w:val="00665841"/>
    <w:rsid w:val="00665EF4"/>
    <w:rsid w:val="00667DDB"/>
    <w:rsid w:val="00670521"/>
    <w:rsid w:val="00670802"/>
    <w:rsid w:val="006711A1"/>
    <w:rsid w:val="00671515"/>
    <w:rsid w:val="006718C6"/>
    <w:rsid w:val="00671DE7"/>
    <w:rsid w:val="00672791"/>
    <w:rsid w:val="0067368B"/>
    <w:rsid w:val="00674908"/>
    <w:rsid w:val="00675B6F"/>
    <w:rsid w:val="00676EAC"/>
    <w:rsid w:val="00676FA7"/>
    <w:rsid w:val="006770CA"/>
    <w:rsid w:val="006776DA"/>
    <w:rsid w:val="00680138"/>
    <w:rsid w:val="00681BEA"/>
    <w:rsid w:val="00683F70"/>
    <w:rsid w:val="00684F40"/>
    <w:rsid w:val="006856D7"/>
    <w:rsid w:val="006860E4"/>
    <w:rsid w:val="006911E7"/>
    <w:rsid w:val="00692E54"/>
    <w:rsid w:val="00692F1C"/>
    <w:rsid w:val="00693B59"/>
    <w:rsid w:val="00695E92"/>
    <w:rsid w:val="00697E91"/>
    <w:rsid w:val="006A0C73"/>
    <w:rsid w:val="006A1087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9B6"/>
    <w:rsid w:val="006B6138"/>
    <w:rsid w:val="006B6D8B"/>
    <w:rsid w:val="006C0CD1"/>
    <w:rsid w:val="006C1D50"/>
    <w:rsid w:val="006C2957"/>
    <w:rsid w:val="006C6A36"/>
    <w:rsid w:val="006D14E1"/>
    <w:rsid w:val="006D1680"/>
    <w:rsid w:val="006D4BF5"/>
    <w:rsid w:val="006E0944"/>
    <w:rsid w:val="006E0F5E"/>
    <w:rsid w:val="006E2000"/>
    <w:rsid w:val="006E3AC7"/>
    <w:rsid w:val="006E5AA8"/>
    <w:rsid w:val="006E5DE4"/>
    <w:rsid w:val="006E61B8"/>
    <w:rsid w:val="006E68CA"/>
    <w:rsid w:val="006E68E8"/>
    <w:rsid w:val="006F06C6"/>
    <w:rsid w:val="006F0B53"/>
    <w:rsid w:val="006F11DF"/>
    <w:rsid w:val="006F2117"/>
    <w:rsid w:val="006F288E"/>
    <w:rsid w:val="006F30C0"/>
    <w:rsid w:val="006F318E"/>
    <w:rsid w:val="006F3F0C"/>
    <w:rsid w:val="00700FAE"/>
    <w:rsid w:val="00702C82"/>
    <w:rsid w:val="00703140"/>
    <w:rsid w:val="007036E1"/>
    <w:rsid w:val="00704913"/>
    <w:rsid w:val="00710427"/>
    <w:rsid w:val="007108E7"/>
    <w:rsid w:val="00710FFA"/>
    <w:rsid w:val="00711D48"/>
    <w:rsid w:val="00712261"/>
    <w:rsid w:val="00713292"/>
    <w:rsid w:val="0071421C"/>
    <w:rsid w:val="0071448E"/>
    <w:rsid w:val="00714547"/>
    <w:rsid w:val="007150D0"/>
    <w:rsid w:val="00716BEF"/>
    <w:rsid w:val="00720C86"/>
    <w:rsid w:val="00720F90"/>
    <w:rsid w:val="00721186"/>
    <w:rsid w:val="007219B9"/>
    <w:rsid w:val="00721EC6"/>
    <w:rsid w:val="00722EB8"/>
    <w:rsid w:val="0072346D"/>
    <w:rsid w:val="00723939"/>
    <w:rsid w:val="007239D8"/>
    <w:rsid w:val="00724852"/>
    <w:rsid w:val="007268CB"/>
    <w:rsid w:val="00727934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22EE"/>
    <w:rsid w:val="00754BAB"/>
    <w:rsid w:val="00754C77"/>
    <w:rsid w:val="00754D3F"/>
    <w:rsid w:val="007572FD"/>
    <w:rsid w:val="0076049D"/>
    <w:rsid w:val="00761038"/>
    <w:rsid w:val="00761AD3"/>
    <w:rsid w:val="00763C32"/>
    <w:rsid w:val="0076416E"/>
    <w:rsid w:val="00764954"/>
    <w:rsid w:val="00767867"/>
    <w:rsid w:val="00770511"/>
    <w:rsid w:val="00770652"/>
    <w:rsid w:val="00771558"/>
    <w:rsid w:val="00771834"/>
    <w:rsid w:val="007720F9"/>
    <w:rsid w:val="00772D78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1EE"/>
    <w:rsid w:val="007877FB"/>
    <w:rsid w:val="00787D1F"/>
    <w:rsid w:val="00792B32"/>
    <w:rsid w:val="007931E6"/>
    <w:rsid w:val="00793205"/>
    <w:rsid w:val="007965DB"/>
    <w:rsid w:val="00796FA5"/>
    <w:rsid w:val="00797988"/>
    <w:rsid w:val="007A0532"/>
    <w:rsid w:val="007A06B6"/>
    <w:rsid w:val="007A4028"/>
    <w:rsid w:val="007A6151"/>
    <w:rsid w:val="007B0DBA"/>
    <w:rsid w:val="007B1672"/>
    <w:rsid w:val="007B3A85"/>
    <w:rsid w:val="007B4CA7"/>
    <w:rsid w:val="007B6C0B"/>
    <w:rsid w:val="007B7A09"/>
    <w:rsid w:val="007C3526"/>
    <w:rsid w:val="007C4B20"/>
    <w:rsid w:val="007C4F4C"/>
    <w:rsid w:val="007C760A"/>
    <w:rsid w:val="007C7E8C"/>
    <w:rsid w:val="007D02AC"/>
    <w:rsid w:val="007D09D6"/>
    <w:rsid w:val="007D1610"/>
    <w:rsid w:val="007D1BFD"/>
    <w:rsid w:val="007D41D9"/>
    <w:rsid w:val="007D59D6"/>
    <w:rsid w:val="007D653C"/>
    <w:rsid w:val="007D7DA8"/>
    <w:rsid w:val="007E00D3"/>
    <w:rsid w:val="007E0A31"/>
    <w:rsid w:val="007E17DD"/>
    <w:rsid w:val="007E443B"/>
    <w:rsid w:val="007E48F7"/>
    <w:rsid w:val="007E5CB4"/>
    <w:rsid w:val="007E690F"/>
    <w:rsid w:val="007E7D12"/>
    <w:rsid w:val="007F2567"/>
    <w:rsid w:val="007F3324"/>
    <w:rsid w:val="007F4B87"/>
    <w:rsid w:val="007F573B"/>
    <w:rsid w:val="007F576D"/>
    <w:rsid w:val="00800222"/>
    <w:rsid w:val="008033D9"/>
    <w:rsid w:val="00803BDC"/>
    <w:rsid w:val="00803FB6"/>
    <w:rsid w:val="008042BC"/>
    <w:rsid w:val="00804426"/>
    <w:rsid w:val="00806B9D"/>
    <w:rsid w:val="0080709A"/>
    <w:rsid w:val="00810C38"/>
    <w:rsid w:val="00811008"/>
    <w:rsid w:val="008151C2"/>
    <w:rsid w:val="00815BE1"/>
    <w:rsid w:val="00815DEE"/>
    <w:rsid w:val="0081683B"/>
    <w:rsid w:val="008200A5"/>
    <w:rsid w:val="0082249F"/>
    <w:rsid w:val="00823F50"/>
    <w:rsid w:val="00832C87"/>
    <w:rsid w:val="00833E28"/>
    <w:rsid w:val="00834897"/>
    <w:rsid w:val="0083676B"/>
    <w:rsid w:val="00840116"/>
    <w:rsid w:val="00840356"/>
    <w:rsid w:val="00841B83"/>
    <w:rsid w:val="00843C0C"/>
    <w:rsid w:val="008441C8"/>
    <w:rsid w:val="008506E2"/>
    <w:rsid w:val="00851BB8"/>
    <w:rsid w:val="00852F0E"/>
    <w:rsid w:val="0085445C"/>
    <w:rsid w:val="008571D6"/>
    <w:rsid w:val="00857AD6"/>
    <w:rsid w:val="008608AB"/>
    <w:rsid w:val="00861333"/>
    <w:rsid w:val="008618A5"/>
    <w:rsid w:val="0086403A"/>
    <w:rsid w:val="00864A18"/>
    <w:rsid w:val="00865D54"/>
    <w:rsid w:val="008664DF"/>
    <w:rsid w:val="0086758E"/>
    <w:rsid w:val="0087083D"/>
    <w:rsid w:val="008716C3"/>
    <w:rsid w:val="00871B0C"/>
    <w:rsid w:val="008723AD"/>
    <w:rsid w:val="00875511"/>
    <w:rsid w:val="0087734D"/>
    <w:rsid w:val="00880989"/>
    <w:rsid w:val="0088185F"/>
    <w:rsid w:val="008819BD"/>
    <w:rsid w:val="00881F7F"/>
    <w:rsid w:val="00883BF5"/>
    <w:rsid w:val="00883E20"/>
    <w:rsid w:val="00885BEB"/>
    <w:rsid w:val="00886638"/>
    <w:rsid w:val="0088700C"/>
    <w:rsid w:val="008903DC"/>
    <w:rsid w:val="008A13B4"/>
    <w:rsid w:val="008A1436"/>
    <w:rsid w:val="008A47F3"/>
    <w:rsid w:val="008A6481"/>
    <w:rsid w:val="008B2C0B"/>
    <w:rsid w:val="008B3578"/>
    <w:rsid w:val="008B4E95"/>
    <w:rsid w:val="008B5412"/>
    <w:rsid w:val="008B5456"/>
    <w:rsid w:val="008B5B1A"/>
    <w:rsid w:val="008B5F24"/>
    <w:rsid w:val="008B74E3"/>
    <w:rsid w:val="008B7E05"/>
    <w:rsid w:val="008C0343"/>
    <w:rsid w:val="008C0971"/>
    <w:rsid w:val="008C246C"/>
    <w:rsid w:val="008C3047"/>
    <w:rsid w:val="008C32C6"/>
    <w:rsid w:val="008C3663"/>
    <w:rsid w:val="008C4A44"/>
    <w:rsid w:val="008C6B8F"/>
    <w:rsid w:val="008C7C46"/>
    <w:rsid w:val="008D5554"/>
    <w:rsid w:val="008D6377"/>
    <w:rsid w:val="008E0DD6"/>
    <w:rsid w:val="008E4594"/>
    <w:rsid w:val="008E7012"/>
    <w:rsid w:val="008E79EB"/>
    <w:rsid w:val="008E7EE4"/>
    <w:rsid w:val="008F24AD"/>
    <w:rsid w:val="008F310B"/>
    <w:rsid w:val="008F4291"/>
    <w:rsid w:val="008F4A86"/>
    <w:rsid w:val="008F60FE"/>
    <w:rsid w:val="008F64E1"/>
    <w:rsid w:val="008F6B7A"/>
    <w:rsid w:val="008F79B3"/>
    <w:rsid w:val="00900549"/>
    <w:rsid w:val="00901E44"/>
    <w:rsid w:val="00902E53"/>
    <w:rsid w:val="009053D5"/>
    <w:rsid w:val="009060DF"/>
    <w:rsid w:val="00907547"/>
    <w:rsid w:val="009079C8"/>
    <w:rsid w:val="00907B12"/>
    <w:rsid w:val="009109B3"/>
    <w:rsid w:val="009164EA"/>
    <w:rsid w:val="00916EF4"/>
    <w:rsid w:val="00917357"/>
    <w:rsid w:val="00917D36"/>
    <w:rsid w:val="00920C0A"/>
    <w:rsid w:val="00923518"/>
    <w:rsid w:val="00923724"/>
    <w:rsid w:val="00923C9B"/>
    <w:rsid w:val="0092517A"/>
    <w:rsid w:val="0092780D"/>
    <w:rsid w:val="00931940"/>
    <w:rsid w:val="00931CED"/>
    <w:rsid w:val="00932332"/>
    <w:rsid w:val="009327DD"/>
    <w:rsid w:val="009350DB"/>
    <w:rsid w:val="009353E9"/>
    <w:rsid w:val="00936AF7"/>
    <w:rsid w:val="00937EA2"/>
    <w:rsid w:val="00942BFF"/>
    <w:rsid w:val="00944A9E"/>
    <w:rsid w:val="009451B3"/>
    <w:rsid w:val="00945967"/>
    <w:rsid w:val="00945E9E"/>
    <w:rsid w:val="00947E15"/>
    <w:rsid w:val="00950212"/>
    <w:rsid w:val="009512A1"/>
    <w:rsid w:val="00952E5B"/>
    <w:rsid w:val="00952F44"/>
    <w:rsid w:val="009533FD"/>
    <w:rsid w:val="00954606"/>
    <w:rsid w:val="00955E6E"/>
    <w:rsid w:val="00962692"/>
    <w:rsid w:val="00964964"/>
    <w:rsid w:val="0096579B"/>
    <w:rsid w:val="009670DF"/>
    <w:rsid w:val="009702D2"/>
    <w:rsid w:val="009710CE"/>
    <w:rsid w:val="0097149E"/>
    <w:rsid w:val="00971ED9"/>
    <w:rsid w:val="00972B91"/>
    <w:rsid w:val="00974132"/>
    <w:rsid w:val="00974B08"/>
    <w:rsid w:val="00974BB5"/>
    <w:rsid w:val="0097508C"/>
    <w:rsid w:val="0097632A"/>
    <w:rsid w:val="00977360"/>
    <w:rsid w:val="009775DF"/>
    <w:rsid w:val="00977C46"/>
    <w:rsid w:val="00980AAA"/>
    <w:rsid w:val="009837D9"/>
    <w:rsid w:val="00984B19"/>
    <w:rsid w:val="00984D60"/>
    <w:rsid w:val="00986F78"/>
    <w:rsid w:val="0098755F"/>
    <w:rsid w:val="00990BDE"/>
    <w:rsid w:val="00992116"/>
    <w:rsid w:val="00992DD8"/>
    <w:rsid w:val="00994ABF"/>
    <w:rsid w:val="009966E0"/>
    <w:rsid w:val="009A1258"/>
    <w:rsid w:val="009A1272"/>
    <w:rsid w:val="009A1AFF"/>
    <w:rsid w:val="009A3E47"/>
    <w:rsid w:val="009A5E73"/>
    <w:rsid w:val="009A6888"/>
    <w:rsid w:val="009B219D"/>
    <w:rsid w:val="009B31F9"/>
    <w:rsid w:val="009B714B"/>
    <w:rsid w:val="009B7238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2A82"/>
    <w:rsid w:val="009E4587"/>
    <w:rsid w:val="009E562E"/>
    <w:rsid w:val="009E57A2"/>
    <w:rsid w:val="009E582E"/>
    <w:rsid w:val="009E6186"/>
    <w:rsid w:val="009E6F50"/>
    <w:rsid w:val="009F02A6"/>
    <w:rsid w:val="009F03D8"/>
    <w:rsid w:val="009F03DD"/>
    <w:rsid w:val="009F4951"/>
    <w:rsid w:val="009F4EE3"/>
    <w:rsid w:val="009F52C4"/>
    <w:rsid w:val="009F5805"/>
    <w:rsid w:val="009F6967"/>
    <w:rsid w:val="009F74F4"/>
    <w:rsid w:val="00A01657"/>
    <w:rsid w:val="00A01699"/>
    <w:rsid w:val="00A03138"/>
    <w:rsid w:val="00A05F8F"/>
    <w:rsid w:val="00A10981"/>
    <w:rsid w:val="00A10FC7"/>
    <w:rsid w:val="00A112BB"/>
    <w:rsid w:val="00A115A3"/>
    <w:rsid w:val="00A116EF"/>
    <w:rsid w:val="00A119E8"/>
    <w:rsid w:val="00A14E78"/>
    <w:rsid w:val="00A151E6"/>
    <w:rsid w:val="00A16F09"/>
    <w:rsid w:val="00A1792F"/>
    <w:rsid w:val="00A17C91"/>
    <w:rsid w:val="00A2088C"/>
    <w:rsid w:val="00A20DC7"/>
    <w:rsid w:val="00A216FC"/>
    <w:rsid w:val="00A22F75"/>
    <w:rsid w:val="00A23674"/>
    <w:rsid w:val="00A26785"/>
    <w:rsid w:val="00A2714F"/>
    <w:rsid w:val="00A2793C"/>
    <w:rsid w:val="00A31646"/>
    <w:rsid w:val="00A37642"/>
    <w:rsid w:val="00A4093E"/>
    <w:rsid w:val="00A4140C"/>
    <w:rsid w:val="00A42798"/>
    <w:rsid w:val="00A45FD5"/>
    <w:rsid w:val="00A4716D"/>
    <w:rsid w:val="00A47A0B"/>
    <w:rsid w:val="00A47C82"/>
    <w:rsid w:val="00A500AB"/>
    <w:rsid w:val="00A51A8D"/>
    <w:rsid w:val="00A53349"/>
    <w:rsid w:val="00A53704"/>
    <w:rsid w:val="00A53AF4"/>
    <w:rsid w:val="00A55546"/>
    <w:rsid w:val="00A56C4A"/>
    <w:rsid w:val="00A570AC"/>
    <w:rsid w:val="00A600E0"/>
    <w:rsid w:val="00A60F08"/>
    <w:rsid w:val="00A61471"/>
    <w:rsid w:val="00A61B89"/>
    <w:rsid w:val="00A61DE3"/>
    <w:rsid w:val="00A61E01"/>
    <w:rsid w:val="00A62D20"/>
    <w:rsid w:val="00A6357B"/>
    <w:rsid w:val="00A66FB7"/>
    <w:rsid w:val="00A6729C"/>
    <w:rsid w:val="00A679CB"/>
    <w:rsid w:val="00A70026"/>
    <w:rsid w:val="00A711D4"/>
    <w:rsid w:val="00A714A8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084"/>
    <w:rsid w:val="00A91D8A"/>
    <w:rsid w:val="00A921CD"/>
    <w:rsid w:val="00A95451"/>
    <w:rsid w:val="00A96BD4"/>
    <w:rsid w:val="00AA04AC"/>
    <w:rsid w:val="00AA1D05"/>
    <w:rsid w:val="00AA3E5D"/>
    <w:rsid w:val="00AA4FCD"/>
    <w:rsid w:val="00AA546D"/>
    <w:rsid w:val="00AA65BC"/>
    <w:rsid w:val="00AB0A39"/>
    <w:rsid w:val="00AB6BB2"/>
    <w:rsid w:val="00AC0254"/>
    <w:rsid w:val="00AC23F2"/>
    <w:rsid w:val="00AC36A8"/>
    <w:rsid w:val="00AC5339"/>
    <w:rsid w:val="00AC6194"/>
    <w:rsid w:val="00AC7E61"/>
    <w:rsid w:val="00AD22CC"/>
    <w:rsid w:val="00AD3CE1"/>
    <w:rsid w:val="00AD4376"/>
    <w:rsid w:val="00AD4FB5"/>
    <w:rsid w:val="00AD662D"/>
    <w:rsid w:val="00AD6655"/>
    <w:rsid w:val="00AD6D49"/>
    <w:rsid w:val="00AD78B6"/>
    <w:rsid w:val="00AE28B8"/>
    <w:rsid w:val="00AE2DBA"/>
    <w:rsid w:val="00AE3484"/>
    <w:rsid w:val="00AE52DA"/>
    <w:rsid w:val="00AE59E6"/>
    <w:rsid w:val="00AE67E5"/>
    <w:rsid w:val="00AE7F4C"/>
    <w:rsid w:val="00AF218A"/>
    <w:rsid w:val="00AF5A5E"/>
    <w:rsid w:val="00AF60EE"/>
    <w:rsid w:val="00AF71D7"/>
    <w:rsid w:val="00AF735F"/>
    <w:rsid w:val="00AF7B68"/>
    <w:rsid w:val="00B04C24"/>
    <w:rsid w:val="00B04F8F"/>
    <w:rsid w:val="00B05C86"/>
    <w:rsid w:val="00B0641F"/>
    <w:rsid w:val="00B07071"/>
    <w:rsid w:val="00B075DF"/>
    <w:rsid w:val="00B109D0"/>
    <w:rsid w:val="00B120FC"/>
    <w:rsid w:val="00B131F7"/>
    <w:rsid w:val="00B14A28"/>
    <w:rsid w:val="00B164D2"/>
    <w:rsid w:val="00B17A55"/>
    <w:rsid w:val="00B17D46"/>
    <w:rsid w:val="00B20E96"/>
    <w:rsid w:val="00B21401"/>
    <w:rsid w:val="00B22653"/>
    <w:rsid w:val="00B229D2"/>
    <w:rsid w:val="00B22EEB"/>
    <w:rsid w:val="00B23965"/>
    <w:rsid w:val="00B25268"/>
    <w:rsid w:val="00B252F0"/>
    <w:rsid w:val="00B27F67"/>
    <w:rsid w:val="00B3289F"/>
    <w:rsid w:val="00B33B62"/>
    <w:rsid w:val="00B34B8B"/>
    <w:rsid w:val="00B36438"/>
    <w:rsid w:val="00B37601"/>
    <w:rsid w:val="00B4286E"/>
    <w:rsid w:val="00B4406B"/>
    <w:rsid w:val="00B45B8D"/>
    <w:rsid w:val="00B46B31"/>
    <w:rsid w:val="00B47351"/>
    <w:rsid w:val="00B474FA"/>
    <w:rsid w:val="00B50892"/>
    <w:rsid w:val="00B50B8C"/>
    <w:rsid w:val="00B50C51"/>
    <w:rsid w:val="00B562B2"/>
    <w:rsid w:val="00B62BAD"/>
    <w:rsid w:val="00B64013"/>
    <w:rsid w:val="00B640DC"/>
    <w:rsid w:val="00B641C0"/>
    <w:rsid w:val="00B64240"/>
    <w:rsid w:val="00B66ADD"/>
    <w:rsid w:val="00B66BBC"/>
    <w:rsid w:val="00B72890"/>
    <w:rsid w:val="00B72FCF"/>
    <w:rsid w:val="00B7393E"/>
    <w:rsid w:val="00B76261"/>
    <w:rsid w:val="00B765C3"/>
    <w:rsid w:val="00B81B82"/>
    <w:rsid w:val="00B81BBD"/>
    <w:rsid w:val="00B8250B"/>
    <w:rsid w:val="00B848BB"/>
    <w:rsid w:val="00B85432"/>
    <w:rsid w:val="00B859C4"/>
    <w:rsid w:val="00B8677E"/>
    <w:rsid w:val="00B87B81"/>
    <w:rsid w:val="00B9090A"/>
    <w:rsid w:val="00B95638"/>
    <w:rsid w:val="00B97108"/>
    <w:rsid w:val="00B971DB"/>
    <w:rsid w:val="00BA03C4"/>
    <w:rsid w:val="00BA3C61"/>
    <w:rsid w:val="00BA625A"/>
    <w:rsid w:val="00BA726F"/>
    <w:rsid w:val="00BB097E"/>
    <w:rsid w:val="00BB1A18"/>
    <w:rsid w:val="00BB2267"/>
    <w:rsid w:val="00BB31D0"/>
    <w:rsid w:val="00BB549A"/>
    <w:rsid w:val="00BB5592"/>
    <w:rsid w:val="00BB5A0E"/>
    <w:rsid w:val="00BB619A"/>
    <w:rsid w:val="00BC0C1F"/>
    <w:rsid w:val="00BC2F0B"/>
    <w:rsid w:val="00BC3A38"/>
    <w:rsid w:val="00BC5A0B"/>
    <w:rsid w:val="00BC5B5C"/>
    <w:rsid w:val="00BC6B4B"/>
    <w:rsid w:val="00BD008A"/>
    <w:rsid w:val="00BD0974"/>
    <w:rsid w:val="00BD0BAA"/>
    <w:rsid w:val="00BD1488"/>
    <w:rsid w:val="00BD19F1"/>
    <w:rsid w:val="00BD2FBB"/>
    <w:rsid w:val="00BD3614"/>
    <w:rsid w:val="00BD69BD"/>
    <w:rsid w:val="00BE0B03"/>
    <w:rsid w:val="00BE0ED1"/>
    <w:rsid w:val="00BE137E"/>
    <w:rsid w:val="00BE1420"/>
    <w:rsid w:val="00BE1DDA"/>
    <w:rsid w:val="00BE1E64"/>
    <w:rsid w:val="00BE31EA"/>
    <w:rsid w:val="00BE3970"/>
    <w:rsid w:val="00BE4C23"/>
    <w:rsid w:val="00BE4D8A"/>
    <w:rsid w:val="00BE541D"/>
    <w:rsid w:val="00BE5709"/>
    <w:rsid w:val="00BF0110"/>
    <w:rsid w:val="00BF1363"/>
    <w:rsid w:val="00BF1608"/>
    <w:rsid w:val="00BF2774"/>
    <w:rsid w:val="00BF2EAF"/>
    <w:rsid w:val="00BF6F99"/>
    <w:rsid w:val="00C03097"/>
    <w:rsid w:val="00C04A0A"/>
    <w:rsid w:val="00C04B81"/>
    <w:rsid w:val="00C0570C"/>
    <w:rsid w:val="00C06563"/>
    <w:rsid w:val="00C06B1D"/>
    <w:rsid w:val="00C10AC9"/>
    <w:rsid w:val="00C11029"/>
    <w:rsid w:val="00C1255D"/>
    <w:rsid w:val="00C148F1"/>
    <w:rsid w:val="00C14D46"/>
    <w:rsid w:val="00C15615"/>
    <w:rsid w:val="00C17D43"/>
    <w:rsid w:val="00C17D7E"/>
    <w:rsid w:val="00C20227"/>
    <w:rsid w:val="00C24BC9"/>
    <w:rsid w:val="00C2535A"/>
    <w:rsid w:val="00C2546A"/>
    <w:rsid w:val="00C25A7E"/>
    <w:rsid w:val="00C25C18"/>
    <w:rsid w:val="00C25D61"/>
    <w:rsid w:val="00C27806"/>
    <w:rsid w:val="00C3036B"/>
    <w:rsid w:val="00C3277B"/>
    <w:rsid w:val="00C32ED8"/>
    <w:rsid w:val="00C333A6"/>
    <w:rsid w:val="00C33935"/>
    <w:rsid w:val="00C36FED"/>
    <w:rsid w:val="00C372E2"/>
    <w:rsid w:val="00C403BA"/>
    <w:rsid w:val="00C40E40"/>
    <w:rsid w:val="00C41A3C"/>
    <w:rsid w:val="00C41E35"/>
    <w:rsid w:val="00C42035"/>
    <w:rsid w:val="00C427E0"/>
    <w:rsid w:val="00C4405E"/>
    <w:rsid w:val="00C512C9"/>
    <w:rsid w:val="00C5193E"/>
    <w:rsid w:val="00C51C1B"/>
    <w:rsid w:val="00C51F7D"/>
    <w:rsid w:val="00C52C19"/>
    <w:rsid w:val="00C52E99"/>
    <w:rsid w:val="00C53FD1"/>
    <w:rsid w:val="00C5431D"/>
    <w:rsid w:val="00C5674B"/>
    <w:rsid w:val="00C569E2"/>
    <w:rsid w:val="00C56EC3"/>
    <w:rsid w:val="00C57326"/>
    <w:rsid w:val="00C60D2B"/>
    <w:rsid w:val="00C610CB"/>
    <w:rsid w:val="00C6117E"/>
    <w:rsid w:val="00C648F7"/>
    <w:rsid w:val="00C65A8B"/>
    <w:rsid w:val="00C66E3E"/>
    <w:rsid w:val="00C676CB"/>
    <w:rsid w:val="00C7016C"/>
    <w:rsid w:val="00C70C5C"/>
    <w:rsid w:val="00C716F2"/>
    <w:rsid w:val="00C72702"/>
    <w:rsid w:val="00C72B01"/>
    <w:rsid w:val="00C75587"/>
    <w:rsid w:val="00C76DD3"/>
    <w:rsid w:val="00C8070A"/>
    <w:rsid w:val="00C82A4B"/>
    <w:rsid w:val="00C85B52"/>
    <w:rsid w:val="00C861ED"/>
    <w:rsid w:val="00C86A6C"/>
    <w:rsid w:val="00C8760F"/>
    <w:rsid w:val="00C928CC"/>
    <w:rsid w:val="00C92D03"/>
    <w:rsid w:val="00C94389"/>
    <w:rsid w:val="00C95BBA"/>
    <w:rsid w:val="00C970F9"/>
    <w:rsid w:val="00C9736D"/>
    <w:rsid w:val="00CA10B5"/>
    <w:rsid w:val="00CA1E19"/>
    <w:rsid w:val="00CA38C8"/>
    <w:rsid w:val="00CA3AC2"/>
    <w:rsid w:val="00CA3B1C"/>
    <w:rsid w:val="00CA5596"/>
    <w:rsid w:val="00CA7447"/>
    <w:rsid w:val="00CA74AC"/>
    <w:rsid w:val="00CA7EA2"/>
    <w:rsid w:val="00CA7EC5"/>
    <w:rsid w:val="00CB0850"/>
    <w:rsid w:val="00CB0D2D"/>
    <w:rsid w:val="00CB26AE"/>
    <w:rsid w:val="00CB3955"/>
    <w:rsid w:val="00CB4950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85E"/>
    <w:rsid w:val="00CC5F01"/>
    <w:rsid w:val="00CC6135"/>
    <w:rsid w:val="00CC7BEF"/>
    <w:rsid w:val="00CD0342"/>
    <w:rsid w:val="00CD3EF0"/>
    <w:rsid w:val="00CD4C98"/>
    <w:rsid w:val="00CD700B"/>
    <w:rsid w:val="00CE0110"/>
    <w:rsid w:val="00CE1612"/>
    <w:rsid w:val="00CE2198"/>
    <w:rsid w:val="00CE236D"/>
    <w:rsid w:val="00CE28D2"/>
    <w:rsid w:val="00CE4AFE"/>
    <w:rsid w:val="00CE549F"/>
    <w:rsid w:val="00CE68E8"/>
    <w:rsid w:val="00CE6BE7"/>
    <w:rsid w:val="00CF2FEC"/>
    <w:rsid w:val="00CF3A8B"/>
    <w:rsid w:val="00CF3C6B"/>
    <w:rsid w:val="00CF5811"/>
    <w:rsid w:val="00CF6CA8"/>
    <w:rsid w:val="00D01955"/>
    <w:rsid w:val="00D0276D"/>
    <w:rsid w:val="00D05572"/>
    <w:rsid w:val="00D065C9"/>
    <w:rsid w:val="00D07630"/>
    <w:rsid w:val="00D1239E"/>
    <w:rsid w:val="00D1325E"/>
    <w:rsid w:val="00D13BEF"/>
    <w:rsid w:val="00D15306"/>
    <w:rsid w:val="00D15307"/>
    <w:rsid w:val="00D16A26"/>
    <w:rsid w:val="00D17472"/>
    <w:rsid w:val="00D177AD"/>
    <w:rsid w:val="00D17AC6"/>
    <w:rsid w:val="00D17DCD"/>
    <w:rsid w:val="00D20EFD"/>
    <w:rsid w:val="00D217BE"/>
    <w:rsid w:val="00D21CB5"/>
    <w:rsid w:val="00D22093"/>
    <w:rsid w:val="00D22445"/>
    <w:rsid w:val="00D22955"/>
    <w:rsid w:val="00D22D21"/>
    <w:rsid w:val="00D23C20"/>
    <w:rsid w:val="00D24390"/>
    <w:rsid w:val="00D2657C"/>
    <w:rsid w:val="00D27B62"/>
    <w:rsid w:val="00D3035A"/>
    <w:rsid w:val="00D307E6"/>
    <w:rsid w:val="00D309B5"/>
    <w:rsid w:val="00D30F00"/>
    <w:rsid w:val="00D32335"/>
    <w:rsid w:val="00D32437"/>
    <w:rsid w:val="00D32A19"/>
    <w:rsid w:val="00D3337A"/>
    <w:rsid w:val="00D339A1"/>
    <w:rsid w:val="00D33CEF"/>
    <w:rsid w:val="00D35B5C"/>
    <w:rsid w:val="00D35C97"/>
    <w:rsid w:val="00D37341"/>
    <w:rsid w:val="00D4129F"/>
    <w:rsid w:val="00D427F3"/>
    <w:rsid w:val="00D4374D"/>
    <w:rsid w:val="00D43FA2"/>
    <w:rsid w:val="00D46515"/>
    <w:rsid w:val="00D532FD"/>
    <w:rsid w:val="00D5398E"/>
    <w:rsid w:val="00D54D56"/>
    <w:rsid w:val="00D55588"/>
    <w:rsid w:val="00D567FE"/>
    <w:rsid w:val="00D571C7"/>
    <w:rsid w:val="00D602D5"/>
    <w:rsid w:val="00D61C52"/>
    <w:rsid w:val="00D61F7C"/>
    <w:rsid w:val="00D62074"/>
    <w:rsid w:val="00D65346"/>
    <w:rsid w:val="00D66E97"/>
    <w:rsid w:val="00D6772F"/>
    <w:rsid w:val="00D704CA"/>
    <w:rsid w:val="00D70AAA"/>
    <w:rsid w:val="00D72456"/>
    <w:rsid w:val="00D736E0"/>
    <w:rsid w:val="00D75F35"/>
    <w:rsid w:val="00D771F7"/>
    <w:rsid w:val="00D777F0"/>
    <w:rsid w:val="00D77DE9"/>
    <w:rsid w:val="00D83246"/>
    <w:rsid w:val="00D844A8"/>
    <w:rsid w:val="00D84978"/>
    <w:rsid w:val="00D86CB9"/>
    <w:rsid w:val="00D877BA"/>
    <w:rsid w:val="00D90D55"/>
    <w:rsid w:val="00D914CA"/>
    <w:rsid w:val="00D9155B"/>
    <w:rsid w:val="00D93A77"/>
    <w:rsid w:val="00D94F3B"/>
    <w:rsid w:val="00D951B1"/>
    <w:rsid w:val="00D95BD7"/>
    <w:rsid w:val="00D970D4"/>
    <w:rsid w:val="00D97EF3"/>
    <w:rsid w:val="00DA01C3"/>
    <w:rsid w:val="00DA0812"/>
    <w:rsid w:val="00DA0901"/>
    <w:rsid w:val="00DA2170"/>
    <w:rsid w:val="00DA5B5B"/>
    <w:rsid w:val="00DB09F0"/>
    <w:rsid w:val="00DB2697"/>
    <w:rsid w:val="00DB3B7C"/>
    <w:rsid w:val="00DB3C51"/>
    <w:rsid w:val="00DB6046"/>
    <w:rsid w:val="00DC04B9"/>
    <w:rsid w:val="00DC0670"/>
    <w:rsid w:val="00DC0A41"/>
    <w:rsid w:val="00DC14A0"/>
    <w:rsid w:val="00DC1BFB"/>
    <w:rsid w:val="00DC2807"/>
    <w:rsid w:val="00DC2CDE"/>
    <w:rsid w:val="00DC3AAF"/>
    <w:rsid w:val="00DC4182"/>
    <w:rsid w:val="00DC4B79"/>
    <w:rsid w:val="00DC5467"/>
    <w:rsid w:val="00DC59C8"/>
    <w:rsid w:val="00DC6365"/>
    <w:rsid w:val="00DC6BA3"/>
    <w:rsid w:val="00DC6CD3"/>
    <w:rsid w:val="00DC6D41"/>
    <w:rsid w:val="00DC759A"/>
    <w:rsid w:val="00DD1CEE"/>
    <w:rsid w:val="00DD2A6D"/>
    <w:rsid w:val="00DD4A10"/>
    <w:rsid w:val="00DD4C97"/>
    <w:rsid w:val="00DD6CF3"/>
    <w:rsid w:val="00DD7CB6"/>
    <w:rsid w:val="00DE0EED"/>
    <w:rsid w:val="00DE12D8"/>
    <w:rsid w:val="00DE2097"/>
    <w:rsid w:val="00DE764B"/>
    <w:rsid w:val="00DF083E"/>
    <w:rsid w:val="00DF1C31"/>
    <w:rsid w:val="00DF1DCA"/>
    <w:rsid w:val="00DF28F6"/>
    <w:rsid w:val="00DF2F6D"/>
    <w:rsid w:val="00DF34AC"/>
    <w:rsid w:val="00DF3727"/>
    <w:rsid w:val="00DF4280"/>
    <w:rsid w:val="00DF4644"/>
    <w:rsid w:val="00DF543B"/>
    <w:rsid w:val="00DF578E"/>
    <w:rsid w:val="00DF57B4"/>
    <w:rsid w:val="00DF6393"/>
    <w:rsid w:val="00DF69E8"/>
    <w:rsid w:val="00E01286"/>
    <w:rsid w:val="00E03D4A"/>
    <w:rsid w:val="00E04C49"/>
    <w:rsid w:val="00E06077"/>
    <w:rsid w:val="00E06102"/>
    <w:rsid w:val="00E06E07"/>
    <w:rsid w:val="00E072E1"/>
    <w:rsid w:val="00E07A6A"/>
    <w:rsid w:val="00E114EB"/>
    <w:rsid w:val="00E128AA"/>
    <w:rsid w:val="00E1292D"/>
    <w:rsid w:val="00E12FF1"/>
    <w:rsid w:val="00E150E3"/>
    <w:rsid w:val="00E15BEC"/>
    <w:rsid w:val="00E17094"/>
    <w:rsid w:val="00E17A28"/>
    <w:rsid w:val="00E214F3"/>
    <w:rsid w:val="00E23D5E"/>
    <w:rsid w:val="00E26083"/>
    <w:rsid w:val="00E27BB5"/>
    <w:rsid w:val="00E27EE5"/>
    <w:rsid w:val="00E3027C"/>
    <w:rsid w:val="00E30DBE"/>
    <w:rsid w:val="00E318CD"/>
    <w:rsid w:val="00E31CC0"/>
    <w:rsid w:val="00E325AA"/>
    <w:rsid w:val="00E33E8E"/>
    <w:rsid w:val="00E343BF"/>
    <w:rsid w:val="00E3657B"/>
    <w:rsid w:val="00E44836"/>
    <w:rsid w:val="00E4584D"/>
    <w:rsid w:val="00E45C51"/>
    <w:rsid w:val="00E47642"/>
    <w:rsid w:val="00E50DEF"/>
    <w:rsid w:val="00E513D0"/>
    <w:rsid w:val="00E51945"/>
    <w:rsid w:val="00E54F76"/>
    <w:rsid w:val="00E57360"/>
    <w:rsid w:val="00E57581"/>
    <w:rsid w:val="00E60254"/>
    <w:rsid w:val="00E61534"/>
    <w:rsid w:val="00E628DB"/>
    <w:rsid w:val="00E63CC6"/>
    <w:rsid w:val="00E64163"/>
    <w:rsid w:val="00E6442E"/>
    <w:rsid w:val="00E65A9E"/>
    <w:rsid w:val="00E734B0"/>
    <w:rsid w:val="00E73B42"/>
    <w:rsid w:val="00E7409C"/>
    <w:rsid w:val="00E75320"/>
    <w:rsid w:val="00E76ADA"/>
    <w:rsid w:val="00E76F7A"/>
    <w:rsid w:val="00E77120"/>
    <w:rsid w:val="00E776D3"/>
    <w:rsid w:val="00E8006E"/>
    <w:rsid w:val="00E810AF"/>
    <w:rsid w:val="00E81448"/>
    <w:rsid w:val="00E83B60"/>
    <w:rsid w:val="00E84EF1"/>
    <w:rsid w:val="00E85753"/>
    <w:rsid w:val="00E859F2"/>
    <w:rsid w:val="00E8683E"/>
    <w:rsid w:val="00E8698E"/>
    <w:rsid w:val="00E8717A"/>
    <w:rsid w:val="00E900A1"/>
    <w:rsid w:val="00E90CA1"/>
    <w:rsid w:val="00E9117E"/>
    <w:rsid w:val="00E91633"/>
    <w:rsid w:val="00E9480C"/>
    <w:rsid w:val="00E95028"/>
    <w:rsid w:val="00EA1BBA"/>
    <w:rsid w:val="00EA1EFF"/>
    <w:rsid w:val="00EA29AE"/>
    <w:rsid w:val="00EA316B"/>
    <w:rsid w:val="00EA3995"/>
    <w:rsid w:val="00EA421B"/>
    <w:rsid w:val="00EA4571"/>
    <w:rsid w:val="00EA4782"/>
    <w:rsid w:val="00EA4BCD"/>
    <w:rsid w:val="00EA5503"/>
    <w:rsid w:val="00EB19A3"/>
    <w:rsid w:val="00EB2011"/>
    <w:rsid w:val="00EB5861"/>
    <w:rsid w:val="00EB5E81"/>
    <w:rsid w:val="00EC141E"/>
    <w:rsid w:val="00EC3911"/>
    <w:rsid w:val="00EC3A5D"/>
    <w:rsid w:val="00EC3C64"/>
    <w:rsid w:val="00EC4AD2"/>
    <w:rsid w:val="00EC6209"/>
    <w:rsid w:val="00EC72B4"/>
    <w:rsid w:val="00EC7A9C"/>
    <w:rsid w:val="00ED1E7E"/>
    <w:rsid w:val="00ED4E95"/>
    <w:rsid w:val="00ED6251"/>
    <w:rsid w:val="00ED6709"/>
    <w:rsid w:val="00ED719D"/>
    <w:rsid w:val="00ED727F"/>
    <w:rsid w:val="00ED72BF"/>
    <w:rsid w:val="00EE0590"/>
    <w:rsid w:val="00EE0C50"/>
    <w:rsid w:val="00EE1499"/>
    <w:rsid w:val="00EE35FF"/>
    <w:rsid w:val="00EE3BEB"/>
    <w:rsid w:val="00EE3BF9"/>
    <w:rsid w:val="00EE4392"/>
    <w:rsid w:val="00EE58BA"/>
    <w:rsid w:val="00EE7041"/>
    <w:rsid w:val="00EF0697"/>
    <w:rsid w:val="00EF25D0"/>
    <w:rsid w:val="00EF3707"/>
    <w:rsid w:val="00EF403B"/>
    <w:rsid w:val="00EF4551"/>
    <w:rsid w:val="00EF52D0"/>
    <w:rsid w:val="00EF564E"/>
    <w:rsid w:val="00EF7DDC"/>
    <w:rsid w:val="00EF7DFC"/>
    <w:rsid w:val="00F012A1"/>
    <w:rsid w:val="00F03B86"/>
    <w:rsid w:val="00F04585"/>
    <w:rsid w:val="00F04C7B"/>
    <w:rsid w:val="00F06F32"/>
    <w:rsid w:val="00F10002"/>
    <w:rsid w:val="00F1108A"/>
    <w:rsid w:val="00F11508"/>
    <w:rsid w:val="00F11993"/>
    <w:rsid w:val="00F12991"/>
    <w:rsid w:val="00F15CAF"/>
    <w:rsid w:val="00F16AD8"/>
    <w:rsid w:val="00F207BC"/>
    <w:rsid w:val="00F21F0C"/>
    <w:rsid w:val="00F22996"/>
    <w:rsid w:val="00F26E93"/>
    <w:rsid w:val="00F31127"/>
    <w:rsid w:val="00F3297E"/>
    <w:rsid w:val="00F3421B"/>
    <w:rsid w:val="00F343D6"/>
    <w:rsid w:val="00F357F5"/>
    <w:rsid w:val="00F3781E"/>
    <w:rsid w:val="00F37E39"/>
    <w:rsid w:val="00F410F8"/>
    <w:rsid w:val="00F41B6C"/>
    <w:rsid w:val="00F42A4C"/>
    <w:rsid w:val="00F437D0"/>
    <w:rsid w:val="00F44EC8"/>
    <w:rsid w:val="00F460FF"/>
    <w:rsid w:val="00F5136F"/>
    <w:rsid w:val="00F53871"/>
    <w:rsid w:val="00F54054"/>
    <w:rsid w:val="00F55B9D"/>
    <w:rsid w:val="00F565B5"/>
    <w:rsid w:val="00F57863"/>
    <w:rsid w:val="00F57EB0"/>
    <w:rsid w:val="00F6339A"/>
    <w:rsid w:val="00F63F03"/>
    <w:rsid w:val="00F649C5"/>
    <w:rsid w:val="00F65856"/>
    <w:rsid w:val="00F66F08"/>
    <w:rsid w:val="00F6727D"/>
    <w:rsid w:val="00F70479"/>
    <w:rsid w:val="00F706F3"/>
    <w:rsid w:val="00F70AF7"/>
    <w:rsid w:val="00F751B8"/>
    <w:rsid w:val="00F7559A"/>
    <w:rsid w:val="00F757C2"/>
    <w:rsid w:val="00F7630E"/>
    <w:rsid w:val="00F767DF"/>
    <w:rsid w:val="00F83211"/>
    <w:rsid w:val="00F8343B"/>
    <w:rsid w:val="00F8389F"/>
    <w:rsid w:val="00F84240"/>
    <w:rsid w:val="00F85052"/>
    <w:rsid w:val="00F902FD"/>
    <w:rsid w:val="00F91233"/>
    <w:rsid w:val="00F92A17"/>
    <w:rsid w:val="00F93252"/>
    <w:rsid w:val="00F94423"/>
    <w:rsid w:val="00F94F42"/>
    <w:rsid w:val="00F9531D"/>
    <w:rsid w:val="00F9544E"/>
    <w:rsid w:val="00F978DB"/>
    <w:rsid w:val="00F97988"/>
    <w:rsid w:val="00FA11A0"/>
    <w:rsid w:val="00FA1831"/>
    <w:rsid w:val="00FA2C2A"/>
    <w:rsid w:val="00FA3DD4"/>
    <w:rsid w:val="00FA3E7D"/>
    <w:rsid w:val="00FA452C"/>
    <w:rsid w:val="00FA5C4E"/>
    <w:rsid w:val="00FB13A6"/>
    <w:rsid w:val="00FB2B41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1434"/>
    <w:rsid w:val="00FD24DE"/>
    <w:rsid w:val="00FD470B"/>
    <w:rsid w:val="00FE1B75"/>
    <w:rsid w:val="00FE1B9A"/>
    <w:rsid w:val="00FE4C80"/>
    <w:rsid w:val="00FE4D4E"/>
    <w:rsid w:val="00FE511B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paragraph" w:customStyle="1" w:styleId="Style1">
    <w:name w:val="Style1"/>
    <w:basedOn w:val="a"/>
    <w:uiPriority w:val="99"/>
    <w:rsid w:val="004C62A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C62AA"/>
    <w:pPr>
      <w:widowControl w:val="0"/>
      <w:autoSpaceDE w:val="0"/>
      <w:autoSpaceDN w:val="0"/>
      <w:adjustRightInd w:val="0"/>
      <w:spacing w:after="0" w:line="325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6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C62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C62A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4241F-A9ED-4658-AD5B-3B47A288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1247</cp:revision>
  <cp:lastPrinted>2016-11-15T00:51:00Z</cp:lastPrinted>
  <dcterms:created xsi:type="dcterms:W3CDTF">2011-03-22T23:38:00Z</dcterms:created>
  <dcterms:modified xsi:type="dcterms:W3CDTF">2016-11-15T00:51:00Z</dcterms:modified>
</cp:coreProperties>
</file>