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0B" w:rsidRPr="00603B0B" w:rsidRDefault="00603B0B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</w:t>
      </w:r>
      <w:r w:rsidRPr="00603B0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0B" w:rsidRPr="00603B0B" w:rsidRDefault="00603B0B" w:rsidP="0060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0B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603B0B" w:rsidRPr="00603B0B" w:rsidRDefault="00603B0B" w:rsidP="0060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0B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603B0B" w:rsidRPr="00603B0B" w:rsidRDefault="00603B0B" w:rsidP="0060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0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03B0B" w:rsidRPr="00603B0B" w:rsidRDefault="00603B0B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0B" w:rsidRPr="00603B0B" w:rsidRDefault="00603B0B" w:rsidP="00603B0B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441F" w:rsidRPr="00603B0B" w:rsidRDefault="00C0441F" w:rsidP="00603B0B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41F" w:rsidRPr="00603B0B" w:rsidRDefault="00C0441F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41F" w:rsidRPr="00603B0B" w:rsidRDefault="00C0441F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41F" w:rsidRDefault="00603B0B" w:rsidP="00C0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441F">
        <w:rPr>
          <w:rFonts w:ascii="Times New Roman" w:hAnsi="Times New Roman" w:cs="Times New Roman"/>
          <w:sz w:val="28"/>
          <w:szCs w:val="28"/>
        </w:rPr>
        <w:t>30</w:t>
      </w:r>
      <w:r w:rsidR="00C0441F" w:rsidRPr="00C0441F">
        <w:rPr>
          <w:rFonts w:ascii="Times New Roman" w:hAnsi="Times New Roman" w:cs="Times New Roman"/>
          <w:sz w:val="28"/>
          <w:szCs w:val="28"/>
        </w:rPr>
        <w:t xml:space="preserve">.03.2017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41F" w:rsidRPr="00C044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41F">
        <w:rPr>
          <w:rFonts w:ascii="Times New Roman" w:hAnsi="Times New Roman" w:cs="Times New Roman"/>
          <w:sz w:val="28"/>
          <w:szCs w:val="28"/>
        </w:rPr>
        <w:t>325</w:t>
      </w:r>
    </w:p>
    <w:p w:rsidR="00C0441F" w:rsidRPr="00C0441F" w:rsidRDefault="00C0441F" w:rsidP="00C0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CD" w:rsidRPr="001B27CD" w:rsidRDefault="001B27CD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CD" w:rsidRPr="00575E56" w:rsidRDefault="001B27CD" w:rsidP="00603B0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5E56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Pr="00575E56">
        <w:rPr>
          <w:rFonts w:ascii="Times New Roman" w:hAnsi="Times New Roman" w:cs="Times New Roman"/>
          <w:sz w:val="28"/>
          <w:szCs w:val="28"/>
        </w:rPr>
        <w:t xml:space="preserve"> рассмотрения и оценки </w:t>
      </w:r>
      <w:r>
        <w:rPr>
          <w:rFonts w:ascii="Times New Roman" w:hAnsi="Times New Roman" w:cs="Times New Roman"/>
          <w:sz w:val="28"/>
          <w:szCs w:val="28"/>
        </w:rPr>
        <w:t>предложений граждан</w:t>
      </w:r>
      <w:r w:rsidRPr="001B27CD">
        <w:rPr>
          <w:rFonts w:ascii="Times New Roman" w:hAnsi="Times New Roman" w:cs="Times New Roman"/>
          <w:sz w:val="28"/>
          <w:szCs w:val="28"/>
        </w:rPr>
        <w:t>, организаций о включении общественной территории в муниципальную программу «Формирование современной городской среды</w:t>
      </w:r>
      <w:r w:rsidR="00EE38FD">
        <w:rPr>
          <w:rFonts w:ascii="Times New Roman" w:hAnsi="Times New Roman" w:cs="Times New Roman"/>
          <w:sz w:val="28"/>
          <w:szCs w:val="28"/>
        </w:rPr>
        <w:t>»</w:t>
      </w:r>
      <w:r w:rsidRPr="001B27C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75E56">
        <w:rPr>
          <w:rFonts w:ascii="Times New Roman" w:hAnsi="Times New Roman" w:cs="Times New Roman"/>
          <w:sz w:val="28"/>
          <w:szCs w:val="28"/>
        </w:rPr>
        <w:t xml:space="preserve"> «Город </w:t>
      </w:r>
      <w:r>
        <w:rPr>
          <w:rFonts w:ascii="Times New Roman" w:hAnsi="Times New Roman" w:cs="Times New Roman"/>
          <w:sz w:val="28"/>
          <w:szCs w:val="28"/>
        </w:rPr>
        <w:t>Вяземский</w:t>
      </w:r>
      <w:r w:rsidRPr="00575E56">
        <w:rPr>
          <w:rFonts w:ascii="Times New Roman" w:hAnsi="Times New Roman" w:cs="Times New Roman"/>
          <w:sz w:val="28"/>
          <w:szCs w:val="28"/>
        </w:rPr>
        <w:t xml:space="preserve">» на 2017 год» </w:t>
      </w:r>
    </w:p>
    <w:p w:rsidR="001B27CD" w:rsidRDefault="001B27CD" w:rsidP="00603B0B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ab/>
      </w:r>
    </w:p>
    <w:p w:rsidR="00603B0B" w:rsidRPr="001B27CD" w:rsidRDefault="00603B0B" w:rsidP="00603B0B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CD" w:rsidRPr="001B27CD" w:rsidRDefault="001B27CD" w:rsidP="00603B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03B0B">
        <w:rPr>
          <w:rFonts w:ascii="Times New Roman" w:hAnsi="Times New Roman" w:cs="Times New Roman"/>
          <w:sz w:val="28"/>
          <w:szCs w:val="28"/>
        </w:rPr>
        <w:t>,</w:t>
      </w:r>
      <w:r w:rsidRPr="001B27CD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</w:p>
    <w:p w:rsidR="001B27CD" w:rsidRPr="001B27CD" w:rsidRDefault="001B27CD" w:rsidP="001B27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7CD">
        <w:rPr>
          <w:sz w:val="28"/>
          <w:szCs w:val="28"/>
        </w:rPr>
        <w:t>ПОСТАНОВЛЯЕТ:</w:t>
      </w:r>
    </w:p>
    <w:p w:rsidR="001B27CD" w:rsidRPr="001B27CD" w:rsidRDefault="001B27CD" w:rsidP="001B27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>1. Утвердить прилагаемый </w:t>
      </w:r>
      <w:r w:rsidR="000E226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31" w:history="1">
        <w:r w:rsidRPr="001B27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27CD">
        <w:rPr>
          <w:rFonts w:ascii="Times New Roman" w:hAnsi="Times New Roman" w:cs="Times New Roman"/>
          <w:sz w:val="28"/>
          <w:szCs w:val="28"/>
        </w:rPr>
        <w:t> и сроки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</w:t>
      </w:r>
      <w:r w:rsidR="00EE38FD">
        <w:rPr>
          <w:rFonts w:ascii="Times New Roman" w:hAnsi="Times New Roman" w:cs="Times New Roman"/>
          <w:sz w:val="28"/>
          <w:szCs w:val="28"/>
        </w:rPr>
        <w:t xml:space="preserve">» </w:t>
      </w:r>
      <w:r w:rsidRPr="001B27C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75E56">
        <w:rPr>
          <w:rFonts w:ascii="Times New Roman" w:hAnsi="Times New Roman" w:cs="Times New Roman"/>
          <w:sz w:val="28"/>
          <w:szCs w:val="28"/>
        </w:rPr>
        <w:t xml:space="preserve"> «Город </w:t>
      </w:r>
      <w:r>
        <w:rPr>
          <w:rFonts w:ascii="Times New Roman" w:hAnsi="Times New Roman" w:cs="Times New Roman"/>
          <w:sz w:val="28"/>
          <w:szCs w:val="28"/>
        </w:rPr>
        <w:t>Вяземский</w:t>
      </w:r>
      <w:r w:rsidRPr="00575E56">
        <w:rPr>
          <w:rFonts w:ascii="Times New Roman" w:hAnsi="Times New Roman" w:cs="Times New Roman"/>
          <w:sz w:val="28"/>
          <w:szCs w:val="28"/>
        </w:rPr>
        <w:t>» на 2017 год»</w:t>
      </w:r>
    </w:p>
    <w:p w:rsidR="001B27CD" w:rsidRPr="001B27CD" w:rsidRDefault="001B27CD" w:rsidP="001B2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>2. Опубликовать в сборнике нормативно-правовых актов органов местного самоуправления городского поселения «Город Вяземский» и на официальном сайте городского поселения «Город Вяземский»</w:t>
      </w:r>
    </w:p>
    <w:p w:rsidR="001B27CD" w:rsidRPr="001B27CD" w:rsidRDefault="001B27CD" w:rsidP="001B2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="00603B0B">
        <w:rPr>
          <w:rFonts w:ascii="Times New Roman" w:hAnsi="Times New Roman" w:cs="Times New Roman"/>
          <w:sz w:val="28"/>
          <w:szCs w:val="28"/>
        </w:rPr>
        <w:t xml:space="preserve"> </w:t>
      </w:r>
      <w:r w:rsidRPr="001B27CD">
        <w:rPr>
          <w:rFonts w:ascii="Times New Roman" w:hAnsi="Times New Roman" w:cs="Times New Roman"/>
          <w:sz w:val="28"/>
          <w:szCs w:val="28"/>
        </w:rPr>
        <w:t xml:space="preserve">3.  </w:t>
      </w:r>
      <w:proofErr w:type="gramStart"/>
      <w:r w:rsidRPr="001B2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7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B27CD" w:rsidRPr="001B27CD" w:rsidRDefault="001B27CD" w:rsidP="001B2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>       </w:t>
      </w:r>
      <w:r w:rsidRPr="001B27CD">
        <w:rPr>
          <w:rFonts w:ascii="Times New Roman" w:hAnsi="Times New Roman" w:cs="Times New Roman"/>
          <w:sz w:val="28"/>
          <w:szCs w:val="28"/>
        </w:rPr>
        <w:tab/>
        <w:t>4.  Постановление вступает в силу после его официального опубликования.</w:t>
      </w:r>
    </w:p>
    <w:p w:rsidR="001B27CD" w:rsidRDefault="001B27CD" w:rsidP="001B2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0B" w:rsidRPr="001B27CD" w:rsidRDefault="00603B0B" w:rsidP="00603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92" w:rsidRDefault="001B27CD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CD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27CD">
        <w:rPr>
          <w:rFonts w:ascii="Times New Roman" w:hAnsi="Times New Roman" w:cs="Times New Roman"/>
          <w:sz w:val="28"/>
          <w:szCs w:val="28"/>
        </w:rPr>
        <w:t xml:space="preserve">А.Ю. Усенко   </w:t>
      </w:r>
    </w:p>
    <w:p w:rsidR="00603B0B" w:rsidRDefault="00603B0B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0B" w:rsidRPr="00603B0B" w:rsidRDefault="00603B0B" w:rsidP="00603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56" w:rsidRPr="00575E56" w:rsidRDefault="00575E56" w:rsidP="00892FA9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75E56" w:rsidRPr="00575E56" w:rsidRDefault="00575E56" w:rsidP="00892FA9">
      <w:pPr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75E56" w:rsidRDefault="00575E56" w:rsidP="00603B0B">
      <w:pPr>
        <w:pStyle w:val="a5"/>
        <w:tabs>
          <w:tab w:val="left" w:pos="6237"/>
        </w:tabs>
        <w:spacing w:after="0" w:line="240" w:lineRule="exact"/>
        <w:ind w:left="6237" w:right="-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603B0B" w:rsidRDefault="00575E56" w:rsidP="00603B0B">
      <w:pPr>
        <w:pStyle w:val="a5"/>
        <w:tabs>
          <w:tab w:val="left" w:pos="6237"/>
        </w:tabs>
        <w:spacing w:after="0" w:line="240" w:lineRule="exact"/>
        <w:ind w:left="6237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575E56" w:rsidRDefault="00575E56" w:rsidP="00603B0B">
      <w:pPr>
        <w:pStyle w:val="a5"/>
        <w:tabs>
          <w:tab w:val="left" w:pos="6237"/>
        </w:tabs>
        <w:spacing w:after="0" w:line="240" w:lineRule="exact"/>
        <w:ind w:left="6237" w:right="-42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75E56" w:rsidRDefault="00575E56" w:rsidP="00603B0B">
      <w:pPr>
        <w:pStyle w:val="a5"/>
        <w:tabs>
          <w:tab w:val="left" w:pos="6237"/>
        </w:tabs>
        <w:spacing w:after="0" w:line="240" w:lineRule="exact"/>
        <w:ind w:left="6237" w:right="-425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575E56" w:rsidRDefault="00575E56" w:rsidP="00603B0B">
      <w:pPr>
        <w:pStyle w:val="a5"/>
        <w:tabs>
          <w:tab w:val="left" w:pos="6237"/>
        </w:tabs>
        <w:spacing w:after="0" w:line="240" w:lineRule="exact"/>
        <w:ind w:left="6237" w:right="-425"/>
        <w:jc w:val="both"/>
        <w:rPr>
          <w:sz w:val="28"/>
          <w:szCs w:val="28"/>
        </w:rPr>
      </w:pPr>
      <w:r>
        <w:rPr>
          <w:sz w:val="28"/>
          <w:szCs w:val="28"/>
        </w:rPr>
        <w:t>«Город</w:t>
      </w:r>
      <w:r w:rsidR="001B27CD">
        <w:rPr>
          <w:sz w:val="28"/>
          <w:szCs w:val="28"/>
        </w:rPr>
        <w:t xml:space="preserve"> Вяземский</w:t>
      </w:r>
      <w:r>
        <w:rPr>
          <w:sz w:val="28"/>
          <w:szCs w:val="28"/>
        </w:rPr>
        <w:t>»</w:t>
      </w:r>
    </w:p>
    <w:p w:rsidR="00575E56" w:rsidRDefault="001B27CD" w:rsidP="00603B0B">
      <w:pPr>
        <w:pStyle w:val="ConsPlusNormal"/>
        <w:tabs>
          <w:tab w:val="left" w:pos="6237"/>
        </w:tabs>
        <w:spacing w:line="240" w:lineRule="exact"/>
        <w:ind w:left="6237" w:right="-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5E56">
        <w:rPr>
          <w:sz w:val="28"/>
          <w:szCs w:val="28"/>
        </w:rPr>
        <w:t>т</w:t>
      </w:r>
      <w:r w:rsidR="00272B56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C67EAE">
        <w:rPr>
          <w:sz w:val="28"/>
          <w:szCs w:val="28"/>
        </w:rPr>
        <w:t>30.03.</w:t>
      </w:r>
      <w:r w:rsidR="00272B56">
        <w:rPr>
          <w:sz w:val="28"/>
          <w:szCs w:val="28"/>
        </w:rPr>
        <w:t>2017</w:t>
      </w:r>
      <w:r w:rsidR="00575E56">
        <w:rPr>
          <w:sz w:val="28"/>
          <w:szCs w:val="28"/>
        </w:rPr>
        <w:t xml:space="preserve"> №</w:t>
      </w:r>
      <w:r w:rsidR="00272B56">
        <w:rPr>
          <w:sz w:val="28"/>
          <w:szCs w:val="28"/>
        </w:rPr>
        <w:t xml:space="preserve"> </w:t>
      </w:r>
      <w:r w:rsidR="00C67EAE">
        <w:rPr>
          <w:sz w:val="28"/>
          <w:szCs w:val="28"/>
        </w:rPr>
        <w:t>325</w:t>
      </w:r>
      <w:r>
        <w:rPr>
          <w:sz w:val="28"/>
          <w:szCs w:val="28"/>
        </w:rPr>
        <w:t>_____</w:t>
      </w:r>
    </w:p>
    <w:p w:rsidR="00575E56" w:rsidRPr="00575E56" w:rsidRDefault="00575E56" w:rsidP="001B2D22">
      <w:pPr>
        <w:pStyle w:val="a3"/>
        <w:shd w:val="clear" w:color="auto" w:fill="FFFFFF"/>
        <w:spacing w:before="0" w:beforeAutospacing="0" w:after="0" w:afterAutospacing="0"/>
        <w:ind w:left="-426" w:right="-426" w:firstLine="227"/>
        <w:jc w:val="center"/>
        <w:rPr>
          <w:color w:val="525251"/>
          <w:sz w:val="28"/>
          <w:szCs w:val="28"/>
        </w:rPr>
      </w:pPr>
    </w:p>
    <w:p w:rsidR="000E2265" w:rsidRDefault="000E2265" w:rsidP="00892FA9">
      <w:pPr>
        <w:pStyle w:val="a3"/>
        <w:shd w:val="clear" w:color="auto" w:fill="FFFFFF"/>
        <w:spacing w:before="0" w:beforeAutospacing="0" w:after="0" w:afterAutospacing="0" w:line="240" w:lineRule="exact"/>
        <w:ind w:left="-284" w:right="-426" w:firstLine="227"/>
        <w:jc w:val="center"/>
        <w:rPr>
          <w:sz w:val="28"/>
          <w:szCs w:val="28"/>
        </w:rPr>
      </w:pPr>
    </w:p>
    <w:p w:rsidR="000E2265" w:rsidRDefault="000E2265" w:rsidP="00603B0B">
      <w:pPr>
        <w:pStyle w:val="a3"/>
        <w:shd w:val="clear" w:color="auto" w:fill="FFFFFF"/>
        <w:spacing w:before="0" w:beforeAutospacing="0" w:after="0" w:afterAutospacing="0" w:line="240" w:lineRule="exact"/>
        <w:ind w:right="-2" w:firstLine="709"/>
        <w:jc w:val="center"/>
        <w:rPr>
          <w:sz w:val="28"/>
          <w:szCs w:val="28"/>
        </w:rPr>
      </w:pPr>
    </w:p>
    <w:p w:rsidR="00892FA9" w:rsidRDefault="003563B8" w:rsidP="00603B0B">
      <w:pPr>
        <w:pStyle w:val="a3"/>
        <w:shd w:val="clear" w:color="auto" w:fill="FFFFFF"/>
        <w:spacing w:before="0" w:beforeAutospacing="0" w:after="0" w:afterAutospacing="0" w:line="240" w:lineRule="exact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E2265">
        <w:rPr>
          <w:sz w:val="28"/>
          <w:szCs w:val="28"/>
        </w:rPr>
        <w:t>ОРЯДОК</w:t>
      </w:r>
    </w:p>
    <w:p w:rsidR="001B27CD" w:rsidRDefault="003563B8" w:rsidP="00603B0B">
      <w:pPr>
        <w:pStyle w:val="a3"/>
        <w:shd w:val="clear" w:color="auto" w:fill="FFFFFF"/>
        <w:spacing w:before="0" w:beforeAutospacing="0" w:after="0" w:afterAutospacing="0" w:line="240" w:lineRule="exact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сроки</w:t>
      </w:r>
      <w:r w:rsidRPr="00575E56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 xml:space="preserve">предложений граждан, организаций на включение </w:t>
      </w:r>
      <w:r w:rsidR="001B27CD" w:rsidRPr="001B27CD">
        <w:rPr>
          <w:sz w:val="28"/>
          <w:szCs w:val="28"/>
        </w:rPr>
        <w:t>общественной территории в муниципальную программу «Формирование современной городской среды</w:t>
      </w:r>
      <w:r w:rsidR="00EE38FD">
        <w:rPr>
          <w:sz w:val="28"/>
          <w:szCs w:val="28"/>
        </w:rPr>
        <w:t>»</w:t>
      </w:r>
      <w:r w:rsidR="001B27CD" w:rsidRPr="001B27CD">
        <w:rPr>
          <w:sz w:val="28"/>
          <w:szCs w:val="28"/>
        </w:rPr>
        <w:t xml:space="preserve"> городского поселения</w:t>
      </w:r>
      <w:r w:rsidR="001B27CD" w:rsidRPr="00575E56">
        <w:rPr>
          <w:sz w:val="28"/>
          <w:szCs w:val="28"/>
        </w:rPr>
        <w:t xml:space="preserve"> </w:t>
      </w:r>
    </w:p>
    <w:p w:rsidR="00F13613" w:rsidRPr="00575E56" w:rsidRDefault="001B27CD" w:rsidP="00603B0B">
      <w:pPr>
        <w:pStyle w:val="a3"/>
        <w:shd w:val="clear" w:color="auto" w:fill="FFFFFF"/>
        <w:spacing w:before="0" w:beforeAutospacing="0" w:after="0" w:afterAutospacing="0" w:line="240" w:lineRule="exact"/>
        <w:ind w:right="-2" w:firstLine="709"/>
        <w:jc w:val="center"/>
        <w:rPr>
          <w:sz w:val="28"/>
          <w:szCs w:val="28"/>
        </w:rPr>
      </w:pPr>
      <w:r w:rsidRPr="00575E56">
        <w:rPr>
          <w:sz w:val="28"/>
          <w:szCs w:val="28"/>
        </w:rPr>
        <w:t xml:space="preserve">«Город </w:t>
      </w:r>
      <w:r>
        <w:rPr>
          <w:sz w:val="28"/>
          <w:szCs w:val="28"/>
        </w:rPr>
        <w:t>Вяземский</w:t>
      </w:r>
      <w:r w:rsidRPr="00575E56">
        <w:rPr>
          <w:sz w:val="28"/>
          <w:szCs w:val="28"/>
        </w:rPr>
        <w:t xml:space="preserve">» на 2017 год» 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 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105" w:afterAutospacing="0" w:line="270" w:lineRule="atLeast"/>
        <w:ind w:right="-2" w:firstLine="709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1. Общие положения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1.1. Настоящий Порядок разработан для рассмотрения и оценки предложений граждан о включении в муниципальную программу (подпрограмму) н</w:t>
      </w:r>
      <w:r w:rsidR="00575E56">
        <w:rPr>
          <w:sz w:val="28"/>
          <w:szCs w:val="28"/>
        </w:rPr>
        <w:t>аиболее посещаемой</w:t>
      </w:r>
      <w:r w:rsidRPr="00575E56">
        <w:rPr>
          <w:sz w:val="28"/>
          <w:szCs w:val="28"/>
        </w:rPr>
        <w:t> муниципальной территории общего пользования (далее - Программа).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1.2. Наиболее посещаема</w:t>
      </w:r>
      <w:r w:rsidR="00892FA9">
        <w:rPr>
          <w:sz w:val="28"/>
          <w:szCs w:val="28"/>
        </w:rPr>
        <w:t>я территория общего пользования</w:t>
      </w:r>
      <w:r w:rsidRPr="00575E56">
        <w:rPr>
          <w:sz w:val="28"/>
          <w:szCs w:val="28"/>
        </w:rPr>
        <w:t xml:space="preserve"> включается в</w:t>
      </w:r>
      <w:r w:rsidR="00892FA9">
        <w:rPr>
          <w:sz w:val="28"/>
          <w:szCs w:val="28"/>
        </w:rPr>
        <w:t xml:space="preserve"> Программу путем отбора предложений</w:t>
      </w:r>
      <w:r w:rsidRPr="00575E56">
        <w:rPr>
          <w:sz w:val="28"/>
          <w:szCs w:val="28"/>
        </w:rPr>
        <w:t xml:space="preserve"> о выборе </w:t>
      </w:r>
      <w:r w:rsidR="001B27CD">
        <w:rPr>
          <w:sz w:val="28"/>
          <w:szCs w:val="28"/>
        </w:rPr>
        <w:t xml:space="preserve">общественной </w:t>
      </w:r>
      <w:r w:rsidRPr="00575E56">
        <w:rPr>
          <w:sz w:val="28"/>
          <w:szCs w:val="28"/>
        </w:rPr>
        <w:t>территории</w:t>
      </w:r>
      <w:r w:rsidR="00892FA9">
        <w:rPr>
          <w:sz w:val="28"/>
          <w:szCs w:val="28"/>
        </w:rPr>
        <w:t>,</w:t>
      </w:r>
      <w:r w:rsidRPr="00575E56">
        <w:rPr>
          <w:sz w:val="28"/>
          <w:szCs w:val="28"/>
        </w:rPr>
        <w:t xml:space="preserve"> подлежащей обяз</w:t>
      </w:r>
      <w:r w:rsidR="00575E56" w:rsidRPr="00575E56">
        <w:rPr>
          <w:sz w:val="28"/>
          <w:szCs w:val="28"/>
        </w:rPr>
        <w:t>ательному</w:t>
      </w:r>
      <w:r w:rsidRPr="00575E56">
        <w:rPr>
          <w:sz w:val="28"/>
          <w:szCs w:val="28"/>
        </w:rPr>
        <w:t> благоустройству (далее - заявка).</w:t>
      </w:r>
    </w:p>
    <w:p w:rsidR="00F13613" w:rsidRPr="00575E56" w:rsidRDefault="00407AA5" w:rsidP="00603B0B">
      <w:pPr>
        <w:pStyle w:val="a3"/>
        <w:shd w:val="clear" w:color="auto" w:fill="FFFFFF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Оценка заявки</w:t>
      </w:r>
      <w:r w:rsidR="00F13613" w:rsidRPr="00575E56">
        <w:rPr>
          <w:sz w:val="28"/>
          <w:szCs w:val="28"/>
        </w:rPr>
        <w:t xml:space="preserve"> осуществляется по критериям, ус</w:t>
      </w:r>
      <w:r w:rsidR="00B34613">
        <w:rPr>
          <w:sz w:val="28"/>
          <w:szCs w:val="28"/>
        </w:rPr>
        <w:t>тановленным настоящим</w:t>
      </w:r>
      <w:r w:rsidR="00F13613" w:rsidRPr="00575E56">
        <w:rPr>
          <w:sz w:val="28"/>
          <w:szCs w:val="28"/>
        </w:rPr>
        <w:t> Порядком.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1.4. Оценка заявки проводится комиссией по рассмотрени</w:t>
      </w:r>
      <w:r w:rsidR="00892FA9">
        <w:rPr>
          <w:sz w:val="28"/>
          <w:szCs w:val="28"/>
        </w:rPr>
        <w:t>ю и оценке</w:t>
      </w:r>
      <w:r w:rsidR="00B34613">
        <w:rPr>
          <w:sz w:val="28"/>
          <w:szCs w:val="28"/>
        </w:rPr>
        <w:t xml:space="preserve"> </w:t>
      </w:r>
      <w:r w:rsidRPr="00575E56">
        <w:rPr>
          <w:sz w:val="28"/>
          <w:szCs w:val="28"/>
        </w:rPr>
        <w:t>предложений граждан о включении в муниципальную программу наиболее посещаемой муниципальной территории общего пользования (далее - Комиссия).</w:t>
      </w:r>
    </w:p>
    <w:p w:rsidR="00F13613" w:rsidRDefault="00B34613" w:rsidP="00603B0B">
      <w:pPr>
        <w:pStyle w:val="a3"/>
        <w:shd w:val="clear" w:color="auto" w:fill="FFFFFF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Под территорией общего пользования городского поселения «Город</w:t>
      </w:r>
      <w:r w:rsidR="00EE38FD">
        <w:rPr>
          <w:sz w:val="28"/>
          <w:szCs w:val="28"/>
        </w:rPr>
        <w:t xml:space="preserve"> </w:t>
      </w:r>
      <w:r w:rsidR="00D74556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» понимается территория соответствующего функционального назначения, которой беспрепятственно пользуется неограниченный круг лиц, в том числе центральные улицы, площади, скверы, пешеходные зоны. </w:t>
      </w:r>
    </w:p>
    <w:p w:rsidR="00B34613" w:rsidRPr="00575E56" w:rsidRDefault="00B34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15960">
        <w:rPr>
          <w:sz w:val="28"/>
          <w:szCs w:val="28"/>
        </w:rPr>
        <w:t xml:space="preserve">Перечень территорий общего пользования, на которых планируется </w:t>
      </w:r>
      <w:r w:rsidR="003563B8">
        <w:rPr>
          <w:sz w:val="28"/>
          <w:szCs w:val="28"/>
        </w:rPr>
        <w:t>благоустройство,</w:t>
      </w:r>
      <w:r w:rsidR="00515960">
        <w:rPr>
          <w:sz w:val="28"/>
          <w:szCs w:val="28"/>
        </w:rPr>
        <w:t xml:space="preserve"> формируется отдельно на каждый год из числа представленных заинтересованными лицами предложений и отобранных с учётом результатов</w:t>
      </w:r>
      <w:r w:rsidR="00C8314B">
        <w:rPr>
          <w:sz w:val="28"/>
          <w:szCs w:val="28"/>
        </w:rPr>
        <w:t xml:space="preserve"> общественного обсуждения</w:t>
      </w:r>
      <w:r w:rsidR="00515960">
        <w:rPr>
          <w:sz w:val="28"/>
          <w:szCs w:val="28"/>
        </w:rPr>
        <w:t xml:space="preserve">. 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2. Услови</w:t>
      </w:r>
      <w:r w:rsidR="003563B8">
        <w:rPr>
          <w:rStyle w:val="a4"/>
          <w:sz w:val="28"/>
          <w:szCs w:val="28"/>
        </w:rPr>
        <w:t>е включения территорий общего пользования</w:t>
      </w:r>
      <w:r w:rsidR="00D704FF">
        <w:rPr>
          <w:rStyle w:val="a4"/>
          <w:sz w:val="28"/>
          <w:szCs w:val="28"/>
        </w:rPr>
        <w:t xml:space="preserve"> в план работ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892FA9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Заявки</w:t>
      </w:r>
      <w:r w:rsidR="00F13613" w:rsidRPr="00575E56">
        <w:rPr>
          <w:sz w:val="28"/>
          <w:szCs w:val="28"/>
        </w:rPr>
        <w:t xml:space="preserve"> на участие в отборе подаются населением,  руково</w:t>
      </w:r>
      <w:r w:rsidR="00515960">
        <w:rPr>
          <w:sz w:val="28"/>
          <w:szCs w:val="28"/>
        </w:rPr>
        <w:t xml:space="preserve">дителями </w:t>
      </w:r>
      <w:r w:rsidR="00F13613" w:rsidRPr="00575E56">
        <w:rPr>
          <w:sz w:val="28"/>
          <w:szCs w:val="28"/>
        </w:rPr>
        <w:t>некоммерческих организаций, трудовых ко</w:t>
      </w:r>
      <w:r w:rsidR="00FB6376">
        <w:rPr>
          <w:sz w:val="28"/>
          <w:szCs w:val="28"/>
        </w:rPr>
        <w:t>ллективов, представительных</w:t>
      </w:r>
      <w:r>
        <w:rPr>
          <w:sz w:val="28"/>
          <w:szCs w:val="28"/>
        </w:rPr>
        <w:t xml:space="preserve"> органов местного самоуправления</w:t>
      </w:r>
      <w:r w:rsidR="00F13613" w:rsidRPr="00575E56">
        <w:rPr>
          <w:sz w:val="28"/>
          <w:szCs w:val="28"/>
        </w:rPr>
        <w:t xml:space="preserve"> (далее - Инициатор).</w:t>
      </w:r>
      <w:r w:rsidR="00515960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От имени населения выступает инициативная группа граждан, обладающая</w:t>
      </w:r>
      <w:r w:rsidR="00D704FF">
        <w:rPr>
          <w:sz w:val="28"/>
          <w:szCs w:val="28"/>
        </w:rPr>
        <w:t xml:space="preserve"> активным избирательным правом</w:t>
      </w:r>
      <w:r w:rsidR="00F13613" w:rsidRPr="00575E56">
        <w:rPr>
          <w:sz w:val="28"/>
          <w:szCs w:val="28"/>
        </w:rPr>
        <w:t xml:space="preserve"> (далее – участник отбора).</w:t>
      </w:r>
      <w:r w:rsidR="00D704FF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Заявка инициативной группы подписывается всеми её членами.</w:t>
      </w:r>
    </w:p>
    <w:p w:rsidR="00F13613" w:rsidRDefault="00603B0B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3613" w:rsidRPr="00575E56">
        <w:rPr>
          <w:sz w:val="28"/>
          <w:szCs w:val="28"/>
        </w:rPr>
        <w:t>2.2. Необходимыми условиями для включения в му</w:t>
      </w:r>
      <w:r w:rsidR="00D704FF">
        <w:rPr>
          <w:sz w:val="28"/>
          <w:szCs w:val="28"/>
        </w:rPr>
        <w:t>ниципальную программу</w:t>
      </w:r>
      <w:r w:rsidR="00F13613" w:rsidRPr="00575E56">
        <w:rPr>
          <w:sz w:val="28"/>
          <w:szCs w:val="28"/>
        </w:rPr>
        <w:t> являются:</w:t>
      </w:r>
    </w:p>
    <w:p w:rsidR="00D704FF" w:rsidRDefault="00603B0B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2FA9">
        <w:rPr>
          <w:sz w:val="28"/>
          <w:szCs w:val="28"/>
        </w:rPr>
        <w:t>- наибольшая посещаемость территории</w:t>
      </w:r>
      <w:r w:rsidR="00D704FF" w:rsidRPr="00D704FF">
        <w:rPr>
          <w:sz w:val="28"/>
          <w:szCs w:val="28"/>
        </w:rPr>
        <w:t>;</w:t>
      </w:r>
    </w:p>
    <w:p w:rsidR="00D704FF" w:rsidRDefault="00603B0B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4FF">
        <w:rPr>
          <w:sz w:val="28"/>
          <w:szCs w:val="28"/>
        </w:rPr>
        <w:t>- соответствие территории градостроительной документации в части её функционального зонирования</w:t>
      </w:r>
      <w:r w:rsidR="00D704FF" w:rsidRPr="00D704FF">
        <w:rPr>
          <w:sz w:val="28"/>
          <w:szCs w:val="28"/>
        </w:rPr>
        <w:t>;</w:t>
      </w:r>
    </w:p>
    <w:p w:rsidR="00D704FF" w:rsidRDefault="00D704FF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реализации проекта благоустройства в текущем году.</w:t>
      </w:r>
    </w:p>
    <w:p w:rsidR="00D704FF" w:rsidRDefault="00D704FF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Заявитель в предложении для включения территории общего пользования в план работ указывает</w:t>
      </w:r>
      <w:r w:rsidRPr="00D704FF">
        <w:rPr>
          <w:sz w:val="28"/>
          <w:szCs w:val="28"/>
        </w:rPr>
        <w:t>:</w:t>
      </w:r>
    </w:p>
    <w:p w:rsidR="00D704FF" w:rsidRDefault="00D704FF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местоположение, виды работ, предлагаемых к выполнению на территории общего пользования</w:t>
      </w:r>
      <w:r w:rsidR="003E0711" w:rsidRPr="003E0711">
        <w:rPr>
          <w:sz w:val="28"/>
          <w:szCs w:val="28"/>
        </w:rPr>
        <w:t>;</w:t>
      </w:r>
    </w:p>
    <w:p w:rsidR="003E0711" w:rsidRDefault="003E0711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по размещению на территории общего пользования видов оборудования, иных материальных объектов и образцов элементов благоустройства</w:t>
      </w:r>
      <w:r w:rsidR="00AE6F00" w:rsidRPr="00AE6F00">
        <w:rPr>
          <w:sz w:val="28"/>
          <w:szCs w:val="28"/>
        </w:rPr>
        <w:t>;</w:t>
      </w:r>
    </w:p>
    <w:p w:rsidR="00AE6F00" w:rsidRDefault="00AE6F00" w:rsidP="00603B0B">
      <w:pPr>
        <w:pStyle w:val="a3"/>
        <w:shd w:val="clear" w:color="auto" w:fill="FFFFFF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</w:t>
      </w:r>
      <w:r w:rsidR="001B0F3F">
        <w:rPr>
          <w:sz w:val="28"/>
          <w:szCs w:val="28"/>
        </w:rPr>
        <w:t>, дизайн</w:t>
      </w:r>
      <w:r>
        <w:rPr>
          <w:sz w:val="28"/>
          <w:szCs w:val="28"/>
        </w:rPr>
        <w:t xml:space="preserve"> и т.д.)</w:t>
      </w:r>
      <w:proofErr w:type="gramEnd"/>
    </w:p>
    <w:p w:rsidR="00AE6F00" w:rsidRDefault="00AE6F00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проблемы, на решение которых направлены мероприятия по благоустройству территории общего пользования.</w:t>
      </w:r>
    </w:p>
    <w:p w:rsidR="00F13613" w:rsidRPr="00575E56" w:rsidRDefault="009559C9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прилагаемые к ним материалы (далее – заявка) направляются заявителем в общественную комиссию для их регистрации, рассмотрения и оценки для включения в план работ.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center"/>
        <w:rPr>
          <w:sz w:val="28"/>
          <w:szCs w:val="28"/>
        </w:rPr>
      </w:pPr>
      <w:r w:rsidRPr="00575E56">
        <w:rPr>
          <w:rStyle w:val="a4"/>
          <w:sz w:val="28"/>
          <w:szCs w:val="28"/>
        </w:rPr>
        <w:t>3. Порядок подачи</w:t>
      </w:r>
      <w:r w:rsidR="00F318D8">
        <w:rPr>
          <w:rStyle w:val="a4"/>
          <w:sz w:val="28"/>
          <w:szCs w:val="28"/>
        </w:rPr>
        <w:t xml:space="preserve"> рассмотрение и оценка заявок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F13613" w:rsidRPr="00575E56" w:rsidRDefault="006E64EA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Общественная комиссия</w:t>
      </w:r>
      <w:r w:rsidR="00F13613" w:rsidRPr="00575E56">
        <w:rPr>
          <w:sz w:val="28"/>
          <w:szCs w:val="28"/>
        </w:rPr>
        <w:t xml:space="preserve"> готовит сообщение о провед</w:t>
      </w:r>
      <w:r w:rsidR="00872F41">
        <w:rPr>
          <w:sz w:val="28"/>
          <w:szCs w:val="28"/>
        </w:rPr>
        <w:t>ении отбора, которое</w:t>
      </w:r>
      <w:r w:rsidR="00F13613" w:rsidRPr="00575E56">
        <w:rPr>
          <w:sz w:val="28"/>
          <w:szCs w:val="28"/>
        </w:rPr>
        <w:t>  подлежит официальному опубликованию на официальном</w:t>
      </w:r>
      <w:r w:rsidR="00872F41">
        <w:rPr>
          <w:sz w:val="28"/>
          <w:szCs w:val="28"/>
        </w:rPr>
        <w:t xml:space="preserve"> сайте администрации</w:t>
      </w:r>
      <w:r w:rsidR="00F318D8">
        <w:rPr>
          <w:sz w:val="28"/>
          <w:szCs w:val="28"/>
        </w:rPr>
        <w:t xml:space="preserve">  городского поселения «Город </w:t>
      </w:r>
      <w:r w:rsidR="00EE38FD">
        <w:rPr>
          <w:sz w:val="28"/>
          <w:szCs w:val="28"/>
        </w:rPr>
        <w:t>Вяземский</w:t>
      </w:r>
      <w:r w:rsidR="00DE2400">
        <w:rPr>
          <w:sz w:val="28"/>
          <w:szCs w:val="28"/>
        </w:rPr>
        <w:t xml:space="preserve">» </w:t>
      </w:r>
      <w:proofErr w:type="spellStart"/>
      <w:r w:rsidR="00EE38FD" w:rsidRPr="00A571A2">
        <w:rPr>
          <w:sz w:val="28"/>
          <w:szCs w:val="28"/>
          <w:u w:val="single"/>
          <w:lang w:val="en-US"/>
        </w:rPr>
        <w:t>vyazemskii</w:t>
      </w:r>
      <w:proofErr w:type="spellEnd"/>
      <w:r w:rsidR="00EE38FD" w:rsidRPr="00A571A2">
        <w:rPr>
          <w:sz w:val="28"/>
          <w:szCs w:val="28"/>
          <w:u w:val="single"/>
        </w:rPr>
        <w:t>.</w:t>
      </w:r>
      <w:proofErr w:type="spellStart"/>
      <w:r w:rsidR="00EE38FD" w:rsidRPr="00A571A2">
        <w:rPr>
          <w:sz w:val="28"/>
          <w:szCs w:val="28"/>
          <w:u w:val="single"/>
          <w:lang w:val="en-US"/>
        </w:rPr>
        <w:t>ru</w:t>
      </w:r>
      <w:proofErr w:type="spellEnd"/>
      <w:r w:rsidR="00F318D8">
        <w:rPr>
          <w:sz w:val="28"/>
          <w:szCs w:val="28"/>
        </w:rPr>
        <w:t xml:space="preserve"> в информационно -</w:t>
      </w:r>
      <w:r w:rsidR="00F13613" w:rsidRPr="00575E56">
        <w:rPr>
          <w:sz w:val="28"/>
          <w:szCs w:val="28"/>
        </w:rPr>
        <w:t> телекоммуникационной сети Интернет.</w:t>
      </w:r>
    </w:p>
    <w:p w:rsidR="00F13613" w:rsidRPr="00575E56" w:rsidRDefault="00892FA9" w:rsidP="00603B0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Заявки</w:t>
      </w:r>
      <w:r w:rsidR="00F13613" w:rsidRPr="00575E56">
        <w:rPr>
          <w:sz w:val="28"/>
          <w:szCs w:val="28"/>
        </w:rPr>
        <w:t xml:space="preserve"> на участие в отборе принимаются в тече</w:t>
      </w:r>
      <w:r w:rsidR="00F318D8">
        <w:rPr>
          <w:sz w:val="28"/>
          <w:szCs w:val="28"/>
        </w:rPr>
        <w:t>ние периода</w:t>
      </w:r>
      <w:r>
        <w:rPr>
          <w:sz w:val="28"/>
          <w:szCs w:val="28"/>
        </w:rPr>
        <w:t>,</w:t>
      </w:r>
      <w:r w:rsidR="00F318D8">
        <w:rPr>
          <w:sz w:val="28"/>
          <w:szCs w:val="28"/>
        </w:rPr>
        <w:t xml:space="preserve"> указанн</w:t>
      </w:r>
      <w:r w:rsidR="005B6302">
        <w:rPr>
          <w:sz w:val="28"/>
          <w:szCs w:val="28"/>
        </w:rPr>
        <w:t xml:space="preserve">ого в </w:t>
      </w:r>
      <w:r w:rsidR="005B6302" w:rsidRPr="00575E56">
        <w:rPr>
          <w:sz w:val="28"/>
          <w:szCs w:val="28"/>
        </w:rPr>
        <w:t>сообщении,</w:t>
      </w:r>
      <w:r w:rsidR="00F13613" w:rsidRPr="00575E56">
        <w:rPr>
          <w:sz w:val="28"/>
          <w:szCs w:val="28"/>
        </w:rPr>
        <w:t xml:space="preserve"> размещенном на официальном с</w:t>
      </w:r>
      <w:r w:rsidR="005B6302">
        <w:rPr>
          <w:sz w:val="28"/>
          <w:szCs w:val="28"/>
        </w:rPr>
        <w:t>айте администрации городского поселения «Город</w:t>
      </w:r>
      <w:r w:rsidR="00DE2400">
        <w:rPr>
          <w:sz w:val="28"/>
          <w:szCs w:val="28"/>
        </w:rPr>
        <w:t xml:space="preserve"> Вяземский</w:t>
      </w:r>
      <w:r w:rsidR="005B6302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</w:t>
      </w:r>
      <w:r w:rsidR="00DE2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 телекоммуникационной сети  </w:t>
      </w:r>
      <w:r w:rsidR="00F13613" w:rsidRPr="00575E56">
        <w:rPr>
          <w:sz w:val="28"/>
          <w:szCs w:val="28"/>
        </w:rPr>
        <w:t xml:space="preserve">Интернет. </w:t>
      </w:r>
      <w:r w:rsidR="005B6302">
        <w:rPr>
          <w:sz w:val="28"/>
          <w:szCs w:val="28"/>
        </w:rPr>
        <w:t>Срок приема заявок составляет не</w:t>
      </w:r>
      <w:r w:rsidR="00F13613" w:rsidRPr="00575E56">
        <w:rPr>
          <w:sz w:val="28"/>
          <w:szCs w:val="28"/>
        </w:rPr>
        <w:t xml:space="preserve"> менее 30 календарных дней</w:t>
      </w:r>
      <w:r w:rsidR="005B6302">
        <w:rPr>
          <w:sz w:val="28"/>
          <w:szCs w:val="28"/>
        </w:rPr>
        <w:t>.</w:t>
      </w:r>
      <w:r w:rsidR="00F13613" w:rsidRPr="00575E56">
        <w:rPr>
          <w:sz w:val="28"/>
          <w:szCs w:val="28"/>
        </w:rPr>
        <w:t> </w:t>
      </w:r>
    </w:p>
    <w:p w:rsidR="001B0F3F" w:rsidRPr="00575E56" w:rsidRDefault="006E64EA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Поступившие заявки регистрируются</w:t>
      </w:r>
      <w:r w:rsidR="00F13613" w:rsidRPr="00575E56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их</w:t>
      </w:r>
      <w:r w:rsidR="00892FA9">
        <w:rPr>
          <w:sz w:val="28"/>
          <w:szCs w:val="28"/>
        </w:rPr>
        <w:t xml:space="preserve"> поступления от заявителя</w:t>
      </w:r>
      <w:r w:rsidR="00F13613" w:rsidRPr="00575E56">
        <w:rPr>
          <w:sz w:val="28"/>
          <w:szCs w:val="28"/>
        </w:rPr>
        <w:t xml:space="preserve"> в журнале регистр</w:t>
      </w:r>
      <w:r>
        <w:rPr>
          <w:sz w:val="28"/>
          <w:szCs w:val="28"/>
        </w:rPr>
        <w:t>ации заявок</w:t>
      </w:r>
      <w:r w:rsidR="00F13613" w:rsidRPr="00575E56">
        <w:rPr>
          <w:sz w:val="28"/>
          <w:szCs w:val="28"/>
        </w:rPr>
        <w:t>. На заявке на участие в отборе ставится отметка о получении такой заявки с указанием даты и времени ее получения.</w:t>
      </w:r>
      <w:r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  <w:r w:rsidR="003563B8">
        <w:rPr>
          <w:sz w:val="28"/>
          <w:szCs w:val="28"/>
        </w:rPr>
        <w:t xml:space="preserve"> </w:t>
      </w:r>
      <w:r w:rsidR="00F13613" w:rsidRPr="00575E56">
        <w:rPr>
          <w:sz w:val="28"/>
          <w:szCs w:val="28"/>
        </w:rPr>
        <w:t>Для юридических лиц заявка на участие в отборе должна быть скреплена печатью участника отбора</w:t>
      </w:r>
      <w:r w:rsidR="00C8314B">
        <w:rPr>
          <w:sz w:val="28"/>
          <w:szCs w:val="28"/>
        </w:rPr>
        <w:t>.</w:t>
      </w:r>
    </w:p>
    <w:p w:rsidR="00F13613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 xml:space="preserve">3.4. Участник отбора формирует пакет документов и направляет его в </w:t>
      </w:r>
      <w:r w:rsidR="003563B8">
        <w:rPr>
          <w:sz w:val="28"/>
          <w:szCs w:val="28"/>
        </w:rPr>
        <w:t>адрес </w:t>
      </w:r>
      <w:r w:rsidR="006E64EA">
        <w:rPr>
          <w:sz w:val="28"/>
          <w:szCs w:val="28"/>
        </w:rPr>
        <w:t>общественной комиссии</w:t>
      </w:r>
      <w:r w:rsidRPr="00575E56">
        <w:rPr>
          <w:sz w:val="28"/>
          <w:szCs w:val="28"/>
        </w:rPr>
        <w:t xml:space="preserve"> в сроки, указанные в сообщении о проведении отбора.</w:t>
      </w:r>
    </w:p>
    <w:p w:rsidR="00C8314B" w:rsidRPr="00575E56" w:rsidRDefault="00C8314B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Оценка заявок для включения в план работ территорий общего пользования осуществляется общественной комиссией в соответствии с </w:t>
      </w:r>
      <w:r>
        <w:rPr>
          <w:sz w:val="28"/>
          <w:szCs w:val="28"/>
        </w:rPr>
        <w:lastRenderedPageBreak/>
        <w:t>критериями</w:t>
      </w:r>
      <w:r w:rsidR="00892FA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указанными в пункте 2 настоящего Порядка</w:t>
      </w:r>
      <w:r w:rsidR="00892FA9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с учётом результатов общественного обсуждения. 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3.5. Участник отбора не допускается к участию в отборе в случае:</w:t>
      </w:r>
    </w:p>
    <w:p w:rsidR="00F13613" w:rsidRPr="00575E56" w:rsidRDefault="00892FA9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F13613" w:rsidRPr="00575E56">
        <w:rPr>
          <w:sz w:val="28"/>
          <w:szCs w:val="28"/>
        </w:rPr>
        <w:t xml:space="preserve"> заявка </w:t>
      </w:r>
      <w:proofErr w:type="gramStart"/>
      <w:r w:rsidR="00F13613" w:rsidRPr="00575E56">
        <w:rPr>
          <w:sz w:val="28"/>
          <w:szCs w:val="28"/>
        </w:rPr>
        <w:t>на участие в отборе подана по исте</w:t>
      </w:r>
      <w:r w:rsidR="006E64EA">
        <w:rPr>
          <w:sz w:val="28"/>
          <w:szCs w:val="28"/>
        </w:rPr>
        <w:t>чении срока приема заявок на</w:t>
      </w:r>
      <w:r w:rsidR="00F13613" w:rsidRPr="00575E56">
        <w:rPr>
          <w:sz w:val="28"/>
          <w:szCs w:val="28"/>
        </w:rPr>
        <w:t> участие в отборе</w:t>
      </w:r>
      <w:proofErr w:type="gramEnd"/>
      <w:r w:rsidR="00F13613" w:rsidRPr="00575E56">
        <w:rPr>
          <w:sz w:val="28"/>
          <w:szCs w:val="28"/>
        </w:rPr>
        <w:t>, указанного в сообщении о проведении отбора;</w:t>
      </w:r>
    </w:p>
    <w:p w:rsidR="002F2D4B" w:rsidRDefault="00892FA9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F13613" w:rsidRPr="00575E56">
        <w:rPr>
          <w:sz w:val="28"/>
          <w:szCs w:val="28"/>
        </w:rPr>
        <w:t xml:space="preserve"> не представлены в полном объеме документы, п</w:t>
      </w:r>
      <w:r w:rsidR="006E64EA">
        <w:rPr>
          <w:sz w:val="28"/>
          <w:szCs w:val="28"/>
        </w:rPr>
        <w:t xml:space="preserve">редусмотренные </w:t>
      </w:r>
      <w:r w:rsidR="00F13613" w:rsidRPr="00575E56">
        <w:rPr>
          <w:sz w:val="28"/>
          <w:szCs w:val="28"/>
        </w:rPr>
        <w:t>документацией по отбору.</w:t>
      </w:r>
    </w:p>
    <w:p w:rsidR="000250EE" w:rsidRDefault="002F2D4B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Решение</w:t>
      </w:r>
      <w:r w:rsidR="00A44F7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</w:t>
      </w:r>
      <w:r w:rsidR="00A44F74">
        <w:rPr>
          <w:sz w:val="28"/>
          <w:szCs w:val="28"/>
        </w:rPr>
        <w:t>ключению</w:t>
      </w:r>
      <w:r>
        <w:rPr>
          <w:sz w:val="28"/>
          <w:szCs w:val="28"/>
        </w:rPr>
        <w:t xml:space="preserve"> в пла</w:t>
      </w:r>
      <w:r w:rsidR="00892FA9">
        <w:rPr>
          <w:sz w:val="28"/>
          <w:szCs w:val="28"/>
        </w:rPr>
        <w:t>н работ территории общего</w:t>
      </w:r>
      <w:r>
        <w:rPr>
          <w:sz w:val="28"/>
          <w:szCs w:val="28"/>
        </w:rPr>
        <w:t xml:space="preserve"> пользования принимается путём открытого голосования членов общественной комиссии, присутствующих на заседании. Такое решение считается принятым, если за него проголосовало простое </w:t>
      </w:r>
      <w:r w:rsidR="00A44F74">
        <w:rPr>
          <w:sz w:val="28"/>
          <w:szCs w:val="28"/>
        </w:rPr>
        <w:t>большинство членов общественной комиссии, принявших участие в голосовании. При равенстве голосо</w:t>
      </w:r>
      <w:r w:rsidR="00892FA9">
        <w:rPr>
          <w:sz w:val="28"/>
          <w:szCs w:val="28"/>
        </w:rPr>
        <w:t>в, поданных за и против принятия</w:t>
      </w:r>
      <w:r w:rsidR="00A44F74">
        <w:rPr>
          <w:sz w:val="28"/>
          <w:szCs w:val="28"/>
        </w:rPr>
        <w:t xml:space="preserve"> решения, голос председателя общественной комиссии является решающим. Указанное решение принимается в течени</w:t>
      </w:r>
      <w:proofErr w:type="gramStart"/>
      <w:r w:rsidR="00A44F74">
        <w:rPr>
          <w:sz w:val="28"/>
          <w:szCs w:val="28"/>
        </w:rPr>
        <w:t>и</w:t>
      </w:r>
      <w:proofErr w:type="gramEnd"/>
      <w:r w:rsidR="00A44F74">
        <w:rPr>
          <w:sz w:val="28"/>
          <w:szCs w:val="28"/>
        </w:rPr>
        <w:t xml:space="preserve"> одного рабочего дня, следующего за датой окончания срока приёма заявок. </w:t>
      </w:r>
    </w:p>
    <w:p w:rsidR="000250EE" w:rsidRDefault="000250EE" w:rsidP="00603B0B">
      <w:pPr>
        <w:pStyle w:val="a3"/>
        <w:shd w:val="clear" w:color="auto" w:fill="FFFFFF"/>
        <w:spacing w:before="0" w:beforeAutospacing="0" w:after="0" w:afterAutospacing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44F74">
        <w:rPr>
          <w:sz w:val="28"/>
          <w:szCs w:val="28"/>
        </w:rPr>
        <w:t xml:space="preserve">Сформированный предварительный список территорий общего пользования для их включения в план работ </w:t>
      </w:r>
      <w:r>
        <w:rPr>
          <w:sz w:val="28"/>
          <w:szCs w:val="28"/>
        </w:rPr>
        <w:t>общественная комиссия направляет в администраци</w:t>
      </w:r>
      <w:r w:rsidR="00DE2400">
        <w:rPr>
          <w:sz w:val="28"/>
          <w:szCs w:val="28"/>
        </w:rPr>
        <w:t>ю</w:t>
      </w:r>
      <w:r>
        <w:rPr>
          <w:sz w:val="28"/>
          <w:szCs w:val="28"/>
        </w:rPr>
        <w:t xml:space="preserve"> городского поселения «Город </w:t>
      </w:r>
      <w:r w:rsidR="00DE2400">
        <w:rPr>
          <w:sz w:val="28"/>
          <w:szCs w:val="28"/>
        </w:rPr>
        <w:t>Вяземский</w:t>
      </w:r>
      <w:r>
        <w:rPr>
          <w:sz w:val="28"/>
          <w:szCs w:val="28"/>
        </w:rPr>
        <w:t>»</w:t>
      </w:r>
      <w:r w:rsidR="00DE2400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. </w:t>
      </w:r>
    </w:p>
    <w:p w:rsidR="000250EE" w:rsidRDefault="000250EE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DE240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 течение трёх рабочих дней  со дня получения списка территорий общего пользования</w:t>
      </w:r>
      <w:r w:rsidRPr="000250EE">
        <w:rPr>
          <w:sz w:val="28"/>
          <w:szCs w:val="28"/>
        </w:rPr>
        <w:t>:</w:t>
      </w:r>
    </w:p>
    <w:p w:rsidR="000250EE" w:rsidRDefault="000250EE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объём и </w:t>
      </w:r>
      <w:r w:rsidR="00892FA9">
        <w:rPr>
          <w:sz w:val="28"/>
          <w:szCs w:val="28"/>
        </w:rPr>
        <w:t>стоимость</w:t>
      </w:r>
      <w:r w:rsidR="00407AA5">
        <w:rPr>
          <w:sz w:val="28"/>
          <w:szCs w:val="28"/>
        </w:rPr>
        <w:t xml:space="preserve"> подлежащих выполнению</w:t>
      </w:r>
      <w:r>
        <w:rPr>
          <w:sz w:val="28"/>
          <w:szCs w:val="28"/>
        </w:rPr>
        <w:t xml:space="preserve"> работ, составляет соответствующие дефектные ведомости и сметы с выездом на месторасположение территорий общего пользования</w:t>
      </w:r>
      <w:r w:rsidRPr="000250EE">
        <w:rPr>
          <w:sz w:val="28"/>
          <w:szCs w:val="28"/>
        </w:rPr>
        <w:t>;</w:t>
      </w:r>
    </w:p>
    <w:p w:rsidR="000250EE" w:rsidRDefault="000250EE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97F">
        <w:rPr>
          <w:sz w:val="28"/>
          <w:szCs w:val="28"/>
        </w:rPr>
        <w:t>формирует список территорий общего пользования для их включения в план работ с учётов объёмов и стоимости видов работ, согласованных общественной комиссией.</w:t>
      </w:r>
    </w:p>
    <w:p w:rsidR="00760735" w:rsidRDefault="00760735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Протокол подписывается членами общественной комиссии, принявшим участи</w:t>
      </w:r>
      <w:r w:rsidR="00892FA9">
        <w:rPr>
          <w:sz w:val="28"/>
          <w:szCs w:val="28"/>
        </w:rPr>
        <w:t>е</w:t>
      </w:r>
      <w:r>
        <w:rPr>
          <w:sz w:val="28"/>
          <w:szCs w:val="28"/>
        </w:rPr>
        <w:t xml:space="preserve"> в заседании, и подлежит размещению его на официальном сайте администрации городского поселения «Город</w:t>
      </w:r>
      <w:r w:rsidR="00DE2400">
        <w:rPr>
          <w:sz w:val="28"/>
          <w:szCs w:val="28"/>
        </w:rPr>
        <w:t xml:space="preserve"> Вяземский</w:t>
      </w:r>
      <w:r>
        <w:rPr>
          <w:sz w:val="28"/>
          <w:szCs w:val="28"/>
        </w:rPr>
        <w:t>».</w:t>
      </w:r>
      <w:proofErr w:type="gramEnd"/>
    </w:p>
    <w:p w:rsidR="008D685E" w:rsidRDefault="00760735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91397F">
        <w:rPr>
          <w:sz w:val="28"/>
          <w:szCs w:val="28"/>
        </w:rPr>
        <w:t xml:space="preserve">. </w:t>
      </w:r>
      <w:r w:rsidR="008D685E">
        <w:rPr>
          <w:sz w:val="28"/>
          <w:szCs w:val="28"/>
        </w:rPr>
        <w:t>Количество территорий общего пользования, включаемых в</w:t>
      </w:r>
      <w:r w:rsidR="008D685E" w:rsidRPr="008D685E">
        <w:rPr>
          <w:sz w:val="28"/>
          <w:szCs w:val="28"/>
        </w:rPr>
        <w:t xml:space="preserve"> </w:t>
      </w:r>
      <w:r w:rsidR="008D685E" w:rsidRPr="00575E56">
        <w:rPr>
          <w:sz w:val="28"/>
          <w:szCs w:val="28"/>
        </w:rPr>
        <w:t>м</w:t>
      </w:r>
      <w:r w:rsidR="008D685E">
        <w:rPr>
          <w:sz w:val="28"/>
          <w:szCs w:val="28"/>
        </w:rPr>
        <w:t>униципальную программу на текущий год, определяется исходя из федерального бюджета, бюджета Хабаровского края и бюджета городского поселения «Город</w:t>
      </w:r>
      <w:r w:rsidR="00DE2400">
        <w:rPr>
          <w:sz w:val="28"/>
          <w:szCs w:val="28"/>
        </w:rPr>
        <w:t xml:space="preserve"> Вяземский</w:t>
      </w:r>
      <w:r w:rsidR="008D685E">
        <w:rPr>
          <w:sz w:val="28"/>
          <w:szCs w:val="28"/>
        </w:rPr>
        <w:t>» на текущий финансовый год.</w:t>
      </w:r>
    </w:p>
    <w:p w:rsidR="00760735" w:rsidRDefault="00760735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760735" w:rsidRDefault="00760735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2F2D4B" w:rsidRPr="00575E56" w:rsidRDefault="000250EE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13613" w:rsidRPr="00575E56" w:rsidRDefault="00F13613" w:rsidP="00603B0B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75E56">
        <w:rPr>
          <w:sz w:val="28"/>
          <w:szCs w:val="28"/>
        </w:rPr>
        <w:t> </w:t>
      </w:r>
    </w:p>
    <w:p w:rsidR="000E2265" w:rsidRDefault="000E2265" w:rsidP="00603B0B">
      <w:pPr>
        <w:spacing w:after="0" w:line="240" w:lineRule="exact"/>
        <w:ind w:right="-2" w:firstLine="709"/>
        <w:rPr>
          <w:rFonts w:ascii="Times New Roman" w:eastAsia="Calibri" w:hAnsi="Times New Roman" w:cs="Times New Roman"/>
          <w:sz w:val="28"/>
        </w:rPr>
      </w:pPr>
    </w:p>
    <w:p w:rsidR="000E2265" w:rsidRDefault="000E2265" w:rsidP="00603B0B">
      <w:pPr>
        <w:spacing w:after="0" w:line="240" w:lineRule="exact"/>
        <w:ind w:right="-2" w:firstLine="709"/>
        <w:rPr>
          <w:rFonts w:ascii="Times New Roman" w:eastAsia="Calibri" w:hAnsi="Times New Roman" w:cs="Times New Roman"/>
          <w:sz w:val="28"/>
        </w:rPr>
      </w:pPr>
    </w:p>
    <w:p w:rsidR="000E2265" w:rsidRDefault="000E2265" w:rsidP="00603B0B">
      <w:pPr>
        <w:spacing w:after="0" w:line="240" w:lineRule="exact"/>
        <w:ind w:right="-2" w:firstLine="709"/>
        <w:rPr>
          <w:rFonts w:ascii="Times New Roman" w:eastAsia="Calibri" w:hAnsi="Times New Roman" w:cs="Times New Roman"/>
          <w:sz w:val="28"/>
        </w:rPr>
      </w:pPr>
    </w:p>
    <w:p w:rsidR="000E2265" w:rsidRDefault="000E2265" w:rsidP="00603B0B">
      <w:pPr>
        <w:spacing w:after="0" w:line="240" w:lineRule="exact"/>
        <w:ind w:right="-2" w:firstLine="709"/>
        <w:rPr>
          <w:rFonts w:ascii="Times New Roman" w:eastAsia="Calibri" w:hAnsi="Times New Roman" w:cs="Times New Roman"/>
          <w:sz w:val="28"/>
        </w:rPr>
      </w:pPr>
    </w:p>
    <w:p w:rsidR="000E2265" w:rsidRDefault="000E2265" w:rsidP="00603B0B">
      <w:pPr>
        <w:spacing w:after="0" w:line="240" w:lineRule="exact"/>
        <w:ind w:right="-2"/>
        <w:rPr>
          <w:rFonts w:ascii="Times New Roman" w:eastAsia="Calibri" w:hAnsi="Times New Roman" w:cs="Times New Roman"/>
          <w:sz w:val="28"/>
        </w:rPr>
      </w:pPr>
    </w:p>
    <w:p w:rsidR="00603B0B" w:rsidRDefault="00603B0B" w:rsidP="00603B0B">
      <w:pPr>
        <w:spacing w:after="0" w:line="240" w:lineRule="exact"/>
        <w:ind w:right="-2"/>
        <w:rPr>
          <w:rFonts w:ascii="Times New Roman" w:eastAsia="Calibri" w:hAnsi="Times New Roman" w:cs="Times New Roman"/>
          <w:sz w:val="28"/>
        </w:rPr>
      </w:pPr>
    </w:p>
    <w:p w:rsidR="000E2265" w:rsidRDefault="000E2265" w:rsidP="00603B0B">
      <w:pPr>
        <w:spacing w:after="0" w:line="240" w:lineRule="exact"/>
        <w:ind w:left="4820" w:right="-2"/>
        <w:rPr>
          <w:rFonts w:ascii="Times New Roman" w:eastAsia="Calibri" w:hAnsi="Times New Roman" w:cs="Times New Roman"/>
          <w:sz w:val="28"/>
        </w:rPr>
      </w:pPr>
    </w:p>
    <w:p w:rsidR="000E2265" w:rsidRPr="00E04C8D" w:rsidRDefault="000E2265" w:rsidP="00603B0B">
      <w:pPr>
        <w:spacing w:after="0" w:line="240" w:lineRule="exact"/>
        <w:ind w:left="4820" w:right="-2"/>
        <w:rPr>
          <w:rFonts w:ascii="Times New Roman" w:eastAsia="Calibri" w:hAnsi="Times New Roman" w:cs="Times New Roman"/>
          <w:sz w:val="28"/>
        </w:rPr>
      </w:pPr>
      <w:r w:rsidRPr="00E04C8D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0E2265" w:rsidRPr="00575E56" w:rsidRDefault="000E2265" w:rsidP="00603B0B">
      <w:pPr>
        <w:pStyle w:val="a3"/>
        <w:shd w:val="clear" w:color="auto" w:fill="FFFFFF"/>
        <w:spacing w:before="0" w:beforeAutospacing="0" w:after="0" w:afterAutospacing="0" w:line="240" w:lineRule="exact"/>
        <w:ind w:left="4820" w:right="-2"/>
        <w:rPr>
          <w:sz w:val="28"/>
          <w:szCs w:val="28"/>
        </w:rPr>
      </w:pPr>
      <w:r w:rsidRPr="00E04C8D">
        <w:rPr>
          <w:rFonts w:eastAsia="Calibri"/>
          <w:sz w:val="28"/>
        </w:rPr>
        <w:t xml:space="preserve">к </w:t>
      </w:r>
      <w:r>
        <w:rPr>
          <w:sz w:val="28"/>
          <w:szCs w:val="28"/>
        </w:rPr>
        <w:t>Порядку и срокам</w:t>
      </w:r>
      <w:r w:rsidRPr="00575E56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предложений граждан, организаций на включение общественной территории</w:t>
      </w:r>
      <w:r w:rsidRPr="00575E56">
        <w:rPr>
          <w:sz w:val="28"/>
          <w:szCs w:val="28"/>
        </w:rPr>
        <w:t xml:space="preserve"> в муниципальную программу «Формирование современной городской среды городского поселения «Город</w:t>
      </w:r>
      <w:r>
        <w:rPr>
          <w:sz w:val="28"/>
          <w:szCs w:val="28"/>
        </w:rPr>
        <w:t xml:space="preserve"> Вяземский</w:t>
      </w:r>
      <w:r w:rsidRPr="00575E56">
        <w:rPr>
          <w:sz w:val="28"/>
          <w:szCs w:val="28"/>
        </w:rPr>
        <w:t>» на 2017 год»</w:t>
      </w:r>
    </w:p>
    <w:p w:rsidR="000E2265" w:rsidRPr="00E04C8D" w:rsidRDefault="000E2265" w:rsidP="000E22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2265" w:rsidRDefault="000E2265" w:rsidP="000E22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265" w:rsidRDefault="000E2265" w:rsidP="000E22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4C8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E04C8D">
        <w:rPr>
          <w:rFonts w:ascii="Times New Roman" w:eastAsia="Calibri" w:hAnsi="Times New Roman" w:cs="Times New Roman"/>
          <w:sz w:val="28"/>
          <w:szCs w:val="28"/>
        </w:rPr>
        <w:br/>
        <w:t>о включении общественной территории в муниципальную программу «Формирование современной городской сред</w:t>
      </w:r>
      <w:r>
        <w:rPr>
          <w:rFonts w:ascii="Times New Roman" w:eastAsia="Calibri" w:hAnsi="Times New Roman" w:cs="Times New Roman"/>
          <w:sz w:val="28"/>
          <w:szCs w:val="28"/>
        </w:rPr>
        <w:t>ы» на территории городского поселения «Город</w:t>
      </w:r>
      <w:r w:rsidR="0029505B">
        <w:rPr>
          <w:rFonts w:ascii="Times New Roman" w:eastAsia="Calibri" w:hAnsi="Times New Roman" w:cs="Times New Roman"/>
          <w:sz w:val="28"/>
          <w:szCs w:val="28"/>
        </w:rPr>
        <w:t xml:space="preserve"> Вяземский</w:t>
      </w:r>
      <w:r>
        <w:rPr>
          <w:rFonts w:ascii="Times New Roman" w:eastAsia="Calibri" w:hAnsi="Times New Roman" w:cs="Times New Roman"/>
          <w:sz w:val="28"/>
          <w:szCs w:val="28"/>
        </w:rPr>
        <w:t>» на</w:t>
      </w:r>
      <w:r w:rsidRPr="00E04C8D">
        <w:rPr>
          <w:rFonts w:ascii="Times New Roman" w:eastAsia="Calibri" w:hAnsi="Times New Roman" w:cs="Times New Roman"/>
          <w:sz w:val="28"/>
          <w:szCs w:val="28"/>
        </w:rPr>
        <w:t xml:space="preserve"> 2017 году»  </w:t>
      </w:r>
    </w:p>
    <w:p w:rsidR="000E2265" w:rsidRPr="00E04C8D" w:rsidRDefault="000E2265" w:rsidP="000E22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86" w:type="dxa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7"/>
        <w:gridCol w:w="2816"/>
        <w:gridCol w:w="3787"/>
        <w:gridCol w:w="2146"/>
      </w:tblGrid>
      <w:tr w:rsidR="000E2265" w:rsidTr="00603B0B">
        <w:trPr>
          <w:trHeight w:val="12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E2265" w:rsidRDefault="000E2265" w:rsidP="002A2B38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предложения</w:t>
            </w:r>
          </w:p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265" w:rsidRDefault="000E2265" w:rsidP="00603B0B">
            <w:pPr>
              <w:snapToGrid w:val="0"/>
              <w:spacing w:after="0" w:line="200" w:lineRule="atLeast"/>
              <w:ind w:left="27" w:right="27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E2265" w:rsidTr="00603B0B">
        <w:trPr>
          <w:trHeight w:val="3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265" w:rsidRDefault="000E2265" w:rsidP="002A2B38">
            <w:pPr>
              <w:snapToGrid w:val="0"/>
              <w:spacing w:after="0" w:line="20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E2265" w:rsidTr="00603B0B">
        <w:trPr>
          <w:trHeight w:val="307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2265" w:rsidTr="00603B0B">
        <w:trPr>
          <w:trHeight w:val="307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265" w:rsidRDefault="000E2265" w:rsidP="002A2B38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2265" w:rsidRDefault="000E2265" w:rsidP="000E2265">
      <w:pPr>
        <w:spacing w:after="0" w:line="200" w:lineRule="atLeast"/>
        <w:ind w:left="120" w:right="-2"/>
        <w:rPr>
          <w:rFonts w:ascii="Times New Roman" w:eastAsia="Calibri" w:hAnsi="Times New Roman" w:cs="Times New Roman"/>
          <w:sz w:val="28"/>
          <w:szCs w:val="28"/>
        </w:rPr>
      </w:pPr>
    </w:p>
    <w:p w:rsidR="000E2265" w:rsidRDefault="000E2265" w:rsidP="000E2265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ФИО, паспорт серия_____ № _____ заявителя (представителя), год рождения: </w:t>
      </w:r>
    </w:p>
    <w:p w:rsidR="000E2265" w:rsidRDefault="000E2265" w:rsidP="000E2265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E2265" w:rsidRDefault="000E2265" w:rsidP="000E2265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и № протокола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общего собрания (для представителя):</w:t>
      </w:r>
    </w:p>
    <w:p w:rsidR="000E2265" w:rsidRDefault="000E2265" w:rsidP="000E2265">
      <w:pPr>
        <w:spacing w:after="0" w:line="200" w:lineRule="atLeast"/>
        <w:ind w:left="-284" w:right="-2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E2265" w:rsidRDefault="000E2265" w:rsidP="000E2265">
      <w:pPr>
        <w:spacing w:after="0" w:line="200" w:lineRule="atLeast"/>
        <w:ind w:left="-284" w:right="-2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Адрес места жительства:</w:t>
      </w:r>
    </w:p>
    <w:p w:rsidR="000E2265" w:rsidRDefault="000E2265" w:rsidP="000E2265">
      <w:pPr>
        <w:spacing w:after="0" w:line="200" w:lineRule="atLeast"/>
        <w:ind w:left="-284"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______________________________________________________________________</w:t>
      </w:r>
    </w:p>
    <w:p w:rsidR="000E2265" w:rsidRDefault="000E2265" w:rsidP="000E2265">
      <w:pPr>
        <w:spacing w:after="0" w:line="20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среды» на территории городского поселения «Город Вяземский» на 2017 год» в соответствии с действующим законодательством.</w:t>
      </w:r>
    </w:p>
    <w:p w:rsidR="000E2265" w:rsidRDefault="000E2265" w:rsidP="000E2265">
      <w:pPr>
        <w:spacing w:after="0" w:line="20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среды» на территории городского поселения «Город Вяземский» на 2017 год» до моего письменного отзыва данного согласия.</w:t>
      </w:r>
    </w:p>
    <w:p w:rsidR="000E2265" w:rsidRDefault="000E2265" w:rsidP="000E2265">
      <w:pPr>
        <w:spacing w:after="0" w:line="200" w:lineRule="atLeas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265" w:rsidRDefault="000E2265" w:rsidP="000E2265">
      <w:pPr>
        <w:spacing w:after="0" w:line="200" w:lineRule="atLeast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Личная подпись                                                                                           дата </w:t>
      </w:r>
    </w:p>
    <w:p w:rsidR="000E2265" w:rsidRDefault="000E2265" w:rsidP="00603B0B">
      <w:pPr>
        <w:spacing w:after="0" w:line="200" w:lineRule="atLeast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0E2265" w:rsidRPr="00E04C8D" w:rsidRDefault="000E2265" w:rsidP="00603B0B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 № 2</w:t>
      </w:r>
    </w:p>
    <w:p w:rsidR="000E2265" w:rsidRPr="00575E56" w:rsidRDefault="000E2265" w:rsidP="00603B0B">
      <w:pPr>
        <w:pStyle w:val="a3"/>
        <w:shd w:val="clear" w:color="auto" w:fill="FFFFFF"/>
        <w:spacing w:before="0" w:beforeAutospacing="0" w:after="0" w:afterAutospacing="0" w:line="240" w:lineRule="exact"/>
        <w:ind w:left="4820"/>
        <w:rPr>
          <w:sz w:val="28"/>
          <w:szCs w:val="28"/>
        </w:rPr>
      </w:pPr>
      <w:r w:rsidRPr="00E04C8D">
        <w:rPr>
          <w:rFonts w:eastAsia="Calibri"/>
          <w:sz w:val="28"/>
        </w:rPr>
        <w:t xml:space="preserve">к </w:t>
      </w:r>
      <w:r>
        <w:rPr>
          <w:sz w:val="28"/>
          <w:szCs w:val="28"/>
        </w:rPr>
        <w:t>Порядку и срокам</w:t>
      </w:r>
      <w:r w:rsidRPr="00575E56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предложений граждан, организаций на включение общественной территории</w:t>
      </w:r>
      <w:r w:rsidRPr="00575E56">
        <w:rPr>
          <w:sz w:val="28"/>
          <w:szCs w:val="28"/>
        </w:rPr>
        <w:t xml:space="preserve"> в муниципальную программу «Формирование современной городской среды</w:t>
      </w:r>
      <w:r>
        <w:rPr>
          <w:sz w:val="28"/>
          <w:szCs w:val="28"/>
        </w:rPr>
        <w:t>»</w:t>
      </w:r>
      <w:r w:rsidRPr="00575E56">
        <w:rPr>
          <w:sz w:val="28"/>
          <w:szCs w:val="28"/>
        </w:rPr>
        <w:t xml:space="preserve"> городского поселения «Город</w:t>
      </w:r>
      <w:r>
        <w:rPr>
          <w:sz w:val="28"/>
          <w:szCs w:val="28"/>
        </w:rPr>
        <w:t xml:space="preserve"> Вяземский</w:t>
      </w:r>
      <w:r w:rsidRPr="00575E56">
        <w:rPr>
          <w:sz w:val="28"/>
          <w:szCs w:val="28"/>
        </w:rPr>
        <w:t>» на 2017 год»</w:t>
      </w:r>
    </w:p>
    <w:p w:rsidR="000E2265" w:rsidRDefault="000E2265" w:rsidP="00603B0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2265" w:rsidRDefault="000E2265" w:rsidP="00603B0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2265" w:rsidRPr="00C77AB1" w:rsidRDefault="000E2265" w:rsidP="00603B0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77AB1">
        <w:rPr>
          <w:rFonts w:ascii="Times New Roman" w:hAnsi="Times New Roman"/>
          <w:bCs/>
          <w:sz w:val="28"/>
          <w:szCs w:val="28"/>
        </w:rPr>
        <w:t>КРИТЕРИИ ОЦЕНКИ</w:t>
      </w:r>
    </w:p>
    <w:p w:rsidR="000E2265" w:rsidRDefault="000E2265" w:rsidP="00603B0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77AB1">
        <w:rPr>
          <w:rFonts w:ascii="Times New Roman" w:hAnsi="Times New Roman"/>
          <w:bCs/>
          <w:sz w:val="28"/>
          <w:szCs w:val="28"/>
        </w:rPr>
        <w:t xml:space="preserve">общественной  территории </w:t>
      </w:r>
      <w:proofErr w:type="gramStart"/>
      <w:r w:rsidRPr="00C77AB1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C77AB1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C77AB1">
        <w:rPr>
          <w:rFonts w:ascii="Times New Roman" w:hAnsi="Times New Roman"/>
          <w:bCs/>
          <w:sz w:val="28"/>
          <w:szCs w:val="28"/>
        </w:rPr>
        <w:t>включении</w:t>
      </w:r>
      <w:proofErr w:type="gramEnd"/>
      <w:r w:rsidRPr="00C77AB1">
        <w:rPr>
          <w:rFonts w:ascii="Times New Roman" w:hAnsi="Times New Roman"/>
          <w:bCs/>
          <w:sz w:val="28"/>
          <w:szCs w:val="28"/>
        </w:rPr>
        <w:t xml:space="preserve"> в муниципальную программу «Формирование современной городской среды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C77AB1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>территории городского поселения «Город Вяземский» на 2017 год</w:t>
      </w:r>
      <w:r w:rsidRPr="00C77AB1">
        <w:rPr>
          <w:rFonts w:ascii="Times New Roman" w:hAnsi="Times New Roman"/>
          <w:bCs/>
          <w:sz w:val="28"/>
          <w:szCs w:val="28"/>
        </w:rPr>
        <w:t>»</w:t>
      </w:r>
    </w:p>
    <w:p w:rsidR="000E2265" w:rsidRPr="00C77AB1" w:rsidRDefault="000E2265" w:rsidP="00603B0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28"/>
        <w:gridCol w:w="7080"/>
        <w:gridCol w:w="1810"/>
      </w:tblGrid>
      <w:tr w:rsidR="000E2265" w:rsidTr="00603B0B">
        <w:trPr>
          <w:trHeight w:val="612"/>
        </w:trPr>
        <w:tc>
          <w:tcPr>
            <w:tcW w:w="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8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Бальная оценка, балл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 территории</w:t>
            </w:r>
            <w:proofErr w:type="gramEnd"/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населения, постоянно пользующееся  общественной  территорией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 человек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 до 300 человек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 до 500 человек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эксплуатации  общественной  территории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до 20 лет (включительно)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до 30 лет (включительно)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до 40 лет (включительно)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40 лет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элементах благоустройства  общественной  территории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Устройство/ремонт тротуаров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устройства парковочных карманов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в детских игровых и спортивных площадках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Устройство/ремонт ограждений (заборы, ограды)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E2265" w:rsidTr="00603B0B">
        <w:tc>
          <w:tcPr>
            <w:tcW w:w="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0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0E2265" w:rsidRDefault="000E2265" w:rsidP="00603B0B">
            <w:pPr>
              <w:suppressAutoHyphens/>
              <w:spacing w:after="0" w:line="200" w:lineRule="atLeas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E2265" w:rsidRDefault="000E2265" w:rsidP="00603B0B">
            <w:pPr>
              <w:suppressAutoHyphens/>
              <w:spacing w:after="0" w:line="200" w:lineRule="atLeast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E2265" w:rsidRDefault="000E2265" w:rsidP="00603B0B">
      <w:pPr>
        <w:spacing w:after="0" w:line="200" w:lineRule="atLeast"/>
        <w:jc w:val="right"/>
        <w:rPr>
          <w:rFonts w:ascii="Times New Roman" w:hAnsi="Times New Roman"/>
        </w:rPr>
      </w:pPr>
    </w:p>
    <w:p w:rsidR="000E2265" w:rsidRDefault="000E2265" w:rsidP="00603B0B">
      <w:pPr>
        <w:spacing w:after="0" w:line="200" w:lineRule="atLeast"/>
        <w:jc w:val="right"/>
        <w:rPr>
          <w:rFonts w:ascii="Times New Roman" w:hAnsi="Times New Roman"/>
        </w:rPr>
      </w:pPr>
    </w:p>
    <w:p w:rsidR="00C8314B" w:rsidRDefault="00C8314B" w:rsidP="00603B0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sectPr w:rsidR="00C8314B" w:rsidSect="00603B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7D" w:rsidRDefault="00EF517D" w:rsidP="00575E56">
      <w:pPr>
        <w:spacing w:after="0" w:line="240" w:lineRule="auto"/>
      </w:pPr>
      <w:r>
        <w:separator/>
      </w:r>
    </w:p>
  </w:endnote>
  <w:endnote w:type="continuationSeparator" w:id="0">
    <w:p w:rsidR="00EF517D" w:rsidRDefault="00EF517D" w:rsidP="005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7D" w:rsidRDefault="00EF517D" w:rsidP="00575E56">
      <w:pPr>
        <w:spacing w:after="0" w:line="240" w:lineRule="auto"/>
      </w:pPr>
      <w:r>
        <w:separator/>
      </w:r>
    </w:p>
  </w:footnote>
  <w:footnote w:type="continuationSeparator" w:id="0">
    <w:p w:rsidR="00EF517D" w:rsidRDefault="00EF517D" w:rsidP="00575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613"/>
    <w:rsid w:val="000250EE"/>
    <w:rsid w:val="000B1A3B"/>
    <w:rsid w:val="000E2265"/>
    <w:rsid w:val="000E4479"/>
    <w:rsid w:val="000E6E65"/>
    <w:rsid w:val="001B0F3F"/>
    <w:rsid w:val="001B27CD"/>
    <w:rsid w:val="001B2D22"/>
    <w:rsid w:val="00272B56"/>
    <w:rsid w:val="0029505B"/>
    <w:rsid w:val="002F2D4B"/>
    <w:rsid w:val="003563B8"/>
    <w:rsid w:val="003964A4"/>
    <w:rsid w:val="003C3927"/>
    <w:rsid w:val="003E0711"/>
    <w:rsid w:val="00407AA5"/>
    <w:rsid w:val="00515960"/>
    <w:rsid w:val="00575E56"/>
    <w:rsid w:val="005B5592"/>
    <w:rsid w:val="005B6302"/>
    <w:rsid w:val="005F6BD9"/>
    <w:rsid w:val="00603B0B"/>
    <w:rsid w:val="00617674"/>
    <w:rsid w:val="0063485A"/>
    <w:rsid w:val="0065391B"/>
    <w:rsid w:val="006E64EA"/>
    <w:rsid w:val="006F150A"/>
    <w:rsid w:val="00760735"/>
    <w:rsid w:val="007E2C09"/>
    <w:rsid w:val="007E5FC1"/>
    <w:rsid w:val="00872F41"/>
    <w:rsid w:val="00892FA9"/>
    <w:rsid w:val="008A5EDD"/>
    <w:rsid w:val="008D685E"/>
    <w:rsid w:val="008E0F1E"/>
    <w:rsid w:val="0091397F"/>
    <w:rsid w:val="009559C9"/>
    <w:rsid w:val="009A4887"/>
    <w:rsid w:val="009B3A30"/>
    <w:rsid w:val="009C5C7E"/>
    <w:rsid w:val="009E6471"/>
    <w:rsid w:val="00A4320A"/>
    <w:rsid w:val="00A44F74"/>
    <w:rsid w:val="00AB430B"/>
    <w:rsid w:val="00AE6F00"/>
    <w:rsid w:val="00B130E8"/>
    <w:rsid w:val="00B20294"/>
    <w:rsid w:val="00B34613"/>
    <w:rsid w:val="00B3550F"/>
    <w:rsid w:val="00BD2B2F"/>
    <w:rsid w:val="00BF4DBA"/>
    <w:rsid w:val="00C0441F"/>
    <w:rsid w:val="00C67EAE"/>
    <w:rsid w:val="00C8314B"/>
    <w:rsid w:val="00CE42B3"/>
    <w:rsid w:val="00D704FF"/>
    <w:rsid w:val="00D74556"/>
    <w:rsid w:val="00DA6473"/>
    <w:rsid w:val="00DE2400"/>
    <w:rsid w:val="00E20544"/>
    <w:rsid w:val="00E47A95"/>
    <w:rsid w:val="00EE38FD"/>
    <w:rsid w:val="00EF517D"/>
    <w:rsid w:val="00F13613"/>
    <w:rsid w:val="00F318D8"/>
    <w:rsid w:val="00F56BA4"/>
    <w:rsid w:val="00F75AEB"/>
    <w:rsid w:val="00FB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613"/>
    <w:rPr>
      <w:b/>
      <w:bCs/>
    </w:rPr>
  </w:style>
  <w:style w:type="paragraph" w:customStyle="1" w:styleId="ConsPlusNormal">
    <w:name w:val="ConsPlusNormal"/>
    <w:rsid w:val="00575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75E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E56"/>
  </w:style>
  <w:style w:type="paragraph" w:styleId="a9">
    <w:name w:val="footer"/>
    <w:basedOn w:val="a"/>
    <w:link w:val="aa"/>
    <w:uiPriority w:val="99"/>
    <w:semiHidden/>
    <w:unhideWhenUsed/>
    <w:rsid w:val="0057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E56"/>
  </w:style>
  <w:style w:type="character" w:styleId="ab">
    <w:name w:val="Hyperlink"/>
    <w:basedOn w:val="a0"/>
    <w:uiPriority w:val="99"/>
    <w:unhideWhenUsed/>
    <w:rsid w:val="00F318D8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272B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72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1B27CD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60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3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%D0%B4%D0%BB%D1%8F%20%D0%B2%D1%81%D0%B5%D1%85\%D0%90%D0%BB%D0%B5%D0%BA%D1%81%D0%B0%D0%BD%D0%B4%D1%80%20%D0%A1%D0%B8%D1%81%D0%90%D0%B4%D0%BC%D0%B8%D0%BD\%D0%93%D0%BE%D1%80%D0%BE%D0%B4%D1%81%D0%BA%D0%B0%D1%8F%20%D1%81%D1%80%D0%B5%D0%B4%D0%B0\N_52_24-03-2016_P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6AF2-D193-48AE-9611-11D02643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Овчинникова</cp:lastModifiedBy>
  <cp:revision>29</cp:revision>
  <cp:lastPrinted>2017-03-29T05:38:00Z</cp:lastPrinted>
  <dcterms:created xsi:type="dcterms:W3CDTF">2017-03-09T06:01:00Z</dcterms:created>
  <dcterms:modified xsi:type="dcterms:W3CDTF">2017-04-03T07:09:00Z</dcterms:modified>
</cp:coreProperties>
</file>