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34" w:rsidRPr="00B31493" w:rsidRDefault="00663F34" w:rsidP="00663F34">
      <w:pPr>
        <w:autoSpaceDE w:val="0"/>
        <w:jc w:val="center"/>
        <w:rPr>
          <w:bCs/>
          <w:color w:val="000000"/>
          <w:sz w:val="28"/>
          <w:szCs w:val="28"/>
        </w:rPr>
      </w:pPr>
    </w:p>
    <w:p w:rsidR="00B4251C" w:rsidRPr="00B4251C" w:rsidRDefault="004A2063" w:rsidP="00313FA1">
      <w:pPr>
        <w:ind w:left="142" w:hanging="1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из </w:t>
      </w:r>
      <w:r w:rsidR="00B4251C" w:rsidRPr="00B4251C">
        <w:rPr>
          <w:sz w:val="26"/>
          <w:szCs w:val="26"/>
        </w:rPr>
        <w:t>Заключени</w:t>
      </w:r>
      <w:r>
        <w:rPr>
          <w:sz w:val="26"/>
          <w:szCs w:val="26"/>
        </w:rPr>
        <w:t>я</w:t>
      </w:r>
      <w:r w:rsidR="00313FA1">
        <w:rPr>
          <w:sz w:val="26"/>
          <w:szCs w:val="26"/>
        </w:rPr>
        <w:t xml:space="preserve"> от 18.03.2016 № 02-02/1</w:t>
      </w:r>
    </w:p>
    <w:p w:rsidR="00313FA1" w:rsidRPr="00313FA1" w:rsidRDefault="00313FA1" w:rsidP="00313FA1">
      <w:pPr>
        <w:jc w:val="both"/>
        <w:rPr>
          <w:sz w:val="26"/>
          <w:szCs w:val="26"/>
        </w:rPr>
      </w:pPr>
      <w:proofErr w:type="gramStart"/>
      <w:r w:rsidRPr="00313FA1">
        <w:rPr>
          <w:sz w:val="26"/>
          <w:szCs w:val="26"/>
        </w:rPr>
        <w:t>на проект Решения Совета депутатов городского поселения «Город Вяземский» Вяземского муниципального района Хабаровского края  «О внесении изменений в  Решение Совета депутатов городского поселения «Город Вяземский» Вяземского муниципального района Хабаровского края от 09.12.2015  № 224  «О бюджете городского поселения «Город Вяземский»  на 2016 год».</w:t>
      </w:r>
      <w:proofErr w:type="gramEnd"/>
    </w:p>
    <w:p w:rsidR="00B4251C" w:rsidRPr="00B4251C" w:rsidRDefault="00B4251C" w:rsidP="00B4251C">
      <w:pPr>
        <w:rPr>
          <w:sz w:val="26"/>
          <w:szCs w:val="26"/>
        </w:rPr>
      </w:pPr>
    </w:p>
    <w:p w:rsidR="00661764" w:rsidRPr="00661764" w:rsidRDefault="00661764" w:rsidP="00661764">
      <w:pPr>
        <w:ind w:firstLine="708"/>
        <w:contextualSpacing/>
        <w:jc w:val="both"/>
        <w:rPr>
          <w:sz w:val="26"/>
          <w:szCs w:val="26"/>
        </w:rPr>
      </w:pPr>
      <w:r w:rsidRPr="00661764">
        <w:rPr>
          <w:sz w:val="26"/>
          <w:szCs w:val="26"/>
        </w:rPr>
        <w:t>Проект Решения направлен администрацией городского поселения «Город Вяземский» Вяземского муниципального района Хабаровского края.</w:t>
      </w:r>
    </w:p>
    <w:p w:rsidR="00661764" w:rsidRPr="00661764" w:rsidRDefault="00661764" w:rsidP="00661764">
      <w:pPr>
        <w:ind w:firstLine="708"/>
        <w:contextualSpacing/>
        <w:jc w:val="both"/>
        <w:rPr>
          <w:sz w:val="26"/>
          <w:szCs w:val="26"/>
        </w:rPr>
      </w:pPr>
      <w:r w:rsidRPr="00661764">
        <w:rPr>
          <w:sz w:val="26"/>
          <w:szCs w:val="26"/>
        </w:rPr>
        <w:t>Представленный проект Решения предусматривает внесение</w:t>
      </w:r>
      <w:r w:rsidRPr="00661764">
        <w:rPr>
          <w:color w:val="FF0000"/>
          <w:sz w:val="26"/>
          <w:szCs w:val="26"/>
        </w:rPr>
        <w:t xml:space="preserve"> </w:t>
      </w:r>
      <w:r w:rsidRPr="00661764">
        <w:rPr>
          <w:sz w:val="26"/>
          <w:szCs w:val="26"/>
        </w:rPr>
        <w:t xml:space="preserve"> изменений в бюджет городского поселения «Город Вяземский» на 2016 год (далее – бюджет  городского поселения), утвержденный  решением Совета депутатов  от  09.12.2015 № 224, а именно:</w:t>
      </w:r>
    </w:p>
    <w:p w:rsidR="00661764" w:rsidRPr="00661764" w:rsidRDefault="00661764" w:rsidP="00661764">
      <w:pPr>
        <w:pStyle w:val="ab"/>
        <w:numPr>
          <w:ilvl w:val="0"/>
          <w:numId w:val="10"/>
        </w:numPr>
        <w:jc w:val="both"/>
        <w:rPr>
          <w:b/>
          <w:i/>
          <w:sz w:val="26"/>
          <w:szCs w:val="26"/>
        </w:rPr>
      </w:pPr>
      <w:r w:rsidRPr="00661764">
        <w:rPr>
          <w:b/>
          <w:i/>
          <w:sz w:val="26"/>
          <w:szCs w:val="26"/>
        </w:rPr>
        <w:t xml:space="preserve">Изменение основных характеристик бюджета городского поселения </w:t>
      </w:r>
    </w:p>
    <w:p w:rsidR="00661764" w:rsidRPr="00661764" w:rsidRDefault="00661764" w:rsidP="00661764">
      <w:pPr>
        <w:ind w:firstLine="708"/>
        <w:jc w:val="both"/>
        <w:rPr>
          <w:sz w:val="26"/>
          <w:szCs w:val="26"/>
        </w:rPr>
      </w:pPr>
      <w:r w:rsidRPr="00661764">
        <w:rPr>
          <w:sz w:val="26"/>
          <w:szCs w:val="26"/>
        </w:rPr>
        <w:t xml:space="preserve">  Предлагается  изменить основные параметры  бюджета городского поселения, а также перераспределить  бюджетные ассигнования.</w:t>
      </w:r>
    </w:p>
    <w:p w:rsidR="00661764" w:rsidRPr="00661764" w:rsidRDefault="00661764" w:rsidP="00661764">
      <w:pPr>
        <w:jc w:val="both"/>
        <w:rPr>
          <w:b/>
          <w:i/>
          <w:sz w:val="26"/>
          <w:szCs w:val="26"/>
        </w:rPr>
      </w:pPr>
      <w:r w:rsidRPr="00661764">
        <w:rPr>
          <w:b/>
          <w:i/>
          <w:sz w:val="26"/>
          <w:szCs w:val="26"/>
        </w:rPr>
        <w:t xml:space="preserve">Предлагается:  </w:t>
      </w:r>
    </w:p>
    <w:p w:rsidR="00661764" w:rsidRPr="00661764" w:rsidRDefault="00661764" w:rsidP="00661764">
      <w:pPr>
        <w:pStyle w:val="ab"/>
        <w:numPr>
          <w:ilvl w:val="0"/>
          <w:numId w:val="8"/>
        </w:numPr>
        <w:jc w:val="both"/>
        <w:rPr>
          <w:i/>
          <w:sz w:val="26"/>
          <w:szCs w:val="26"/>
        </w:rPr>
      </w:pPr>
      <w:r w:rsidRPr="00661764">
        <w:rPr>
          <w:b/>
          <w:i/>
          <w:sz w:val="26"/>
          <w:szCs w:val="26"/>
        </w:rPr>
        <w:t>Общий объем доходов:</w:t>
      </w:r>
    </w:p>
    <w:p w:rsidR="00661764" w:rsidRPr="00661764" w:rsidRDefault="00661764" w:rsidP="00661764">
      <w:pPr>
        <w:ind w:firstLine="708"/>
        <w:jc w:val="both"/>
        <w:rPr>
          <w:sz w:val="26"/>
          <w:szCs w:val="26"/>
        </w:rPr>
      </w:pPr>
      <w:r w:rsidRPr="00661764">
        <w:rPr>
          <w:sz w:val="26"/>
          <w:szCs w:val="26"/>
        </w:rPr>
        <w:t xml:space="preserve">-  2016 год  -   увеличить на  8 638,186 тыс. рублей (с 58 916,153 тыс. рублей до 67 554,339 тыс. рублей);  </w:t>
      </w:r>
    </w:p>
    <w:p w:rsidR="00661764" w:rsidRPr="00661764" w:rsidRDefault="00661764" w:rsidP="00661764">
      <w:pPr>
        <w:pStyle w:val="ab"/>
        <w:numPr>
          <w:ilvl w:val="0"/>
          <w:numId w:val="8"/>
        </w:numPr>
        <w:jc w:val="both"/>
        <w:rPr>
          <w:b/>
          <w:i/>
          <w:sz w:val="26"/>
          <w:szCs w:val="26"/>
        </w:rPr>
      </w:pPr>
      <w:r w:rsidRPr="00661764">
        <w:rPr>
          <w:b/>
          <w:i/>
          <w:sz w:val="26"/>
          <w:szCs w:val="26"/>
        </w:rPr>
        <w:t>Общий объем расходов:</w:t>
      </w:r>
    </w:p>
    <w:p w:rsidR="00661764" w:rsidRPr="00661764" w:rsidRDefault="00661764" w:rsidP="00661764">
      <w:pPr>
        <w:ind w:firstLine="708"/>
        <w:jc w:val="both"/>
        <w:rPr>
          <w:sz w:val="26"/>
          <w:szCs w:val="26"/>
        </w:rPr>
      </w:pPr>
      <w:r w:rsidRPr="00661764">
        <w:rPr>
          <w:sz w:val="26"/>
          <w:szCs w:val="26"/>
        </w:rPr>
        <w:t>-  2016   год  -   увеличить на  11 516,576 тыс. рублей  (с 61 507,953 тыс. рублей до 73 024,529 тыс. рублей);</w:t>
      </w:r>
    </w:p>
    <w:p w:rsidR="00661764" w:rsidRPr="00661764" w:rsidRDefault="00661764" w:rsidP="00661764">
      <w:pPr>
        <w:pStyle w:val="ab"/>
        <w:numPr>
          <w:ilvl w:val="0"/>
          <w:numId w:val="7"/>
        </w:numPr>
        <w:jc w:val="both"/>
        <w:rPr>
          <w:b/>
          <w:i/>
          <w:sz w:val="26"/>
          <w:szCs w:val="26"/>
        </w:rPr>
      </w:pPr>
      <w:r w:rsidRPr="00661764">
        <w:rPr>
          <w:b/>
          <w:i/>
          <w:sz w:val="26"/>
          <w:szCs w:val="26"/>
        </w:rPr>
        <w:t>Прогнозируемый  дефицит:</w:t>
      </w:r>
    </w:p>
    <w:p w:rsidR="00661764" w:rsidRPr="00661764" w:rsidRDefault="00661764" w:rsidP="00661764">
      <w:pPr>
        <w:ind w:left="412" w:firstLine="708"/>
        <w:jc w:val="both"/>
        <w:rPr>
          <w:sz w:val="26"/>
          <w:szCs w:val="26"/>
        </w:rPr>
      </w:pPr>
      <w:r w:rsidRPr="00661764">
        <w:rPr>
          <w:sz w:val="26"/>
          <w:szCs w:val="26"/>
        </w:rPr>
        <w:t>-  2016 год  - увеличить на 2 878,390 тыс. рублей (с 2 591,800 тыс. рублей до 5 470,190 тыс. рублей)</w:t>
      </w:r>
      <w:proofErr w:type="gramStart"/>
      <w:r w:rsidRPr="00661764">
        <w:rPr>
          <w:sz w:val="26"/>
          <w:szCs w:val="26"/>
        </w:rPr>
        <w:t xml:space="preserve"> .</w:t>
      </w:r>
      <w:proofErr w:type="gramEnd"/>
    </w:p>
    <w:p w:rsidR="00661764" w:rsidRPr="00661764" w:rsidRDefault="00661764" w:rsidP="00661764">
      <w:pPr>
        <w:ind w:left="412" w:firstLine="708"/>
        <w:jc w:val="both"/>
        <w:rPr>
          <w:sz w:val="26"/>
          <w:szCs w:val="26"/>
        </w:rPr>
      </w:pPr>
      <w:r w:rsidRPr="00661764">
        <w:rPr>
          <w:b/>
          <w:sz w:val="26"/>
          <w:szCs w:val="26"/>
        </w:rPr>
        <w:t xml:space="preserve"> Доходная часть бюджета городского поселения.</w:t>
      </w:r>
    </w:p>
    <w:p w:rsidR="00661764" w:rsidRPr="00661764" w:rsidRDefault="00661764" w:rsidP="00661764">
      <w:pPr>
        <w:ind w:firstLine="567"/>
        <w:jc w:val="both"/>
        <w:rPr>
          <w:sz w:val="26"/>
          <w:szCs w:val="26"/>
        </w:rPr>
      </w:pPr>
      <w:r w:rsidRPr="00661764">
        <w:rPr>
          <w:sz w:val="26"/>
          <w:szCs w:val="26"/>
        </w:rPr>
        <w:t>В соответствии с данными проекта Решения, а также пояснительной записки, предоставленной  одновременно с проектом Решения, общий объем доходов бюджета городского поселения составит 67 554,339 тыс</w:t>
      </w:r>
      <w:proofErr w:type="gramStart"/>
      <w:r w:rsidRPr="00661764">
        <w:rPr>
          <w:sz w:val="26"/>
          <w:szCs w:val="26"/>
        </w:rPr>
        <w:t>.р</w:t>
      </w:r>
      <w:proofErr w:type="gramEnd"/>
      <w:r w:rsidRPr="00661764">
        <w:rPr>
          <w:sz w:val="26"/>
          <w:szCs w:val="26"/>
        </w:rPr>
        <w:t>уб., что составляет  115% к первоначальной утвержденной сумме доходов бюджета на 2016 год.</w:t>
      </w:r>
    </w:p>
    <w:p w:rsidR="00661764" w:rsidRPr="00661764" w:rsidRDefault="00661764" w:rsidP="00661764">
      <w:pPr>
        <w:ind w:firstLine="567"/>
        <w:jc w:val="both"/>
        <w:rPr>
          <w:sz w:val="26"/>
          <w:szCs w:val="26"/>
        </w:rPr>
      </w:pPr>
      <w:r w:rsidRPr="00661764">
        <w:rPr>
          <w:sz w:val="26"/>
          <w:szCs w:val="26"/>
        </w:rPr>
        <w:t>В соответствии с данными предлагаемых изменений по видам доходов бюджета  общий объем доходов бюджета городского поселения  должен быть увеличен на  8 638,186  тыс. рублей, в том числе собственные доходы увеличиваются  на 6 315,400 тыс</w:t>
      </w:r>
      <w:proofErr w:type="gramStart"/>
      <w:r w:rsidRPr="00661764">
        <w:rPr>
          <w:sz w:val="26"/>
          <w:szCs w:val="26"/>
        </w:rPr>
        <w:t>.р</w:t>
      </w:r>
      <w:proofErr w:type="gramEnd"/>
      <w:r w:rsidRPr="00661764">
        <w:rPr>
          <w:sz w:val="26"/>
          <w:szCs w:val="26"/>
        </w:rPr>
        <w:t xml:space="preserve">уб.,  безвозмездные поступления  на 2 322,786 тыс.руб. </w:t>
      </w:r>
    </w:p>
    <w:p w:rsidR="00661764" w:rsidRPr="00661764" w:rsidRDefault="00661764" w:rsidP="00661764">
      <w:pPr>
        <w:ind w:firstLine="708"/>
        <w:jc w:val="both"/>
        <w:rPr>
          <w:sz w:val="26"/>
          <w:szCs w:val="26"/>
        </w:rPr>
      </w:pPr>
      <w:r w:rsidRPr="00661764">
        <w:rPr>
          <w:sz w:val="26"/>
          <w:szCs w:val="26"/>
        </w:rPr>
        <w:t>Неналоговые  доходы увеличиваются на 6 315,400 тыс. рублей и составят 7781,200 тыс</w:t>
      </w:r>
      <w:proofErr w:type="gramStart"/>
      <w:r w:rsidRPr="00661764">
        <w:rPr>
          <w:sz w:val="26"/>
          <w:szCs w:val="26"/>
        </w:rPr>
        <w:t>.р</w:t>
      </w:r>
      <w:proofErr w:type="gramEnd"/>
      <w:r w:rsidRPr="00661764">
        <w:rPr>
          <w:sz w:val="26"/>
          <w:szCs w:val="26"/>
        </w:rPr>
        <w:t>ублей  за счет доходов от реализации имущества, находящегося в собственности городского поселения (ИП Кузьмин В.Г. -6158,600 тыс.руб., ИП Уткина Н.Б. – 156,800 тыс.руб.).</w:t>
      </w:r>
    </w:p>
    <w:p w:rsidR="00661764" w:rsidRPr="00661764" w:rsidRDefault="00661764" w:rsidP="00661764">
      <w:pPr>
        <w:ind w:firstLine="708"/>
        <w:jc w:val="both"/>
        <w:rPr>
          <w:sz w:val="26"/>
          <w:szCs w:val="26"/>
        </w:rPr>
      </w:pPr>
      <w:r w:rsidRPr="00661764">
        <w:rPr>
          <w:sz w:val="26"/>
          <w:szCs w:val="26"/>
        </w:rPr>
        <w:t>Безвозмездные  поступления увеличиваются в размере 2 322,786 тыс</w:t>
      </w:r>
      <w:proofErr w:type="gramStart"/>
      <w:r w:rsidRPr="00661764">
        <w:rPr>
          <w:sz w:val="26"/>
          <w:szCs w:val="26"/>
        </w:rPr>
        <w:t>.р</w:t>
      </w:r>
      <w:proofErr w:type="gramEnd"/>
      <w:r w:rsidRPr="00661764">
        <w:rPr>
          <w:sz w:val="26"/>
          <w:szCs w:val="26"/>
        </w:rPr>
        <w:t xml:space="preserve">ублей и составят 9 402,216 тыс.рублей. </w:t>
      </w:r>
    </w:p>
    <w:p w:rsidR="00661764" w:rsidRPr="00661764" w:rsidRDefault="00661764" w:rsidP="00661764">
      <w:pPr>
        <w:ind w:left="540"/>
        <w:jc w:val="both"/>
        <w:rPr>
          <w:b/>
          <w:sz w:val="26"/>
          <w:szCs w:val="26"/>
        </w:rPr>
      </w:pPr>
      <w:r w:rsidRPr="00661764">
        <w:rPr>
          <w:b/>
          <w:sz w:val="26"/>
          <w:szCs w:val="26"/>
        </w:rPr>
        <w:t xml:space="preserve"> Расходная   часть бюджета городского поселения.</w:t>
      </w:r>
    </w:p>
    <w:p w:rsidR="00661764" w:rsidRPr="00661764" w:rsidRDefault="00661764" w:rsidP="00661764">
      <w:pPr>
        <w:ind w:firstLine="540"/>
        <w:jc w:val="both"/>
        <w:rPr>
          <w:sz w:val="26"/>
          <w:szCs w:val="26"/>
        </w:rPr>
      </w:pPr>
      <w:r w:rsidRPr="00661764">
        <w:rPr>
          <w:sz w:val="26"/>
          <w:szCs w:val="26"/>
        </w:rPr>
        <w:t>В соответствии с данными проекта Решения предлагается  увеличить общий объем  расходов бюджета городского поселения на  11 516,576 тыс. рублей (в пределах изменений доходной части бюджета),</w:t>
      </w:r>
    </w:p>
    <w:p w:rsidR="00661764" w:rsidRPr="00661764" w:rsidRDefault="00661764" w:rsidP="00661764">
      <w:pPr>
        <w:jc w:val="both"/>
        <w:rPr>
          <w:sz w:val="26"/>
          <w:szCs w:val="26"/>
        </w:rPr>
      </w:pPr>
      <w:r w:rsidRPr="00661764">
        <w:rPr>
          <w:sz w:val="26"/>
          <w:szCs w:val="26"/>
        </w:rPr>
        <w:t>в том числе:</w:t>
      </w:r>
    </w:p>
    <w:p w:rsidR="00661764" w:rsidRPr="00661764" w:rsidRDefault="00661764" w:rsidP="00661764">
      <w:pPr>
        <w:pStyle w:val="ab"/>
        <w:numPr>
          <w:ilvl w:val="0"/>
          <w:numId w:val="9"/>
        </w:numPr>
        <w:ind w:left="851" w:hanging="567"/>
        <w:jc w:val="both"/>
        <w:rPr>
          <w:sz w:val="26"/>
          <w:szCs w:val="26"/>
        </w:rPr>
      </w:pPr>
      <w:r w:rsidRPr="00661764">
        <w:rPr>
          <w:sz w:val="26"/>
          <w:szCs w:val="26"/>
        </w:rPr>
        <w:t xml:space="preserve"> в размере 6 315,400  тыс</w:t>
      </w:r>
      <w:proofErr w:type="gramStart"/>
      <w:r w:rsidRPr="00661764">
        <w:rPr>
          <w:sz w:val="26"/>
          <w:szCs w:val="26"/>
        </w:rPr>
        <w:t>.р</w:t>
      </w:r>
      <w:proofErr w:type="gramEnd"/>
      <w:r w:rsidRPr="00661764">
        <w:rPr>
          <w:sz w:val="26"/>
          <w:szCs w:val="26"/>
        </w:rPr>
        <w:t>уб. за счет собственных  доходов бюджета;</w:t>
      </w:r>
    </w:p>
    <w:p w:rsidR="00661764" w:rsidRPr="00661764" w:rsidRDefault="00661764" w:rsidP="00661764">
      <w:pPr>
        <w:pStyle w:val="ab"/>
        <w:numPr>
          <w:ilvl w:val="0"/>
          <w:numId w:val="9"/>
        </w:numPr>
        <w:ind w:left="851" w:hanging="567"/>
        <w:jc w:val="both"/>
        <w:rPr>
          <w:sz w:val="26"/>
          <w:szCs w:val="26"/>
        </w:rPr>
      </w:pPr>
      <w:r w:rsidRPr="00661764">
        <w:rPr>
          <w:sz w:val="26"/>
          <w:szCs w:val="26"/>
        </w:rPr>
        <w:t>в  размере 3 843,488 тыс</w:t>
      </w:r>
      <w:proofErr w:type="gramStart"/>
      <w:r w:rsidRPr="00661764">
        <w:rPr>
          <w:sz w:val="26"/>
          <w:szCs w:val="26"/>
        </w:rPr>
        <w:t>.р</w:t>
      </w:r>
      <w:proofErr w:type="gramEnd"/>
      <w:r w:rsidRPr="00661764">
        <w:rPr>
          <w:sz w:val="26"/>
          <w:szCs w:val="26"/>
        </w:rPr>
        <w:t>уб. за счет  безвозмездных поступлений;</w:t>
      </w:r>
    </w:p>
    <w:p w:rsidR="00661764" w:rsidRPr="00661764" w:rsidRDefault="00661764" w:rsidP="00661764">
      <w:pPr>
        <w:pStyle w:val="ab"/>
        <w:numPr>
          <w:ilvl w:val="0"/>
          <w:numId w:val="9"/>
        </w:numPr>
        <w:ind w:left="851" w:hanging="567"/>
        <w:jc w:val="both"/>
        <w:rPr>
          <w:sz w:val="26"/>
          <w:szCs w:val="26"/>
        </w:rPr>
      </w:pPr>
      <w:r w:rsidRPr="00661764">
        <w:rPr>
          <w:sz w:val="26"/>
          <w:szCs w:val="26"/>
        </w:rPr>
        <w:t xml:space="preserve">за счет возврата целевых средств, не использованных в 2015 году </w:t>
      </w:r>
    </w:p>
    <w:p w:rsidR="00661764" w:rsidRPr="00661764" w:rsidRDefault="00661764" w:rsidP="00661764">
      <w:pPr>
        <w:pStyle w:val="ab"/>
        <w:ind w:left="851"/>
        <w:jc w:val="both"/>
        <w:rPr>
          <w:sz w:val="26"/>
          <w:szCs w:val="26"/>
        </w:rPr>
      </w:pPr>
      <w:r w:rsidRPr="00661764">
        <w:rPr>
          <w:sz w:val="26"/>
          <w:szCs w:val="26"/>
        </w:rPr>
        <w:lastRenderedPageBreak/>
        <w:t>(-1520,702 тыс</w:t>
      </w:r>
      <w:proofErr w:type="gramStart"/>
      <w:r w:rsidRPr="00661764">
        <w:rPr>
          <w:sz w:val="26"/>
          <w:szCs w:val="26"/>
        </w:rPr>
        <w:t>.р</w:t>
      </w:r>
      <w:proofErr w:type="gramEnd"/>
      <w:r w:rsidRPr="00661764">
        <w:rPr>
          <w:sz w:val="26"/>
          <w:szCs w:val="26"/>
        </w:rPr>
        <w:t>уб.);</w:t>
      </w:r>
    </w:p>
    <w:p w:rsidR="00661764" w:rsidRPr="00661764" w:rsidRDefault="00661764" w:rsidP="00661764">
      <w:pPr>
        <w:pStyle w:val="ab"/>
        <w:numPr>
          <w:ilvl w:val="0"/>
          <w:numId w:val="9"/>
        </w:numPr>
        <w:ind w:left="851" w:hanging="567"/>
        <w:jc w:val="both"/>
        <w:rPr>
          <w:sz w:val="26"/>
          <w:szCs w:val="26"/>
        </w:rPr>
      </w:pPr>
      <w:r w:rsidRPr="00661764">
        <w:rPr>
          <w:sz w:val="26"/>
          <w:szCs w:val="26"/>
        </w:rPr>
        <w:t>за счет остатка средств на счете по состоянию на 01.01.2016  года.</w:t>
      </w:r>
    </w:p>
    <w:p w:rsidR="00661764" w:rsidRPr="00661764" w:rsidRDefault="00661764" w:rsidP="00661764">
      <w:pPr>
        <w:jc w:val="both"/>
        <w:rPr>
          <w:sz w:val="26"/>
          <w:szCs w:val="26"/>
        </w:rPr>
      </w:pPr>
      <w:r w:rsidRPr="00661764">
        <w:rPr>
          <w:sz w:val="26"/>
          <w:szCs w:val="26"/>
        </w:rPr>
        <w:t xml:space="preserve">        В связи с предлагаемыми изменениями изменится структура расходов бюджета городского поселения по разделам расходов бюджетной:</w:t>
      </w:r>
    </w:p>
    <w:p w:rsidR="00661764" w:rsidRPr="00661764" w:rsidRDefault="00661764" w:rsidP="00661764">
      <w:pPr>
        <w:ind w:firstLine="540"/>
        <w:jc w:val="both"/>
        <w:rPr>
          <w:sz w:val="26"/>
          <w:szCs w:val="26"/>
        </w:rPr>
      </w:pPr>
      <w:r w:rsidRPr="00661764">
        <w:rPr>
          <w:sz w:val="26"/>
          <w:szCs w:val="26"/>
        </w:rPr>
        <w:t>- увеличится удельный вес расходов по разделам: «Национальная безопасность и правоохранительная деятельность», «Жилищно-коммунальное хозяйство», «Социальная политика».</w:t>
      </w:r>
    </w:p>
    <w:p w:rsidR="00661764" w:rsidRPr="00661764" w:rsidRDefault="00661764" w:rsidP="00661764">
      <w:pPr>
        <w:pStyle w:val="ab"/>
        <w:shd w:val="clear" w:color="auto" w:fill="FFFFFF" w:themeFill="background1"/>
        <w:jc w:val="both"/>
        <w:rPr>
          <w:b/>
          <w:sz w:val="26"/>
          <w:szCs w:val="26"/>
        </w:rPr>
      </w:pPr>
      <w:r w:rsidRPr="00661764">
        <w:rPr>
          <w:b/>
          <w:sz w:val="26"/>
          <w:szCs w:val="26"/>
        </w:rPr>
        <w:t>Дефицит бюджета.</w:t>
      </w:r>
    </w:p>
    <w:p w:rsidR="00661764" w:rsidRPr="00661764" w:rsidRDefault="00661764" w:rsidP="00661764">
      <w:pPr>
        <w:ind w:firstLine="708"/>
        <w:jc w:val="both"/>
        <w:rPr>
          <w:sz w:val="26"/>
          <w:szCs w:val="26"/>
        </w:rPr>
      </w:pPr>
      <w:r w:rsidRPr="00661764">
        <w:rPr>
          <w:sz w:val="26"/>
          <w:szCs w:val="26"/>
        </w:rPr>
        <w:t>В представленном  проекте Решения предусмотрено, что  дефицит бюджета городского поселения в 2016 году  составит 5470,190 тыс</w:t>
      </w:r>
      <w:proofErr w:type="gramStart"/>
      <w:r w:rsidRPr="00661764">
        <w:rPr>
          <w:sz w:val="26"/>
          <w:szCs w:val="26"/>
        </w:rPr>
        <w:t>.р</w:t>
      </w:r>
      <w:proofErr w:type="gramEnd"/>
      <w:r w:rsidRPr="00661764">
        <w:rPr>
          <w:sz w:val="26"/>
          <w:szCs w:val="26"/>
        </w:rPr>
        <w:t xml:space="preserve">уб. Размер дефицита предусмотрен в пределах изменения остатков средств на счетах за счет остатков денежных средств, сложившихся по состоянию на 01.01.2016 года. </w:t>
      </w:r>
    </w:p>
    <w:p w:rsidR="00661764" w:rsidRPr="00661764" w:rsidRDefault="00661764" w:rsidP="00661764">
      <w:pPr>
        <w:ind w:firstLine="708"/>
        <w:jc w:val="both"/>
        <w:rPr>
          <w:b/>
          <w:sz w:val="26"/>
          <w:szCs w:val="26"/>
        </w:rPr>
      </w:pPr>
      <w:bookmarkStart w:id="0" w:name="_MON_1447594117"/>
      <w:bookmarkStart w:id="1" w:name="_MON_1447594252"/>
      <w:bookmarkStart w:id="2" w:name="_MON_1447594295"/>
      <w:bookmarkStart w:id="3" w:name="_MON_1447594358"/>
      <w:bookmarkStart w:id="4" w:name="_MON_1426596424"/>
      <w:bookmarkStart w:id="5" w:name="_MON_1447684005"/>
      <w:bookmarkStart w:id="6" w:name="_MON_1447590561"/>
      <w:bookmarkStart w:id="7" w:name="_MON_1447590746"/>
      <w:bookmarkStart w:id="8" w:name="_MON_1447590783"/>
      <w:bookmarkStart w:id="9" w:name="_MON_1447591163"/>
      <w:bookmarkStart w:id="10" w:name="_MON_1447591181"/>
      <w:bookmarkStart w:id="11" w:name="_MON_1447591532"/>
      <w:bookmarkStart w:id="12" w:name="_MON_1447592010"/>
      <w:bookmarkStart w:id="13" w:name="_MON_14475921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661764">
        <w:rPr>
          <w:b/>
          <w:sz w:val="26"/>
          <w:szCs w:val="26"/>
        </w:rPr>
        <w:t>Предложения</w:t>
      </w:r>
    </w:p>
    <w:p w:rsidR="00661764" w:rsidRPr="00661764" w:rsidRDefault="00661764" w:rsidP="00661764">
      <w:pPr>
        <w:pStyle w:val="ab"/>
        <w:ind w:left="142" w:firstLine="578"/>
        <w:jc w:val="both"/>
        <w:rPr>
          <w:sz w:val="26"/>
          <w:szCs w:val="26"/>
        </w:rPr>
      </w:pPr>
      <w:proofErr w:type="gramStart"/>
      <w:r w:rsidRPr="00661764">
        <w:rPr>
          <w:sz w:val="26"/>
          <w:szCs w:val="26"/>
        </w:rPr>
        <w:t>Не допускать утверждение муниципальных программ с нарушением Порядка 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городского поселения «Город Вяземский» Вяземского муниципального района Хабаровского края от 09.12.2013 № 632.</w:t>
      </w:r>
      <w:proofErr w:type="gramEnd"/>
    </w:p>
    <w:p w:rsidR="00661764" w:rsidRPr="00661764" w:rsidRDefault="00661764" w:rsidP="00661764">
      <w:pPr>
        <w:ind w:firstLine="708"/>
        <w:jc w:val="both"/>
        <w:rPr>
          <w:b/>
          <w:sz w:val="26"/>
          <w:szCs w:val="26"/>
        </w:rPr>
      </w:pPr>
      <w:r w:rsidRPr="00661764">
        <w:rPr>
          <w:b/>
          <w:sz w:val="26"/>
          <w:szCs w:val="26"/>
        </w:rPr>
        <w:t>Заключение</w:t>
      </w:r>
    </w:p>
    <w:p w:rsidR="00661764" w:rsidRPr="00661764" w:rsidRDefault="00661764" w:rsidP="00661764">
      <w:pPr>
        <w:pStyle w:val="ab"/>
        <w:autoSpaceDE w:val="0"/>
        <w:autoSpaceDN w:val="0"/>
        <w:adjustRightInd w:val="0"/>
        <w:ind w:left="0" w:firstLine="540"/>
        <w:jc w:val="both"/>
        <w:outlineLvl w:val="3"/>
        <w:rPr>
          <w:sz w:val="26"/>
          <w:szCs w:val="26"/>
        </w:rPr>
      </w:pPr>
      <w:proofErr w:type="gramStart"/>
      <w:r w:rsidRPr="00661764">
        <w:rPr>
          <w:sz w:val="26"/>
          <w:szCs w:val="26"/>
        </w:rPr>
        <w:t>Замечания на проект Решения Совета депутатов городского поселения «Город Вяземский» «О внесении изменений в Решение Совета депутатов городского поселения «Город Вяземский» от 09.12.2015 № 224 «О бюджете городского поселения «Город Вяземский»  на 2016 год»  отсутствуют.</w:t>
      </w:r>
      <w:proofErr w:type="gramEnd"/>
    </w:p>
    <w:p w:rsidR="00661764" w:rsidRPr="00661764" w:rsidRDefault="00661764" w:rsidP="00661764">
      <w:pPr>
        <w:pStyle w:val="ab"/>
        <w:autoSpaceDE w:val="0"/>
        <w:autoSpaceDN w:val="0"/>
        <w:adjustRightInd w:val="0"/>
        <w:ind w:left="0" w:firstLine="540"/>
        <w:jc w:val="both"/>
        <w:outlineLvl w:val="3"/>
        <w:rPr>
          <w:sz w:val="26"/>
          <w:szCs w:val="26"/>
        </w:rPr>
      </w:pPr>
    </w:p>
    <w:p w:rsidR="00661764" w:rsidRPr="00661764" w:rsidRDefault="00661764" w:rsidP="00661764">
      <w:pPr>
        <w:pStyle w:val="ab"/>
        <w:autoSpaceDE w:val="0"/>
        <w:autoSpaceDN w:val="0"/>
        <w:adjustRightInd w:val="0"/>
        <w:ind w:left="0" w:firstLine="540"/>
        <w:jc w:val="both"/>
        <w:outlineLvl w:val="3"/>
        <w:rPr>
          <w:sz w:val="26"/>
          <w:szCs w:val="26"/>
        </w:rPr>
      </w:pPr>
    </w:p>
    <w:p w:rsidR="00661764" w:rsidRPr="00661764" w:rsidRDefault="00661764" w:rsidP="00661764">
      <w:pPr>
        <w:jc w:val="both"/>
        <w:rPr>
          <w:sz w:val="26"/>
          <w:szCs w:val="26"/>
        </w:rPr>
      </w:pPr>
      <w:r w:rsidRPr="00661764">
        <w:rPr>
          <w:sz w:val="26"/>
          <w:szCs w:val="26"/>
        </w:rPr>
        <w:t xml:space="preserve">Председатель                                                                                      </w:t>
      </w:r>
      <w:r w:rsidR="00122991">
        <w:rPr>
          <w:sz w:val="26"/>
          <w:szCs w:val="26"/>
        </w:rPr>
        <w:t xml:space="preserve">             </w:t>
      </w:r>
      <w:r w:rsidRPr="00661764">
        <w:rPr>
          <w:sz w:val="26"/>
          <w:szCs w:val="26"/>
        </w:rPr>
        <w:t xml:space="preserve"> Т.С. </w:t>
      </w:r>
      <w:proofErr w:type="spellStart"/>
      <w:r w:rsidRPr="00661764">
        <w:rPr>
          <w:sz w:val="26"/>
          <w:szCs w:val="26"/>
        </w:rPr>
        <w:t>Шишло</w:t>
      </w:r>
      <w:proofErr w:type="spellEnd"/>
    </w:p>
    <w:p w:rsidR="00661764" w:rsidRPr="00661764" w:rsidRDefault="00661764" w:rsidP="00661764">
      <w:pPr>
        <w:ind w:firstLine="708"/>
        <w:jc w:val="both"/>
        <w:rPr>
          <w:b/>
          <w:sz w:val="26"/>
          <w:szCs w:val="26"/>
        </w:rPr>
      </w:pPr>
    </w:p>
    <w:p w:rsidR="00661764" w:rsidRPr="00B00F43" w:rsidRDefault="00661764" w:rsidP="00661764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ind w:left="0" w:firstLine="540"/>
        <w:jc w:val="both"/>
        <w:outlineLvl w:val="3"/>
        <w:rPr>
          <w:color w:val="365F91" w:themeColor="accent1" w:themeShade="BF"/>
          <w:sz w:val="28"/>
          <w:szCs w:val="28"/>
        </w:rPr>
      </w:pPr>
      <w:r w:rsidRPr="00B00F43">
        <w:rPr>
          <w:color w:val="365F91" w:themeColor="accent1" w:themeShade="BF"/>
          <w:sz w:val="28"/>
          <w:szCs w:val="28"/>
        </w:rPr>
        <w:t xml:space="preserve">   </w:t>
      </w:r>
    </w:p>
    <w:p w:rsidR="00F965EB" w:rsidRPr="00F965EB" w:rsidRDefault="00316B7E" w:rsidP="00313FA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F965EB" w:rsidRPr="00F965EB" w:rsidRDefault="00F965EB" w:rsidP="00F965EB">
      <w:pPr>
        <w:ind w:firstLine="708"/>
        <w:jc w:val="both"/>
        <w:rPr>
          <w:b/>
          <w:sz w:val="26"/>
          <w:szCs w:val="26"/>
        </w:rPr>
      </w:pPr>
    </w:p>
    <w:p w:rsidR="00E52119" w:rsidRPr="00A216A8" w:rsidRDefault="00B327BE" w:rsidP="004A2063">
      <w:pPr>
        <w:autoSpaceDE w:val="0"/>
        <w:jc w:val="both"/>
        <w:rPr>
          <w:sz w:val="26"/>
          <w:szCs w:val="26"/>
        </w:rPr>
      </w:pPr>
      <w:r w:rsidRPr="00B327BE">
        <w:rPr>
          <w:sz w:val="26"/>
          <w:szCs w:val="26"/>
        </w:rPr>
        <w:t xml:space="preserve">             </w:t>
      </w:r>
    </w:p>
    <w:p w:rsidR="00A216A8" w:rsidRPr="00A216A8" w:rsidRDefault="00A216A8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sectPr w:rsidR="00A216A8" w:rsidRPr="00A216A8" w:rsidSect="006575E7">
      <w:headerReference w:type="even" r:id="rId8"/>
      <w:headerReference w:type="default" r:id="rId9"/>
      <w:footerReference w:type="even" r:id="rId10"/>
      <w:pgSz w:w="11906" w:h="16838"/>
      <w:pgMar w:top="709" w:right="567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1F5" w:rsidRDefault="00AF11F5">
      <w:r>
        <w:separator/>
      </w:r>
    </w:p>
  </w:endnote>
  <w:endnote w:type="continuationSeparator" w:id="0">
    <w:p w:rsidR="00AF11F5" w:rsidRDefault="00AF1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CC" w:rsidRDefault="00427C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4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DCC" w:rsidRDefault="007B4D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1F5" w:rsidRDefault="00AF11F5">
      <w:r>
        <w:separator/>
      </w:r>
    </w:p>
  </w:footnote>
  <w:footnote w:type="continuationSeparator" w:id="0">
    <w:p w:rsidR="00AF11F5" w:rsidRDefault="00AF1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CC" w:rsidRDefault="00427C2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4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DCC" w:rsidRDefault="007B4DC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87591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B4DCC" w:rsidRPr="00451FDC" w:rsidRDefault="00427C24" w:rsidP="00E52119">
        <w:pPr>
          <w:pStyle w:val="a6"/>
          <w:jc w:val="center"/>
          <w:rPr>
            <w:sz w:val="20"/>
            <w:szCs w:val="20"/>
          </w:rPr>
        </w:pPr>
        <w:r w:rsidRPr="00451FDC">
          <w:rPr>
            <w:sz w:val="20"/>
            <w:szCs w:val="20"/>
          </w:rPr>
          <w:fldChar w:fldCharType="begin"/>
        </w:r>
        <w:r w:rsidR="007B4DCC" w:rsidRPr="00451FDC">
          <w:rPr>
            <w:sz w:val="20"/>
            <w:szCs w:val="20"/>
          </w:rPr>
          <w:instrText>PAGE   \* MERGEFORMAT</w:instrText>
        </w:r>
        <w:r w:rsidRPr="00451FDC">
          <w:rPr>
            <w:sz w:val="20"/>
            <w:szCs w:val="20"/>
          </w:rPr>
          <w:fldChar w:fldCharType="separate"/>
        </w:r>
        <w:r w:rsidR="0084627B">
          <w:rPr>
            <w:noProof/>
            <w:sz w:val="20"/>
            <w:szCs w:val="20"/>
          </w:rPr>
          <w:t>2</w:t>
        </w:r>
        <w:r w:rsidRPr="00451FD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DD7"/>
    <w:multiLevelType w:val="hybridMultilevel"/>
    <w:tmpl w:val="FF82A49E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2">
    <w:nsid w:val="0C332C7D"/>
    <w:multiLevelType w:val="hybridMultilevel"/>
    <w:tmpl w:val="B410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F638C"/>
    <w:multiLevelType w:val="hybridMultilevel"/>
    <w:tmpl w:val="A9525772"/>
    <w:lvl w:ilvl="0" w:tplc="811A2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8E21E79"/>
    <w:multiLevelType w:val="hybridMultilevel"/>
    <w:tmpl w:val="E0F81FBE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592B1BB8"/>
    <w:multiLevelType w:val="hybridMultilevel"/>
    <w:tmpl w:val="155A76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D9F6178"/>
    <w:multiLevelType w:val="hybridMultilevel"/>
    <w:tmpl w:val="5E18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90D65"/>
    <w:multiLevelType w:val="hybridMultilevel"/>
    <w:tmpl w:val="9B6AD8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BFE"/>
    <w:rsid w:val="00000BBE"/>
    <w:rsid w:val="00006435"/>
    <w:rsid w:val="00013F51"/>
    <w:rsid w:val="0001705F"/>
    <w:rsid w:val="00021434"/>
    <w:rsid w:val="00033F89"/>
    <w:rsid w:val="000352A5"/>
    <w:rsid w:val="0004342A"/>
    <w:rsid w:val="000468C0"/>
    <w:rsid w:val="00053BEC"/>
    <w:rsid w:val="000550D0"/>
    <w:rsid w:val="0006069F"/>
    <w:rsid w:val="00061888"/>
    <w:rsid w:val="000728A2"/>
    <w:rsid w:val="000978FC"/>
    <w:rsid w:val="000A414A"/>
    <w:rsid w:val="000B0D42"/>
    <w:rsid w:val="000B20BC"/>
    <w:rsid w:val="000B64F0"/>
    <w:rsid w:val="000C2DF3"/>
    <w:rsid w:val="000C6796"/>
    <w:rsid w:val="000E3537"/>
    <w:rsid w:val="000F1942"/>
    <w:rsid w:val="00107A94"/>
    <w:rsid w:val="001173C7"/>
    <w:rsid w:val="00122991"/>
    <w:rsid w:val="001257CB"/>
    <w:rsid w:val="001269C1"/>
    <w:rsid w:val="001364CE"/>
    <w:rsid w:val="001529B9"/>
    <w:rsid w:val="001531BE"/>
    <w:rsid w:val="00176033"/>
    <w:rsid w:val="00183757"/>
    <w:rsid w:val="00184B93"/>
    <w:rsid w:val="001866B3"/>
    <w:rsid w:val="001A233A"/>
    <w:rsid w:val="001A45BF"/>
    <w:rsid w:val="001B1E55"/>
    <w:rsid w:val="001B23C7"/>
    <w:rsid w:val="001B4725"/>
    <w:rsid w:val="001B666C"/>
    <w:rsid w:val="001E2403"/>
    <w:rsid w:val="00200F57"/>
    <w:rsid w:val="0021030A"/>
    <w:rsid w:val="00221DA3"/>
    <w:rsid w:val="00230CFA"/>
    <w:rsid w:val="002509EB"/>
    <w:rsid w:val="0025290A"/>
    <w:rsid w:val="00252D3A"/>
    <w:rsid w:val="00255C88"/>
    <w:rsid w:val="002767E1"/>
    <w:rsid w:val="00280F7C"/>
    <w:rsid w:val="00285FBB"/>
    <w:rsid w:val="00286BA8"/>
    <w:rsid w:val="00290882"/>
    <w:rsid w:val="0029156D"/>
    <w:rsid w:val="00297096"/>
    <w:rsid w:val="002A21AE"/>
    <w:rsid w:val="002B3C2F"/>
    <w:rsid w:val="002C218E"/>
    <w:rsid w:val="002D47DB"/>
    <w:rsid w:val="00305BB9"/>
    <w:rsid w:val="00310654"/>
    <w:rsid w:val="003132FA"/>
    <w:rsid w:val="00313FA1"/>
    <w:rsid w:val="00316B7E"/>
    <w:rsid w:val="00320255"/>
    <w:rsid w:val="00322B71"/>
    <w:rsid w:val="00325825"/>
    <w:rsid w:val="0034076A"/>
    <w:rsid w:val="00350931"/>
    <w:rsid w:val="00361D48"/>
    <w:rsid w:val="00365960"/>
    <w:rsid w:val="00372519"/>
    <w:rsid w:val="00380592"/>
    <w:rsid w:val="00385D5B"/>
    <w:rsid w:val="003873D9"/>
    <w:rsid w:val="00387DE1"/>
    <w:rsid w:val="0039178F"/>
    <w:rsid w:val="003A2869"/>
    <w:rsid w:val="003A359F"/>
    <w:rsid w:val="003B2E1C"/>
    <w:rsid w:val="003D0209"/>
    <w:rsid w:val="003D7790"/>
    <w:rsid w:val="003E03F6"/>
    <w:rsid w:val="003E1E9E"/>
    <w:rsid w:val="003F7C0F"/>
    <w:rsid w:val="0040727F"/>
    <w:rsid w:val="0041658A"/>
    <w:rsid w:val="0042115A"/>
    <w:rsid w:val="00425233"/>
    <w:rsid w:val="00427C24"/>
    <w:rsid w:val="004305A1"/>
    <w:rsid w:val="004369E2"/>
    <w:rsid w:val="00451315"/>
    <w:rsid w:val="00470F5E"/>
    <w:rsid w:val="00487079"/>
    <w:rsid w:val="004A2063"/>
    <w:rsid w:val="004A2E29"/>
    <w:rsid w:val="004B42E3"/>
    <w:rsid w:val="004C087D"/>
    <w:rsid w:val="004C6EEA"/>
    <w:rsid w:val="004D1D28"/>
    <w:rsid w:val="004E673F"/>
    <w:rsid w:val="004F1C07"/>
    <w:rsid w:val="004F48AE"/>
    <w:rsid w:val="00534721"/>
    <w:rsid w:val="0055407A"/>
    <w:rsid w:val="00554C92"/>
    <w:rsid w:val="0056073B"/>
    <w:rsid w:val="0056460F"/>
    <w:rsid w:val="00571B6C"/>
    <w:rsid w:val="0057452C"/>
    <w:rsid w:val="005765C3"/>
    <w:rsid w:val="005830AC"/>
    <w:rsid w:val="00592B85"/>
    <w:rsid w:val="005938C7"/>
    <w:rsid w:val="005B4A47"/>
    <w:rsid w:val="005D178E"/>
    <w:rsid w:val="005E2878"/>
    <w:rsid w:val="005F4236"/>
    <w:rsid w:val="005F7922"/>
    <w:rsid w:val="0060114D"/>
    <w:rsid w:val="00606CCF"/>
    <w:rsid w:val="00621F9C"/>
    <w:rsid w:val="00621FD1"/>
    <w:rsid w:val="006418B7"/>
    <w:rsid w:val="00643116"/>
    <w:rsid w:val="00644B10"/>
    <w:rsid w:val="00652B6B"/>
    <w:rsid w:val="00656796"/>
    <w:rsid w:val="006575E7"/>
    <w:rsid w:val="00661764"/>
    <w:rsid w:val="00663F34"/>
    <w:rsid w:val="0066643D"/>
    <w:rsid w:val="00667028"/>
    <w:rsid w:val="0067301F"/>
    <w:rsid w:val="00674C9B"/>
    <w:rsid w:val="00675DC7"/>
    <w:rsid w:val="006825AF"/>
    <w:rsid w:val="00693CBB"/>
    <w:rsid w:val="0069635E"/>
    <w:rsid w:val="006A1965"/>
    <w:rsid w:val="006A39A3"/>
    <w:rsid w:val="006B259A"/>
    <w:rsid w:val="006D26CA"/>
    <w:rsid w:val="006F321C"/>
    <w:rsid w:val="006F4140"/>
    <w:rsid w:val="006F4B4B"/>
    <w:rsid w:val="00722194"/>
    <w:rsid w:val="007364D8"/>
    <w:rsid w:val="0074639B"/>
    <w:rsid w:val="007557B3"/>
    <w:rsid w:val="00767F14"/>
    <w:rsid w:val="007A0E9E"/>
    <w:rsid w:val="007A1A06"/>
    <w:rsid w:val="007A54FC"/>
    <w:rsid w:val="007B4DCC"/>
    <w:rsid w:val="007B5954"/>
    <w:rsid w:val="007C1D6D"/>
    <w:rsid w:val="007C5D0F"/>
    <w:rsid w:val="007D725B"/>
    <w:rsid w:val="0080480A"/>
    <w:rsid w:val="008306C2"/>
    <w:rsid w:val="008330BA"/>
    <w:rsid w:val="00833EEA"/>
    <w:rsid w:val="00845786"/>
    <w:rsid w:val="0084627B"/>
    <w:rsid w:val="008835E7"/>
    <w:rsid w:val="00883DBB"/>
    <w:rsid w:val="008930C5"/>
    <w:rsid w:val="008932F1"/>
    <w:rsid w:val="008A3A9E"/>
    <w:rsid w:val="008A4A1F"/>
    <w:rsid w:val="008B0253"/>
    <w:rsid w:val="008B778E"/>
    <w:rsid w:val="008C0193"/>
    <w:rsid w:val="008C7E48"/>
    <w:rsid w:val="008D6D40"/>
    <w:rsid w:val="008E4395"/>
    <w:rsid w:val="008F7CD5"/>
    <w:rsid w:val="009032EA"/>
    <w:rsid w:val="009168D5"/>
    <w:rsid w:val="00922341"/>
    <w:rsid w:val="00922EB9"/>
    <w:rsid w:val="00951F49"/>
    <w:rsid w:val="009533C4"/>
    <w:rsid w:val="009535FF"/>
    <w:rsid w:val="00961D9C"/>
    <w:rsid w:val="0096621B"/>
    <w:rsid w:val="009847EB"/>
    <w:rsid w:val="00984C74"/>
    <w:rsid w:val="00995005"/>
    <w:rsid w:val="009B2AA6"/>
    <w:rsid w:val="009C62E1"/>
    <w:rsid w:val="009E5142"/>
    <w:rsid w:val="009F3268"/>
    <w:rsid w:val="009F37CC"/>
    <w:rsid w:val="00A0201F"/>
    <w:rsid w:val="00A10845"/>
    <w:rsid w:val="00A125B5"/>
    <w:rsid w:val="00A16548"/>
    <w:rsid w:val="00A216A8"/>
    <w:rsid w:val="00A2344D"/>
    <w:rsid w:val="00A24CE2"/>
    <w:rsid w:val="00A322CA"/>
    <w:rsid w:val="00A36F43"/>
    <w:rsid w:val="00A433E8"/>
    <w:rsid w:val="00A43897"/>
    <w:rsid w:val="00A43B8A"/>
    <w:rsid w:val="00A46201"/>
    <w:rsid w:val="00A63091"/>
    <w:rsid w:val="00A63D33"/>
    <w:rsid w:val="00A6720F"/>
    <w:rsid w:val="00A67E35"/>
    <w:rsid w:val="00A74170"/>
    <w:rsid w:val="00A96BC3"/>
    <w:rsid w:val="00AA30A5"/>
    <w:rsid w:val="00AA3615"/>
    <w:rsid w:val="00AA5C57"/>
    <w:rsid w:val="00AB3D7A"/>
    <w:rsid w:val="00AC6989"/>
    <w:rsid w:val="00AE1029"/>
    <w:rsid w:val="00AF11F5"/>
    <w:rsid w:val="00AF3B47"/>
    <w:rsid w:val="00B0413B"/>
    <w:rsid w:val="00B23960"/>
    <w:rsid w:val="00B31493"/>
    <w:rsid w:val="00B327BE"/>
    <w:rsid w:val="00B3765C"/>
    <w:rsid w:val="00B37BDF"/>
    <w:rsid w:val="00B4251C"/>
    <w:rsid w:val="00B43A66"/>
    <w:rsid w:val="00B512FD"/>
    <w:rsid w:val="00B80EB0"/>
    <w:rsid w:val="00B94918"/>
    <w:rsid w:val="00B96D45"/>
    <w:rsid w:val="00BA3BBE"/>
    <w:rsid w:val="00BB5041"/>
    <w:rsid w:val="00BB5468"/>
    <w:rsid w:val="00BD51BD"/>
    <w:rsid w:val="00BE1596"/>
    <w:rsid w:val="00BE2165"/>
    <w:rsid w:val="00BE24C3"/>
    <w:rsid w:val="00BF0BFE"/>
    <w:rsid w:val="00BF1EBB"/>
    <w:rsid w:val="00BF4B73"/>
    <w:rsid w:val="00BF4F35"/>
    <w:rsid w:val="00C07A44"/>
    <w:rsid w:val="00C3589F"/>
    <w:rsid w:val="00C36315"/>
    <w:rsid w:val="00C364D2"/>
    <w:rsid w:val="00C519B3"/>
    <w:rsid w:val="00C7519F"/>
    <w:rsid w:val="00C9038C"/>
    <w:rsid w:val="00C909AB"/>
    <w:rsid w:val="00CA46A6"/>
    <w:rsid w:val="00CD06BB"/>
    <w:rsid w:val="00CD2A0B"/>
    <w:rsid w:val="00CE00D8"/>
    <w:rsid w:val="00CE4F3E"/>
    <w:rsid w:val="00D02216"/>
    <w:rsid w:val="00D07EE0"/>
    <w:rsid w:val="00D10A12"/>
    <w:rsid w:val="00D167E1"/>
    <w:rsid w:val="00D45AA4"/>
    <w:rsid w:val="00D46098"/>
    <w:rsid w:val="00D62ABE"/>
    <w:rsid w:val="00D763A8"/>
    <w:rsid w:val="00D80DC2"/>
    <w:rsid w:val="00DA44FE"/>
    <w:rsid w:val="00DB1114"/>
    <w:rsid w:val="00DC7358"/>
    <w:rsid w:val="00DE5250"/>
    <w:rsid w:val="00DE590C"/>
    <w:rsid w:val="00DF4203"/>
    <w:rsid w:val="00E05973"/>
    <w:rsid w:val="00E13CC2"/>
    <w:rsid w:val="00E14199"/>
    <w:rsid w:val="00E25D4C"/>
    <w:rsid w:val="00E4750E"/>
    <w:rsid w:val="00E52119"/>
    <w:rsid w:val="00E572CD"/>
    <w:rsid w:val="00E67F36"/>
    <w:rsid w:val="00E80574"/>
    <w:rsid w:val="00E8260B"/>
    <w:rsid w:val="00E84AE5"/>
    <w:rsid w:val="00E916F0"/>
    <w:rsid w:val="00EA4C8A"/>
    <w:rsid w:val="00EB2937"/>
    <w:rsid w:val="00EB7A89"/>
    <w:rsid w:val="00EC2F69"/>
    <w:rsid w:val="00EC3EA4"/>
    <w:rsid w:val="00EC6236"/>
    <w:rsid w:val="00EC66A5"/>
    <w:rsid w:val="00EC69CD"/>
    <w:rsid w:val="00ED0076"/>
    <w:rsid w:val="00ED129A"/>
    <w:rsid w:val="00EE06D2"/>
    <w:rsid w:val="00EE3662"/>
    <w:rsid w:val="00EE4AB7"/>
    <w:rsid w:val="00EE529A"/>
    <w:rsid w:val="00EF4785"/>
    <w:rsid w:val="00F01941"/>
    <w:rsid w:val="00F062EA"/>
    <w:rsid w:val="00F23791"/>
    <w:rsid w:val="00F437E6"/>
    <w:rsid w:val="00F5686F"/>
    <w:rsid w:val="00F64DEE"/>
    <w:rsid w:val="00F7213A"/>
    <w:rsid w:val="00F86A87"/>
    <w:rsid w:val="00F965EB"/>
    <w:rsid w:val="00FA6EFB"/>
    <w:rsid w:val="00FB65DF"/>
    <w:rsid w:val="00FC2134"/>
    <w:rsid w:val="00FC5F45"/>
    <w:rsid w:val="00FE0C18"/>
    <w:rsid w:val="00FE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0B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0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BF0BFE"/>
    <w:rPr>
      <w:rFonts w:cs="Times New Roman"/>
    </w:rPr>
  </w:style>
  <w:style w:type="paragraph" w:styleId="a6">
    <w:name w:val="header"/>
    <w:basedOn w:val="a"/>
    <w:link w:val="a7"/>
    <w:uiPriority w:val="99"/>
    <w:rsid w:val="00BF0B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0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0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BF0BFE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BF0BF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uiPriority w:val="99"/>
    <w:rsid w:val="00BF0BFE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BF0B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B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2509EB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Знак Знак1 Знак"/>
    <w:basedOn w:val="a"/>
    <w:rsid w:val="003E03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29156D"/>
    <w:pPr>
      <w:ind w:left="720"/>
      <w:contextualSpacing/>
    </w:pPr>
  </w:style>
  <w:style w:type="paragraph" w:styleId="ac">
    <w:name w:val="Normal (Web)"/>
    <w:basedOn w:val="a"/>
    <w:unhideWhenUsed/>
    <w:rsid w:val="0069635E"/>
    <w:pPr>
      <w:spacing w:before="100" w:beforeAutospacing="1" w:after="100" w:afterAutospacing="1"/>
    </w:pPr>
  </w:style>
  <w:style w:type="paragraph" w:customStyle="1" w:styleId="ad">
    <w:name w:val="Знак Знак Знак Знак"/>
    <w:basedOn w:val="a"/>
    <w:rsid w:val="0069635E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F96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0B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0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BF0BFE"/>
    <w:rPr>
      <w:rFonts w:cs="Times New Roman"/>
    </w:rPr>
  </w:style>
  <w:style w:type="paragraph" w:styleId="a6">
    <w:name w:val="header"/>
    <w:basedOn w:val="a"/>
    <w:link w:val="a7"/>
    <w:uiPriority w:val="99"/>
    <w:rsid w:val="00BF0B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0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0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BF0BFE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BF0BF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uiPriority w:val="99"/>
    <w:rsid w:val="00BF0BFE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BF0B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B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2509EB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Знак Знак1 Знак"/>
    <w:basedOn w:val="a"/>
    <w:rsid w:val="003E03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29A0-ECAD-49A1-A6E0-7D513390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Татьяна Ивановна</dc:creator>
  <cp:lastModifiedBy>Giga</cp:lastModifiedBy>
  <cp:revision>24</cp:revision>
  <cp:lastPrinted>2015-02-12T01:28:00Z</cp:lastPrinted>
  <dcterms:created xsi:type="dcterms:W3CDTF">2015-02-12T05:59:00Z</dcterms:created>
  <dcterms:modified xsi:type="dcterms:W3CDTF">2016-03-17T23:44:00Z</dcterms:modified>
</cp:coreProperties>
</file>