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4F" w:rsidRDefault="001A024F" w:rsidP="001A024F">
      <w:pPr>
        <w:jc w:val="center"/>
        <w:rPr>
          <w:szCs w:val="28"/>
        </w:rPr>
      </w:pPr>
      <w:r>
        <w:rPr>
          <w:noProof/>
          <w:szCs w:val="28"/>
          <w:lang w:val="en-US"/>
        </w:rPr>
        <w:drawing>
          <wp:inline distT="0" distB="0" distL="0" distR="0">
            <wp:extent cx="436245" cy="520700"/>
            <wp:effectExtent l="19050" t="0" r="190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4" cstate="print"/>
                    <a:srcRect/>
                    <a:stretch>
                      <a:fillRect/>
                    </a:stretch>
                  </pic:blipFill>
                  <pic:spPr bwMode="auto">
                    <a:xfrm>
                      <a:off x="0" y="0"/>
                      <a:ext cx="436245" cy="520700"/>
                    </a:xfrm>
                    <a:prstGeom prst="rect">
                      <a:avLst/>
                    </a:prstGeom>
                    <a:noFill/>
                    <a:ln w="9525">
                      <a:noFill/>
                      <a:miter lim="800000"/>
                      <a:headEnd/>
                      <a:tailEnd/>
                    </a:ln>
                  </pic:spPr>
                </pic:pic>
              </a:graphicData>
            </a:graphic>
          </wp:inline>
        </w:drawing>
      </w:r>
    </w:p>
    <w:p w:rsidR="001A024F" w:rsidRDefault="001A024F" w:rsidP="001A024F">
      <w:pPr>
        <w:jc w:val="center"/>
        <w:rPr>
          <w:szCs w:val="28"/>
        </w:rPr>
      </w:pPr>
    </w:p>
    <w:p w:rsidR="001A024F" w:rsidRDefault="001A024F" w:rsidP="001A024F">
      <w:pPr>
        <w:jc w:val="center"/>
        <w:rPr>
          <w:szCs w:val="28"/>
        </w:rPr>
      </w:pPr>
      <w:r>
        <w:rPr>
          <w:szCs w:val="28"/>
        </w:rPr>
        <w:t>Администрация городского поселения «Город Вяземский»</w:t>
      </w:r>
    </w:p>
    <w:p w:rsidR="001A024F" w:rsidRDefault="001A024F" w:rsidP="001A024F">
      <w:pPr>
        <w:jc w:val="center"/>
        <w:rPr>
          <w:szCs w:val="28"/>
        </w:rPr>
      </w:pPr>
      <w:r>
        <w:rPr>
          <w:szCs w:val="28"/>
        </w:rPr>
        <w:t>Вяземского муниципального района</w:t>
      </w:r>
    </w:p>
    <w:p w:rsidR="001A024F" w:rsidRDefault="001A024F" w:rsidP="001A024F">
      <w:pPr>
        <w:jc w:val="center"/>
        <w:rPr>
          <w:szCs w:val="28"/>
        </w:rPr>
      </w:pPr>
      <w:r>
        <w:rPr>
          <w:szCs w:val="28"/>
        </w:rPr>
        <w:t>Хабаровского края</w:t>
      </w:r>
    </w:p>
    <w:p w:rsidR="001A024F" w:rsidRDefault="001A024F" w:rsidP="001A024F">
      <w:pPr>
        <w:rPr>
          <w:szCs w:val="28"/>
        </w:rPr>
      </w:pPr>
    </w:p>
    <w:p w:rsidR="001A024F" w:rsidRDefault="001A024F" w:rsidP="001A024F">
      <w:pPr>
        <w:tabs>
          <w:tab w:val="left" w:pos="450"/>
          <w:tab w:val="center" w:pos="4819"/>
        </w:tabs>
        <w:jc w:val="center"/>
        <w:rPr>
          <w:szCs w:val="28"/>
        </w:rPr>
      </w:pPr>
      <w:r>
        <w:rPr>
          <w:szCs w:val="28"/>
        </w:rPr>
        <w:t>ПОСТАНОВЛЕНИЕ</w:t>
      </w:r>
    </w:p>
    <w:p w:rsidR="00537C77" w:rsidRDefault="00537C77" w:rsidP="00537C77">
      <w:pPr>
        <w:rPr>
          <w:szCs w:val="28"/>
        </w:rPr>
      </w:pPr>
    </w:p>
    <w:p w:rsidR="00537C77" w:rsidRDefault="00537C77" w:rsidP="00537C77">
      <w:pPr>
        <w:rPr>
          <w:szCs w:val="28"/>
        </w:rPr>
      </w:pPr>
    </w:p>
    <w:p w:rsidR="00537C77" w:rsidRDefault="001A024F" w:rsidP="00537C77">
      <w:pPr>
        <w:jc w:val="both"/>
        <w:rPr>
          <w:szCs w:val="28"/>
        </w:rPr>
      </w:pPr>
      <w:r>
        <w:rPr>
          <w:szCs w:val="28"/>
        </w:rPr>
        <w:t xml:space="preserve">от </w:t>
      </w:r>
      <w:r w:rsidR="00537C77">
        <w:rPr>
          <w:szCs w:val="28"/>
        </w:rPr>
        <w:t>20.09.2016 №819</w:t>
      </w:r>
    </w:p>
    <w:p w:rsidR="00C5006C" w:rsidRDefault="00C5006C" w:rsidP="001A024F">
      <w:pPr>
        <w:pStyle w:val="ConsPlusTitle"/>
        <w:jc w:val="both"/>
        <w:rPr>
          <w:b w:val="0"/>
        </w:rPr>
      </w:pPr>
    </w:p>
    <w:p w:rsidR="00C5006C" w:rsidRDefault="00C5006C" w:rsidP="001A024F">
      <w:pPr>
        <w:pStyle w:val="ConsPlusTitle"/>
        <w:jc w:val="both"/>
        <w:rPr>
          <w:b w:val="0"/>
        </w:rPr>
      </w:pPr>
    </w:p>
    <w:p w:rsidR="00C5006C" w:rsidRPr="00160E54" w:rsidRDefault="00C5006C" w:rsidP="006A6C31">
      <w:pPr>
        <w:pStyle w:val="ConsPlusTitle"/>
        <w:spacing w:line="240" w:lineRule="exact"/>
        <w:jc w:val="both"/>
        <w:rPr>
          <w:b w:val="0"/>
        </w:rPr>
      </w:pPr>
      <w:r w:rsidRPr="00160E54">
        <w:rPr>
          <w:b w:val="0"/>
        </w:rPr>
        <w:t>Об утверждении административного регламента предоставления муниципальной услуги «</w:t>
      </w:r>
      <w:r w:rsidR="00A068C3">
        <w:rPr>
          <w:b w:val="0"/>
        </w:rPr>
        <w:t>Предоставление</w:t>
      </w:r>
      <w:r w:rsidRPr="00785BCF">
        <w:rPr>
          <w:b w:val="0"/>
        </w:rPr>
        <w:t xml:space="preserve"> разрешения на </w:t>
      </w:r>
      <w:r w:rsidR="00A068C3">
        <w:rPr>
          <w:b w:val="0"/>
        </w:rPr>
        <w:t>условно разрешенн</w:t>
      </w:r>
      <w:r w:rsidR="00D33F1E">
        <w:rPr>
          <w:b w:val="0"/>
        </w:rPr>
        <w:t>ый</w:t>
      </w:r>
      <w:r w:rsidRPr="00785BCF">
        <w:rPr>
          <w:b w:val="0"/>
        </w:rPr>
        <w:t xml:space="preserve"> вид использования земельного участка или объекта капитального строительства на территории городского поселения «Город Вяземский»</w:t>
      </w:r>
    </w:p>
    <w:p w:rsidR="00C5006C" w:rsidRDefault="00C5006C" w:rsidP="006A6C31">
      <w:pPr>
        <w:pStyle w:val="ConsPlusNormal"/>
        <w:jc w:val="both"/>
      </w:pPr>
    </w:p>
    <w:p w:rsidR="001A024F" w:rsidRDefault="001A024F" w:rsidP="006A6C31">
      <w:pPr>
        <w:pStyle w:val="ConsPlusNormal"/>
        <w:jc w:val="both"/>
      </w:pPr>
    </w:p>
    <w:p w:rsidR="00C5006C" w:rsidRPr="00141862" w:rsidRDefault="00C5006C" w:rsidP="006A6C31">
      <w:pPr>
        <w:pStyle w:val="ConsPlusNormal"/>
        <w:ind w:firstLine="540"/>
        <w:jc w:val="both"/>
      </w:pPr>
      <w:proofErr w:type="gramStart"/>
      <w:r>
        <w:t xml:space="preserve">В соответствии со </w:t>
      </w:r>
      <w:r w:rsidRPr="00141862">
        <w:t xml:space="preserve">статьей 39 </w:t>
      </w:r>
      <w:r>
        <w:t xml:space="preserve">Градостроительного кодекса Российской Федерации, </w:t>
      </w:r>
      <w:r w:rsidRPr="00141862">
        <w:t xml:space="preserve">Постановлением Правительства Российской Федерации от 30.04.2014 </w:t>
      </w:r>
      <w:r>
        <w:t>№</w:t>
      </w:r>
      <w:r w:rsidRPr="00141862">
        <w:t xml:space="preserve">403 </w:t>
      </w:r>
      <w:r>
        <w:t>«</w:t>
      </w:r>
      <w:r w:rsidRPr="00141862">
        <w:t>Об исчерпывающем перечне процедур в сфере жилищного строительства</w:t>
      </w:r>
      <w:r>
        <w:t>»</w:t>
      </w:r>
      <w:r w:rsidRPr="00141862">
        <w:t>, решением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 решением Совета депутатов городского поселения «Город Вяземский» Вяземского муниципального</w:t>
      </w:r>
      <w:proofErr w:type="gramEnd"/>
      <w:r w:rsidRPr="00141862">
        <w:t xml:space="preserve"> </w:t>
      </w:r>
      <w:proofErr w:type="gramStart"/>
      <w:r w:rsidRPr="00141862">
        <w:t>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 постановлением администрации городского поселения «Город Вяземский» от 20 апреля 2011 г. №458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 также порядка запроса документов (или) информации, подготовки ответа на</w:t>
      </w:r>
      <w:proofErr w:type="gramEnd"/>
      <w:r w:rsidRPr="00141862">
        <w:t xml:space="preserve">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муниципального района», администрация города постановляет:</w:t>
      </w:r>
    </w:p>
    <w:p w:rsidR="00C5006C" w:rsidRDefault="00C5006C" w:rsidP="006A6C31">
      <w:pPr>
        <w:pStyle w:val="ConsPlusNormal"/>
        <w:jc w:val="both"/>
      </w:pPr>
      <w:r>
        <w:tab/>
        <w:t xml:space="preserve">1.Утвердить </w:t>
      </w:r>
      <w:r w:rsidRPr="00785BCF">
        <w:t xml:space="preserve">прилагаемый административный регламент предоставления муниципальной услуги </w:t>
      </w:r>
      <w:r>
        <w:t>«</w:t>
      </w:r>
      <w:r w:rsidR="00A068C3">
        <w:t xml:space="preserve">Предоставление </w:t>
      </w:r>
      <w:r w:rsidRPr="00785BCF">
        <w:t xml:space="preserve"> разрешения на </w:t>
      </w:r>
      <w:r w:rsidR="00A068C3">
        <w:t>условно разрешенн</w:t>
      </w:r>
      <w:r w:rsidR="00163C22">
        <w:t>ый</w:t>
      </w:r>
      <w:r w:rsidRPr="00785BCF">
        <w:t xml:space="preserve"> вид использования земельного участка или объекта капитального строительства на территории городского поселения «Город Вяземский»</w:t>
      </w:r>
      <w:r>
        <w:t>.</w:t>
      </w:r>
    </w:p>
    <w:p w:rsidR="00C5006C" w:rsidRDefault="00C5006C" w:rsidP="006A6C31">
      <w:pPr>
        <w:pStyle w:val="ConsPlusNormal"/>
        <w:jc w:val="both"/>
      </w:pPr>
      <w:r>
        <w:lastRenderedPageBreak/>
        <w:tab/>
        <w:t>2.</w:t>
      </w:r>
      <w:r w:rsidRPr="00785BCF">
        <w:t>Считать утратившим силу постановление администрации городского поселения «Город Вяземский» от 13.03.2012 №11</w:t>
      </w:r>
      <w:r>
        <w:t>6</w:t>
      </w:r>
      <w:r w:rsidRPr="00785BCF">
        <w:t xml:space="preserve"> </w:t>
      </w:r>
      <w:r>
        <w:t>«</w:t>
      </w:r>
      <w:r w:rsidRPr="00785BCF">
        <w:rPr>
          <w:szCs w:val="28"/>
        </w:rPr>
        <w:t>Об утверждении административного регламента предоставления муниципальной услуги «Подготовка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Pr="00785BCF">
        <w:t>.</w:t>
      </w:r>
    </w:p>
    <w:p w:rsidR="00C5006C" w:rsidRDefault="00C5006C" w:rsidP="006A6C31">
      <w:pPr>
        <w:pStyle w:val="ConsPlusNormal"/>
        <w:jc w:val="both"/>
      </w:pPr>
      <w:r>
        <w:tab/>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C5006C" w:rsidRDefault="00C5006C" w:rsidP="006A6C31">
      <w:pPr>
        <w:pStyle w:val="ConsPlusNormal"/>
        <w:jc w:val="both"/>
      </w:pPr>
      <w:r>
        <w:tab/>
        <w:t>4.Настоящее постановление вступает в силу после его опубликования.</w:t>
      </w:r>
    </w:p>
    <w:p w:rsidR="00C5006C" w:rsidRDefault="00C5006C" w:rsidP="006A6C31">
      <w:pPr>
        <w:pStyle w:val="ConsPlusNormal"/>
        <w:jc w:val="both"/>
      </w:pPr>
      <w:r>
        <w:tab/>
        <w:t>5.</w:t>
      </w:r>
      <w:proofErr w:type="gramStart"/>
      <w:r>
        <w:t>Контроль за</w:t>
      </w:r>
      <w:proofErr w:type="gramEnd"/>
      <w:r>
        <w:t xml:space="preserve"> исполнением настоящего постановления </w:t>
      </w:r>
      <w:r w:rsidR="001A024F">
        <w:t>оставляю за собой.</w:t>
      </w:r>
    </w:p>
    <w:p w:rsidR="00C5006C" w:rsidRDefault="00C5006C" w:rsidP="006A6C31">
      <w:pPr>
        <w:pStyle w:val="ConsPlusNormal"/>
        <w:jc w:val="both"/>
      </w:pPr>
    </w:p>
    <w:p w:rsidR="00C5006C" w:rsidRDefault="00C5006C" w:rsidP="006A6C31">
      <w:pPr>
        <w:pStyle w:val="ConsPlusNormal"/>
        <w:jc w:val="both"/>
      </w:pPr>
    </w:p>
    <w:p w:rsidR="006A6C31" w:rsidRDefault="006A6C31" w:rsidP="001A024F">
      <w:pPr>
        <w:pStyle w:val="ConsPlusNormal"/>
        <w:spacing w:line="240" w:lineRule="exact"/>
      </w:pPr>
      <w:r>
        <w:t>И.о.главы администрации</w:t>
      </w:r>
    </w:p>
    <w:p w:rsidR="006A6C31" w:rsidRDefault="006A6C31" w:rsidP="001A024F">
      <w:pPr>
        <w:pStyle w:val="ConsPlusNormal"/>
        <w:spacing w:line="240" w:lineRule="exact"/>
      </w:pPr>
      <w:r>
        <w:t>Заместитель главы администрации</w:t>
      </w:r>
    </w:p>
    <w:p w:rsidR="00C5006C" w:rsidRDefault="00C5006C" w:rsidP="001A024F">
      <w:pPr>
        <w:pStyle w:val="ConsPlusNormal"/>
        <w:spacing w:line="240" w:lineRule="exact"/>
      </w:pPr>
      <w:r>
        <w:t xml:space="preserve">городского поселения                                                          </w:t>
      </w:r>
      <w:r w:rsidR="006A6C31">
        <w:t xml:space="preserve">   </w:t>
      </w:r>
      <w:r w:rsidR="001A024F">
        <w:t xml:space="preserve">       </w:t>
      </w:r>
      <w:r>
        <w:t xml:space="preserve">   </w:t>
      </w:r>
      <w:r w:rsidR="006A6C31">
        <w:t>С.В. Хотинец</w:t>
      </w:r>
    </w:p>
    <w:p w:rsidR="00C5006C" w:rsidRDefault="00C5006C" w:rsidP="001A024F">
      <w:pPr>
        <w:pStyle w:val="ConsPlusNormal"/>
        <w:spacing w:line="240" w:lineRule="exact"/>
      </w:pPr>
    </w:p>
    <w:p w:rsidR="00C5006C" w:rsidRDefault="00C5006C" w:rsidP="006A6C31">
      <w:pPr>
        <w:pStyle w:val="ConsPlusNormal"/>
      </w:pPr>
    </w:p>
    <w:p w:rsidR="00C5006C" w:rsidRDefault="00C5006C" w:rsidP="006A6C31">
      <w:pPr>
        <w:pStyle w:val="ConsPlusNormal"/>
      </w:pPr>
    </w:p>
    <w:p w:rsidR="00C5006C" w:rsidRDefault="00C5006C" w:rsidP="006A6C31">
      <w:pPr>
        <w:pStyle w:val="ConsPlusNormal"/>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C5006C" w:rsidRDefault="00C5006C" w:rsidP="00C5006C">
      <w:pPr>
        <w:pStyle w:val="ConsPlusNormal"/>
        <w:jc w:val="both"/>
      </w:pPr>
    </w:p>
    <w:p w:rsidR="001A024F" w:rsidRDefault="001A024F" w:rsidP="00C5006C">
      <w:pPr>
        <w:pStyle w:val="ConsPlusNormal"/>
        <w:jc w:val="both"/>
      </w:pPr>
    </w:p>
    <w:p w:rsidR="00C5006C" w:rsidRDefault="00C5006C" w:rsidP="00C5006C">
      <w:pPr>
        <w:pStyle w:val="ConsPlusNormal"/>
        <w:spacing w:after="60"/>
        <w:ind w:left="5443"/>
        <w:jc w:val="both"/>
      </w:pPr>
      <w:r>
        <w:lastRenderedPageBreak/>
        <w:t>УТВЕРЖДЕН</w:t>
      </w:r>
    </w:p>
    <w:p w:rsidR="00C5006C" w:rsidRDefault="00C5006C" w:rsidP="00C5006C">
      <w:pPr>
        <w:pStyle w:val="ConsPlusNormal"/>
        <w:spacing w:line="240" w:lineRule="exact"/>
        <w:ind w:left="5443"/>
        <w:jc w:val="both"/>
      </w:pPr>
      <w:r>
        <w:t>Постановлением администрации городского поселения «Город Вяземский»</w:t>
      </w:r>
    </w:p>
    <w:p w:rsidR="00C5006C" w:rsidRDefault="00C5006C" w:rsidP="00C5006C">
      <w:pPr>
        <w:pStyle w:val="ConsPlusNormal"/>
        <w:tabs>
          <w:tab w:val="left" w:pos="9072"/>
        </w:tabs>
        <w:ind w:left="5446"/>
        <w:jc w:val="both"/>
      </w:pPr>
      <w:r>
        <w:t xml:space="preserve">от </w:t>
      </w:r>
      <w:r>
        <w:rPr>
          <w:u w:val="single"/>
        </w:rPr>
        <w:t xml:space="preserve"> </w:t>
      </w:r>
      <w:r w:rsidR="006E175C">
        <w:rPr>
          <w:u w:val="single"/>
        </w:rPr>
        <w:t>20.09.2016</w:t>
      </w:r>
      <w:r>
        <w:t xml:space="preserve"> № </w:t>
      </w:r>
      <w:r>
        <w:rPr>
          <w:u w:val="single"/>
        </w:rPr>
        <w:t xml:space="preserve"> </w:t>
      </w:r>
      <w:r w:rsidR="006E175C">
        <w:rPr>
          <w:u w:val="single"/>
        </w:rPr>
        <w:t>819</w:t>
      </w:r>
    </w:p>
    <w:p w:rsidR="00C5006C" w:rsidRDefault="00C5006C" w:rsidP="00C5006C">
      <w:pPr>
        <w:pStyle w:val="ConsPlusTitle"/>
        <w:jc w:val="center"/>
      </w:pPr>
      <w:bookmarkStart w:id="0" w:name="P36"/>
      <w:bookmarkEnd w:id="0"/>
    </w:p>
    <w:p w:rsidR="00C5006C" w:rsidRDefault="00C5006C" w:rsidP="00C5006C">
      <w:pPr>
        <w:pStyle w:val="ConsPlusTitle"/>
        <w:jc w:val="center"/>
      </w:pPr>
    </w:p>
    <w:p w:rsidR="00C5006C" w:rsidRDefault="00C5006C" w:rsidP="00C5006C">
      <w:pPr>
        <w:pStyle w:val="ConsPlusTitle"/>
        <w:jc w:val="center"/>
      </w:pPr>
      <w:r>
        <w:t>АДМИНИСТРАТИВНЫЙ РЕГЛАМЕНТ</w:t>
      </w:r>
    </w:p>
    <w:p w:rsidR="00C5006C" w:rsidRDefault="00C5006C" w:rsidP="00C5006C">
      <w:pPr>
        <w:pStyle w:val="ConsPlusTitle"/>
        <w:jc w:val="center"/>
      </w:pPr>
      <w:r>
        <w:t>ПРЕДОСТАВЛЕНИЯ МУНИЦИПАЛЬНОЙ УСЛУГИ</w:t>
      </w:r>
    </w:p>
    <w:p w:rsidR="00C5006C" w:rsidRDefault="00C5006C" w:rsidP="00C5006C">
      <w:pPr>
        <w:pStyle w:val="ConsPlusTitle"/>
        <w:jc w:val="center"/>
      </w:pPr>
      <w:r>
        <w:t>«</w:t>
      </w:r>
      <w:r w:rsidR="00A068C3">
        <w:t>ПРЕДОСТАВЛЕНИЕ</w:t>
      </w:r>
      <w:r>
        <w:t xml:space="preserve"> РАЗРЕШЕНИЯ НА</w:t>
      </w:r>
      <w:r w:rsidR="00A068C3">
        <w:t xml:space="preserve"> </w:t>
      </w:r>
      <w:r w:rsidR="00641003">
        <w:t>УСЛОВНО РАЗРЕШЕННЫЙ</w:t>
      </w:r>
      <w:r>
        <w:t xml:space="preserve"> ВИД ИСПОЛЬЗОВАНИЯ</w:t>
      </w:r>
    </w:p>
    <w:p w:rsidR="00C5006C" w:rsidRDefault="00C5006C" w:rsidP="00C5006C">
      <w:pPr>
        <w:pStyle w:val="ConsPlusTitle"/>
        <w:jc w:val="center"/>
      </w:pPr>
      <w:r>
        <w:t>ЗЕМЕЛЬНОГО УЧАСТКА ИЛИ ОБЪЕКТА КАПИТАЛЬНОГО СТРОИТЕЛЬСТВА НА ТЕРРИТОРИИ ГОРОДСКОГО ПОСЕЛЕНИЯ «ГОРОД ВЯЗЕМСКИЙ»</w:t>
      </w:r>
    </w:p>
    <w:p w:rsidR="00C5006C" w:rsidRDefault="00C5006C" w:rsidP="00C5006C">
      <w:pPr>
        <w:pStyle w:val="ConsPlusNormal"/>
        <w:jc w:val="center"/>
      </w:pPr>
    </w:p>
    <w:p w:rsidR="00C5006C" w:rsidRDefault="00C5006C" w:rsidP="00C5006C">
      <w:pPr>
        <w:pStyle w:val="ConsPlusNormal"/>
        <w:jc w:val="center"/>
      </w:pPr>
      <w:r>
        <w:t>1.Общие положения</w:t>
      </w:r>
    </w:p>
    <w:p w:rsidR="00C5006C" w:rsidRDefault="00C5006C" w:rsidP="00C5006C">
      <w:pPr>
        <w:pStyle w:val="ConsPlusNormal"/>
        <w:jc w:val="both"/>
      </w:pPr>
    </w:p>
    <w:p w:rsidR="00C5006C" w:rsidRDefault="00C5006C" w:rsidP="00C5006C">
      <w:pPr>
        <w:pStyle w:val="ConsPlusNormal"/>
        <w:jc w:val="both"/>
      </w:pPr>
      <w:r>
        <w:tab/>
        <w:t>1.1.Настоящий административный регламент (далее - Административный регламент) предоставления муниципальной услуги «</w:t>
      </w:r>
      <w:r w:rsidR="00C91DBC">
        <w:t xml:space="preserve">Предоставление </w:t>
      </w:r>
      <w:r>
        <w:t xml:space="preserve"> разрешения на</w:t>
      </w:r>
      <w:r w:rsidR="00C91DBC">
        <w:t xml:space="preserve"> условно разрешенн</w:t>
      </w:r>
      <w:r w:rsidR="00682134">
        <w:t>ый</w:t>
      </w:r>
      <w:r>
        <w:t xml:space="preserve"> вид использования земельного участка или объекта капитального строительства на территории городского поселения «Город Вяземский» (далее - муниципальная услуга) разработан в целях повышения качества предоставления и доступности муниципальной услуги.</w:t>
      </w:r>
    </w:p>
    <w:p w:rsidR="00C5006C" w:rsidRDefault="00C5006C" w:rsidP="00C5006C">
      <w:pPr>
        <w:pStyle w:val="ConsPlusNormal"/>
        <w:jc w:val="both"/>
      </w:pPr>
      <w:r>
        <w:tab/>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w:t>
      </w:r>
      <w:r w:rsidRPr="007D60D7">
        <w:t>городского поселения «Город Вяземский»</w:t>
      </w:r>
      <w:r>
        <w:t xml:space="preserve"> с юридическими и физическими лицами.</w:t>
      </w:r>
    </w:p>
    <w:p w:rsidR="00C5006C" w:rsidRDefault="00C5006C" w:rsidP="00C5006C">
      <w:pPr>
        <w:pStyle w:val="ConsPlusNormal"/>
        <w:jc w:val="both"/>
      </w:pPr>
      <w:r>
        <w:tab/>
      </w:r>
      <w:r w:rsidRPr="007D60D7">
        <w:t xml:space="preserve">Блок-схема </w:t>
      </w:r>
      <w:r>
        <w:t xml:space="preserve">последовательности предоставления муниципальной услуги </w:t>
      </w:r>
      <w:r w:rsidRPr="007D60D7">
        <w:t>«</w:t>
      </w:r>
      <w:r w:rsidR="00C91DBC">
        <w:t>Предоставление</w:t>
      </w:r>
      <w:r w:rsidRPr="007D60D7">
        <w:t xml:space="preserve"> разрешения на </w:t>
      </w:r>
      <w:r w:rsidR="00C91DBC">
        <w:t xml:space="preserve"> условно разрешенн</w:t>
      </w:r>
      <w:r w:rsidR="000B4261">
        <w:t>ый</w:t>
      </w:r>
      <w:r w:rsidRPr="007D60D7">
        <w:t xml:space="preserve"> вид использования земельного участка или объекта капитального строительства на территории городского поселения «Город Вяземский»</w:t>
      </w:r>
      <w:r>
        <w:t xml:space="preserve"> изложена в приложении к настоящему Административному регламенту.</w:t>
      </w:r>
    </w:p>
    <w:p w:rsidR="00C5006C" w:rsidRDefault="00C5006C" w:rsidP="00C5006C">
      <w:pPr>
        <w:pStyle w:val="ConsPlusNormal"/>
        <w:jc w:val="both"/>
      </w:pPr>
      <w:bookmarkStart w:id="1" w:name="P53"/>
      <w:bookmarkEnd w:id="1"/>
      <w:r>
        <w:tab/>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C5006C" w:rsidRDefault="00C5006C" w:rsidP="00C5006C">
      <w:pPr>
        <w:pStyle w:val="ConsPlusNormal"/>
        <w:jc w:val="both"/>
      </w:pPr>
      <w:r>
        <w:tab/>
        <w:t xml:space="preserve">1.2.1.Градостроительный </w:t>
      </w:r>
      <w:r w:rsidRPr="007D60D7">
        <w:t xml:space="preserve">кодекс </w:t>
      </w:r>
      <w:r>
        <w:t>Российской Федерации от 29.12.2004 №190-ФЗ («Российская газета» от 30.12.2004 №209).</w:t>
      </w:r>
    </w:p>
    <w:p w:rsidR="00C5006C" w:rsidRPr="007D60D7" w:rsidRDefault="00C5006C" w:rsidP="00C5006C">
      <w:pPr>
        <w:pStyle w:val="ConsPlusNormal"/>
        <w:jc w:val="both"/>
      </w:pPr>
      <w:r>
        <w:tab/>
      </w:r>
      <w:r w:rsidRPr="007D60D7">
        <w:t xml:space="preserve">1.2.2.Земельный кодекс Российской Федерации от 25.10.2001 </w:t>
      </w:r>
      <w:r>
        <w:t>№</w:t>
      </w:r>
      <w:r w:rsidRPr="007D60D7">
        <w:t>136-ФЗ (</w:t>
      </w:r>
      <w:r>
        <w:t>«</w:t>
      </w:r>
      <w:r w:rsidRPr="007D60D7">
        <w:t>Российская газета</w:t>
      </w:r>
      <w:r>
        <w:t>»</w:t>
      </w:r>
      <w:r w:rsidRPr="007D60D7">
        <w:t xml:space="preserve"> от 30.10.2001 </w:t>
      </w:r>
      <w:r>
        <w:t>№</w:t>
      </w:r>
      <w:r w:rsidRPr="007D60D7">
        <w:t>211 - 212).</w:t>
      </w:r>
    </w:p>
    <w:p w:rsidR="00C5006C" w:rsidRPr="007D60D7" w:rsidRDefault="00C5006C" w:rsidP="00C5006C">
      <w:pPr>
        <w:pStyle w:val="ConsPlusNormal"/>
        <w:jc w:val="both"/>
      </w:pPr>
      <w:r>
        <w:tab/>
      </w:r>
      <w:r w:rsidRPr="007D60D7">
        <w:t xml:space="preserve">1.2.3.Федеральный закон от 06.10.2003 </w:t>
      </w:r>
      <w:r>
        <w:t>№</w:t>
      </w:r>
      <w:r w:rsidRPr="007D60D7">
        <w:t xml:space="preserve">131-ФЗ </w:t>
      </w:r>
      <w:r>
        <w:t>«</w:t>
      </w:r>
      <w:r w:rsidRPr="007D60D7">
        <w:t>Об общих принципах организации местного самоуправления в Российской Федерации</w:t>
      </w:r>
      <w:r>
        <w:t>»</w:t>
      </w:r>
      <w:r w:rsidRPr="007D60D7">
        <w:t xml:space="preserve"> (</w:t>
      </w:r>
      <w:r>
        <w:t>«</w:t>
      </w:r>
      <w:r w:rsidRPr="007D60D7">
        <w:t>Собрание законодательства Российской Федерации</w:t>
      </w:r>
      <w:r>
        <w:t>»</w:t>
      </w:r>
      <w:r w:rsidRPr="007D60D7">
        <w:t xml:space="preserve"> от 06.10.2003 </w:t>
      </w:r>
      <w:r>
        <w:t>№</w:t>
      </w:r>
      <w:r w:rsidRPr="007D60D7">
        <w:t>40, ст. 3822).</w:t>
      </w:r>
    </w:p>
    <w:p w:rsidR="00C5006C" w:rsidRDefault="00C5006C" w:rsidP="00C5006C">
      <w:pPr>
        <w:pStyle w:val="ConsPlusNormal"/>
        <w:jc w:val="both"/>
      </w:pPr>
      <w:r>
        <w:lastRenderedPageBreak/>
        <w:tab/>
      </w:r>
      <w:r w:rsidRPr="007D60D7">
        <w:t xml:space="preserve">1.2.4.Постановление Правительства Российской Федерации от 30.04.2014 </w:t>
      </w:r>
      <w:r>
        <w:t>№403 «Об исчерпывающем перечне процедур в сфере жилищного строительства» («Собрание законодательства РФ», 12.05.2014, №19, ст. 2437).</w:t>
      </w:r>
    </w:p>
    <w:p w:rsidR="00C5006C" w:rsidRPr="007D60D7" w:rsidRDefault="00C5006C" w:rsidP="00C5006C">
      <w:pPr>
        <w:pStyle w:val="ConsPlusNormal"/>
        <w:jc w:val="both"/>
      </w:pPr>
      <w:r>
        <w:tab/>
        <w:t xml:space="preserve">1.2.5.Федеральный </w:t>
      </w:r>
      <w:r w:rsidRPr="007D60D7">
        <w:t xml:space="preserve">закон от 15.04.1998 </w:t>
      </w:r>
      <w:r>
        <w:t>№</w:t>
      </w:r>
      <w:r w:rsidRPr="007D60D7">
        <w:t xml:space="preserve">66-ФЗ </w:t>
      </w:r>
      <w:r>
        <w:t>«</w:t>
      </w:r>
      <w:r w:rsidRPr="007D60D7">
        <w:t>О садоводческих, огороднических и дачных некоммерческих объединениях граждан</w:t>
      </w:r>
      <w:r>
        <w:t>»</w:t>
      </w:r>
      <w:r w:rsidRPr="007D60D7">
        <w:t xml:space="preserve"> (</w:t>
      </w:r>
      <w:r>
        <w:t>«</w:t>
      </w:r>
      <w:r w:rsidRPr="007D60D7">
        <w:t xml:space="preserve">Собрание законодательства РФ", 20.04.1998, </w:t>
      </w:r>
      <w:r>
        <w:t>№</w:t>
      </w:r>
      <w:r w:rsidRPr="007D60D7">
        <w:t>16, ст. 1801).</w:t>
      </w:r>
    </w:p>
    <w:p w:rsidR="00C5006C" w:rsidRPr="007D60D7" w:rsidRDefault="00C5006C" w:rsidP="00C5006C">
      <w:pPr>
        <w:pStyle w:val="ConsPlusNormal"/>
        <w:jc w:val="both"/>
      </w:pPr>
      <w:r>
        <w:tab/>
      </w:r>
      <w:r w:rsidRPr="007D60D7">
        <w:t>1.2.</w:t>
      </w:r>
      <w:r>
        <w:t>6.</w:t>
      </w:r>
      <w:r w:rsidRPr="007D60D7">
        <w:t xml:space="preserve">Федеральный </w:t>
      </w:r>
      <w:hyperlink r:id="rId5" w:history="1">
        <w:r w:rsidRPr="007D60D7">
          <w:t>закон</w:t>
        </w:r>
      </w:hyperlink>
      <w:r w:rsidRPr="007D60D7">
        <w:t xml:space="preserve"> от 26.07.2006 </w:t>
      </w:r>
      <w:r>
        <w:t>№</w:t>
      </w:r>
      <w:r w:rsidRPr="007D60D7">
        <w:t xml:space="preserve">135-ФЗ </w:t>
      </w:r>
      <w:r>
        <w:t>«</w:t>
      </w:r>
      <w:r w:rsidRPr="007D60D7">
        <w:t>О защите конкуренции</w:t>
      </w:r>
      <w:r>
        <w:t>»</w:t>
      </w:r>
      <w:r w:rsidRPr="007D60D7">
        <w:t xml:space="preserve"> (</w:t>
      </w:r>
      <w:r>
        <w:t>«</w:t>
      </w:r>
      <w:r w:rsidRPr="007D60D7">
        <w:t>Российская газета</w:t>
      </w:r>
      <w:r>
        <w:t>»</w:t>
      </w:r>
      <w:r w:rsidRPr="007D60D7">
        <w:t xml:space="preserve">, </w:t>
      </w:r>
      <w:r>
        <w:t>№</w:t>
      </w:r>
      <w:r w:rsidRPr="007D60D7">
        <w:t>162, 27.07.2006).</w:t>
      </w:r>
    </w:p>
    <w:p w:rsidR="00C5006C" w:rsidRPr="007D60D7" w:rsidRDefault="00C5006C" w:rsidP="00C5006C">
      <w:pPr>
        <w:pStyle w:val="ConsPlusNormal"/>
        <w:jc w:val="both"/>
      </w:pPr>
      <w:r>
        <w:tab/>
      </w:r>
      <w:r w:rsidRPr="007D60D7">
        <w:t>1.2.5.</w:t>
      </w:r>
      <w:hyperlink r:id="rId6" w:history="1">
        <w:r w:rsidRPr="007D60D7">
          <w:t>Постановление</w:t>
        </w:r>
      </w:hyperlink>
      <w:r w:rsidRPr="007D60D7">
        <w:t xml:space="preserve"> Правительства Российской Федерации от 26.12.2014 </w:t>
      </w:r>
      <w:r>
        <w:t>№</w:t>
      </w:r>
      <w:r w:rsidRPr="007D60D7">
        <w:t xml:space="preserve">1521 </w:t>
      </w:r>
      <w:r>
        <w:t>«</w:t>
      </w:r>
      <w:r w:rsidRPr="007D60D7">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t>«</w:t>
      </w:r>
      <w:r w:rsidRPr="007D60D7">
        <w:t>Технический регламент о безопасности зданий и сооружений</w:t>
      </w:r>
      <w:r>
        <w:t>»</w:t>
      </w:r>
      <w:r w:rsidRPr="007D60D7">
        <w:t xml:space="preserve"> (официальный интернет-портал правовой информации www.pravo.gov.ru, 31.12.2014).</w:t>
      </w:r>
    </w:p>
    <w:p w:rsidR="00C5006C" w:rsidRDefault="00C5006C" w:rsidP="00C5006C">
      <w:pPr>
        <w:pStyle w:val="ConsPlusNormal"/>
        <w:jc w:val="both"/>
      </w:pPr>
      <w:r>
        <w:tab/>
      </w:r>
      <w:r w:rsidRPr="007D60D7">
        <w:t>1.2.6.</w:t>
      </w:r>
      <w:r>
        <w:t>Устав городского поселения «Город Вяземский».</w:t>
      </w:r>
    </w:p>
    <w:p w:rsidR="00C5006C" w:rsidRDefault="00C5006C" w:rsidP="00C5006C">
      <w:pPr>
        <w:pStyle w:val="ConsPlusNormal"/>
        <w:ind w:firstLine="540"/>
        <w:jc w:val="both"/>
      </w:pPr>
      <w:r>
        <w:t>1.2.7.Решение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w:t>
      </w:r>
    </w:p>
    <w:p w:rsidR="00C5006C" w:rsidRDefault="00C5006C" w:rsidP="00C5006C">
      <w:pPr>
        <w:pStyle w:val="ConsPlusNormal"/>
        <w:jc w:val="both"/>
      </w:pPr>
      <w:r>
        <w:tab/>
        <w:t>1.2.8.Решение Совета депутатов городского поселения «Город Вяземский» Вяземского муниципального 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w:t>
      </w:r>
    </w:p>
    <w:p w:rsidR="00C5006C" w:rsidRPr="001A54E5" w:rsidRDefault="00C5006C" w:rsidP="00C5006C">
      <w:pPr>
        <w:pStyle w:val="ConsPlusNormal"/>
        <w:jc w:val="both"/>
      </w:pPr>
      <w:r>
        <w:tab/>
      </w:r>
      <w:r w:rsidRPr="001A54E5">
        <w:t>1.2.9.Постановление администрации городского поселения «Город Вяземский» от 06.04.2016 №309 «</w:t>
      </w:r>
      <w:r w:rsidRPr="001A54E5">
        <w:rPr>
          <w:szCs w:val="28"/>
        </w:rPr>
        <w:t>О создании комиссии по землепользованию и застройке городского поселения «Город Вяземский».</w:t>
      </w:r>
    </w:p>
    <w:p w:rsidR="00C5006C" w:rsidRDefault="00C5006C" w:rsidP="00C5006C">
      <w:pPr>
        <w:pStyle w:val="ConsPlusNormal"/>
        <w:ind w:firstLine="540"/>
        <w:jc w:val="both"/>
      </w:pPr>
      <w:r>
        <w:t>1.3.Описание заявителей.</w:t>
      </w:r>
    </w:p>
    <w:p w:rsidR="00C5006C" w:rsidRDefault="00C5006C" w:rsidP="00C5006C">
      <w:pPr>
        <w:pStyle w:val="ConsPlusNormal"/>
        <w:ind w:firstLine="540"/>
        <w:jc w:val="both"/>
      </w:pPr>
      <w: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 обратившиеся в администрацию </w:t>
      </w:r>
      <w:r w:rsidRPr="00FB01C3">
        <w:t>городского поселения «Город Вяземский»</w:t>
      </w:r>
      <w:r>
        <w:t xml:space="preserve"> с заявлением о предоставлении разрешения на </w:t>
      </w:r>
      <w:r w:rsidR="00C91DBC">
        <w:t xml:space="preserve"> условно разрешенн</w:t>
      </w:r>
      <w:r w:rsidR="00E9112F">
        <w:t>ый</w:t>
      </w:r>
      <w:r>
        <w:t xml:space="preserve"> вид использования, предусмотренный </w:t>
      </w:r>
      <w:r w:rsidRPr="00E843BA">
        <w:t xml:space="preserve">Правилами землепользования </w:t>
      </w:r>
      <w:r>
        <w:t xml:space="preserve">и застройки территории городского </w:t>
      </w:r>
      <w:r w:rsidRPr="00FB01C3">
        <w:t>поселения «Город Вяземский»</w:t>
      </w:r>
      <w:r>
        <w:t xml:space="preserve"> (далее - заявление).</w:t>
      </w:r>
    </w:p>
    <w:p w:rsidR="00C5006C" w:rsidRDefault="00C5006C" w:rsidP="00C5006C">
      <w:pPr>
        <w:pStyle w:val="ConsPlusNormal"/>
        <w:ind w:firstLine="540"/>
        <w:jc w:val="both"/>
      </w:pPr>
      <w:r>
        <w:t xml:space="preserve">С заявлением о предоставлении условно разрешенного вида использования земельного участка для возведения жилого, производственного, культурно-бытового и иного здания, сооружения имеет </w:t>
      </w:r>
      <w:r>
        <w:lastRenderedPageBreak/>
        <w:t xml:space="preserve">право обратиться собственник, землепользователь, землевладелец или арендатор земельного участка в целях реализации прав, предусмотренных </w:t>
      </w:r>
      <w:hyperlink r:id="rId7" w:history="1">
        <w:r w:rsidRPr="00E843BA">
          <w:t>подпунктом 2 пункта 1 статьи 40</w:t>
        </w:r>
      </w:hyperlink>
      <w:r w:rsidRPr="00E843BA">
        <w:t xml:space="preserve">, </w:t>
      </w:r>
      <w:hyperlink r:id="rId8" w:history="1">
        <w:r w:rsidRPr="00E843BA">
          <w:t>статьей 41</w:t>
        </w:r>
      </w:hyperlink>
      <w:r w:rsidRPr="00E843BA">
        <w:t xml:space="preserve"> и </w:t>
      </w:r>
      <w:hyperlink r:id="rId9" w:history="1">
        <w:r w:rsidRPr="00E843BA">
          <w:t>пунктом 3 статьи 85</w:t>
        </w:r>
      </w:hyperlink>
      <w:r>
        <w:t xml:space="preserve"> Земельного кодекса Российской Федерации.</w:t>
      </w:r>
    </w:p>
    <w:p w:rsidR="00C5006C" w:rsidRDefault="00C5006C" w:rsidP="00C5006C">
      <w:pPr>
        <w:pStyle w:val="ConsPlusNormal"/>
        <w:ind w:firstLine="540"/>
        <w:jc w:val="both"/>
      </w:pPr>
      <w:bookmarkStart w:id="2" w:name="P71"/>
      <w:bookmarkEnd w:id="2"/>
      <w:r>
        <w:t>1.4.Порядок информирования о правилах предоставления муниципальной услуги.</w:t>
      </w:r>
    </w:p>
    <w:p w:rsidR="00C5006C" w:rsidRDefault="00C5006C" w:rsidP="00C5006C">
      <w:pPr>
        <w:pStyle w:val="ConsPlusNormal"/>
        <w:ind w:firstLine="540"/>
        <w:jc w:val="both"/>
      </w:pPr>
      <w:bookmarkStart w:id="3" w:name="P72"/>
      <w:bookmarkEnd w:id="3"/>
      <w:r>
        <w:t>1.4.1.Заявитель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C5006C" w:rsidRDefault="00C5006C" w:rsidP="00C5006C">
      <w:pPr>
        <w:pStyle w:val="ConsPlusNormal"/>
        <w:ind w:firstLine="540"/>
        <w:jc w:val="both"/>
      </w:pPr>
      <w:r>
        <w:t xml:space="preserve">а) </w:t>
      </w:r>
      <w:r w:rsidRPr="00E843BA">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r>
        <w:t>;</w:t>
      </w:r>
    </w:p>
    <w:p w:rsidR="00C5006C" w:rsidRDefault="00C5006C" w:rsidP="00C5006C">
      <w:pPr>
        <w:pStyle w:val="ConsPlusNormal"/>
        <w:ind w:firstLine="540"/>
        <w:jc w:val="both"/>
      </w:pPr>
      <w:r>
        <w:t xml:space="preserve">б) </w:t>
      </w:r>
      <w:r w:rsidRPr="00E843BA">
        <w:t xml:space="preserve">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w:t>
      </w:r>
      <w:proofErr w:type="spellStart"/>
      <w:r w:rsidRPr="00E843BA">
        <w:t>каб</w:t>
      </w:r>
      <w:proofErr w:type="spellEnd"/>
      <w:r w:rsidRPr="00E843BA">
        <w:t>. 307. Часы приема: вторник, четверг, пятница, с 08.00 до 17.00;</w:t>
      </w:r>
    </w:p>
    <w:p w:rsidR="00C5006C" w:rsidRDefault="00C5006C" w:rsidP="00C5006C">
      <w:pPr>
        <w:pStyle w:val="ConsPlusNormal"/>
        <w:ind w:firstLine="540"/>
        <w:jc w:val="both"/>
      </w:pPr>
      <w:r>
        <w:t xml:space="preserve">в) </w:t>
      </w:r>
      <w:r w:rsidRPr="00E843BA">
        <w:t>с использованием информационно-телекоммуникационной сети Интернет (далее - сеть Интернет), электронный адрес: admgorvyaz@yandex.ru</w:t>
      </w:r>
      <w:r>
        <w:t>;</w:t>
      </w:r>
    </w:p>
    <w:p w:rsidR="00C5006C" w:rsidRDefault="00C5006C" w:rsidP="00C5006C">
      <w:pPr>
        <w:pStyle w:val="ConsPlusNormal"/>
        <w:ind w:firstLine="540"/>
        <w:jc w:val="both"/>
      </w:pPr>
      <w:r>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p>
    <w:p w:rsidR="00C5006C" w:rsidRDefault="00C5006C" w:rsidP="00C5006C">
      <w:pPr>
        <w:pStyle w:val="ConsPlusNormal"/>
        <w:ind w:firstLine="540"/>
        <w:jc w:val="both"/>
      </w:pPr>
      <w:r>
        <w:t>1.4.2.Информация о процедуре предоставления муниципальной услуги предоставляется бесплатно:</w:t>
      </w:r>
    </w:p>
    <w:p w:rsidR="00C5006C" w:rsidRDefault="00C5006C" w:rsidP="00C5006C">
      <w:pPr>
        <w:pStyle w:val="ConsPlusNormal"/>
        <w:ind w:firstLine="540"/>
        <w:jc w:val="both"/>
      </w:pPr>
      <w:r>
        <w:t>- путем индивидуального информирования обратившихся лиц;</w:t>
      </w:r>
    </w:p>
    <w:p w:rsidR="00C5006C" w:rsidRDefault="00C5006C" w:rsidP="00C5006C">
      <w:pPr>
        <w:pStyle w:val="ConsPlusNormal"/>
        <w:ind w:firstLine="540"/>
        <w:jc w:val="both"/>
      </w:pPr>
      <w:r>
        <w:t>- с использованием средств телефонной связи;</w:t>
      </w:r>
    </w:p>
    <w:p w:rsidR="00C5006C" w:rsidRDefault="00C5006C" w:rsidP="00C5006C">
      <w:pPr>
        <w:pStyle w:val="ConsPlusNormal"/>
        <w:ind w:firstLine="540"/>
        <w:jc w:val="both"/>
      </w:pPr>
      <w:r>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C5006C" w:rsidRDefault="00C5006C" w:rsidP="00C5006C">
      <w:pPr>
        <w:pStyle w:val="ConsPlusNormal"/>
        <w:ind w:firstLine="540"/>
        <w:jc w:val="both"/>
      </w:pPr>
      <w:r>
        <w:t>- в средствах массовой информации.</w:t>
      </w:r>
    </w:p>
    <w:p w:rsidR="00C5006C" w:rsidRDefault="00C5006C" w:rsidP="00C5006C">
      <w:pPr>
        <w:pStyle w:val="ConsPlusNormal"/>
        <w:ind w:firstLine="540"/>
        <w:jc w:val="both"/>
      </w:pPr>
      <w:r>
        <w:t xml:space="preserve">1.4.3.Консультации по вопросу предоставления разрешения на </w:t>
      </w:r>
      <w:r w:rsidR="00C91DBC">
        <w:t xml:space="preserve"> условно разрешенн</w:t>
      </w:r>
      <w:r w:rsidR="00044325">
        <w:t>ый</w:t>
      </w:r>
      <w:r>
        <w:t xml:space="preserve"> вид использования и оказанию муниципальной услуги предоставляются бесплатно:</w:t>
      </w:r>
    </w:p>
    <w:p w:rsidR="00C5006C" w:rsidRDefault="00C5006C" w:rsidP="00C5006C">
      <w:pPr>
        <w:pStyle w:val="ConsPlusNormal"/>
        <w:ind w:firstLine="540"/>
        <w:jc w:val="both"/>
      </w:pPr>
      <w:r>
        <w:t xml:space="preserve">- по адресу: 682950, Хабаровский край, Вяземский район, г. Вяземский, ул. Коммунистическая, 8, </w:t>
      </w:r>
      <w:proofErr w:type="spellStart"/>
      <w:r>
        <w:t>каб</w:t>
      </w:r>
      <w:proofErr w:type="spellEnd"/>
      <w:r>
        <w:t>. 307. Часы приема: вторник, четверг, пятница, с 08.00 до 17.00, обеденный перерыв с 12.00 до 13.00;</w:t>
      </w:r>
    </w:p>
    <w:p w:rsidR="00C5006C" w:rsidRDefault="00C5006C" w:rsidP="00C5006C">
      <w:pPr>
        <w:pStyle w:val="ConsPlusNormal"/>
        <w:ind w:firstLine="540"/>
        <w:jc w:val="both"/>
      </w:pPr>
      <w:r>
        <w:tab/>
        <w:t>- по телефонам (42153) 3-31-48;</w:t>
      </w:r>
    </w:p>
    <w:p w:rsidR="00C5006C" w:rsidRDefault="00C5006C" w:rsidP="00C5006C">
      <w:pPr>
        <w:pStyle w:val="ConsPlusNormal"/>
        <w:ind w:firstLine="540"/>
        <w:jc w:val="both"/>
      </w:pPr>
      <w:r>
        <w:tab/>
        <w:t>- посредством ответов на обращения физических и юридических лиц, поступивших на адрес электронной почты: admgorvyaz@yandex.ru.</w:t>
      </w:r>
    </w:p>
    <w:p w:rsidR="00C5006C" w:rsidRDefault="00C5006C" w:rsidP="00C5006C">
      <w:pPr>
        <w:pStyle w:val="ConsPlusNormal"/>
        <w:ind w:firstLine="540"/>
        <w:jc w:val="both"/>
      </w:pPr>
      <w:r>
        <w:lastRenderedPageBreak/>
        <w:t>1.4.4.На информационных стендах в помещении, предназначенном для приема документов для предоставления услуги, и официальном сайте администрации размещается следующая информация:</w:t>
      </w:r>
    </w:p>
    <w:p w:rsidR="00C5006C" w:rsidRDefault="00C5006C" w:rsidP="00C5006C">
      <w:pPr>
        <w:pStyle w:val="ConsPlusNormal"/>
        <w:ind w:firstLine="540"/>
        <w:jc w:val="both"/>
      </w:pPr>
      <w:r>
        <w:t>- извлечения из нормативных правовых актов, регулирующих предоставление муниципальной услуги;</w:t>
      </w:r>
    </w:p>
    <w:p w:rsidR="00C5006C" w:rsidRDefault="00C5006C" w:rsidP="00C5006C">
      <w:pPr>
        <w:pStyle w:val="ConsPlusNormal"/>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C5006C" w:rsidRDefault="00C5006C" w:rsidP="00C5006C">
      <w:pPr>
        <w:pStyle w:val="ConsPlusNormal"/>
        <w:ind w:firstLine="540"/>
        <w:jc w:val="both"/>
      </w:pPr>
      <w:r>
        <w:t>- адреса, телефоны и время приема специалистов;</w:t>
      </w:r>
    </w:p>
    <w:p w:rsidR="00C5006C" w:rsidRDefault="00C5006C" w:rsidP="00C5006C">
      <w:pPr>
        <w:pStyle w:val="ConsPlusNormal"/>
        <w:ind w:firstLine="540"/>
        <w:jc w:val="both"/>
      </w:pPr>
      <w:r>
        <w:t>- образец заполнения заявления.</w:t>
      </w:r>
    </w:p>
    <w:p w:rsidR="00C5006C" w:rsidRDefault="00C5006C" w:rsidP="00C5006C">
      <w:pPr>
        <w:pStyle w:val="ConsPlusNormal"/>
        <w:ind w:firstLine="540"/>
        <w:jc w:val="both"/>
      </w:pPr>
      <w:r>
        <w:t>1.4.5.При ответах на устные обращения, в том числе телефонные звонки, по вопросам предоставления муниципальной услуги специалисты администрации подробно информируют обратившихся.</w:t>
      </w:r>
    </w:p>
    <w:p w:rsidR="00C5006C" w:rsidRDefault="00C5006C" w:rsidP="00C5006C">
      <w:pPr>
        <w:pStyle w:val="ConsPlusNormal"/>
        <w:ind w:firstLine="540"/>
        <w:jc w:val="both"/>
      </w:pPr>
      <w: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C5006C" w:rsidRDefault="00C5006C" w:rsidP="00C5006C">
      <w:pPr>
        <w:pStyle w:val="ConsPlusNormal"/>
        <w:ind w:firstLine="540"/>
        <w:jc w:val="both"/>
      </w:pPr>
      <w:r>
        <w:t>Срок ответа на письменное обращение не должен превышать 30 дней со дня регистрации такого обращения в администрации городского поселения «Город Вяземский».</w:t>
      </w:r>
    </w:p>
    <w:p w:rsidR="00C5006C" w:rsidRDefault="00C5006C" w:rsidP="00C5006C">
      <w:pPr>
        <w:pStyle w:val="ConsPlusNormal"/>
        <w:ind w:firstLine="540"/>
        <w:jc w:val="both"/>
      </w:pPr>
      <w: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C5006C" w:rsidRDefault="00C5006C" w:rsidP="00C5006C">
      <w:pPr>
        <w:pStyle w:val="ConsPlusNormal"/>
        <w:ind w:firstLine="540"/>
        <w:jc w:val="both"/>
      </w:pPr>
      <w:r>
        <w:t xml:space="preserve">1.5.Условно разрешенный вид использования земельного участка или объекта капитального строительства включается в градостроительный регламент в установленном для внесения изменений в </w:t>
      </w:r>
      <w:r w:rsidRPr="00EC5886">
        <w:t xml:space="preserve">Правила </w:t>
      </w:r>
      <w:r>
        <w:t>землепользования и застройки территории городского поселения «Город Вяземский» порядке после проведения публичных слушаний.</w:t>
      </w:r>
    </w:p>
    <w:p w:rsidR="00C5006C" w:rsidRDefault="00C5006C" w:rsidP="00C5006C">
      <w:pPr>
        <w:pStyle w:val="ConsPlusNormal"/>
        <w:ind w:firstLine="540"/>
        <w:jc w:val="both"/>
      </w:pPr>
      <w:r>
        <w:t xml:space="preserve">1.6.Сведения о территориальных зонах и видах разрешенного использования земельных участков или объектов капитального строительства, в том числе условно разрешенных видах использования, указаны </w:t>
      </w:r>
      <w:r w:rsidRPr="00EC5886">
        <w:t xml:space="preserve">в Правилах </w:t>
      </w:r>
      <w:r>
        <w:t xml:space="preserve">землепользования и застройки </w:t>
      </w:r>
      <w:r w:rsidRPr="00EC5886">
        <w:t>территории городского поселения «Город Вяземский»</w:t>
      </w:r>
      <w:r>
        <w:t xml:space="preserve">, которые доступны для ознакомления на официальном сайте администрации </w:t>
      </w:r>
      <w:r w:rsidRPr="00EC5886">
        <w:t>http://vyazemskii.ru</w:t>
      </w:r>
      <w:r>
        <w:t>.</w:t>
      </w:r>
    </w:p>
    <w:p w:rsidR="00C5006C" w:rsidRDefault="00C5006C" w:rsidP="00C5006C">
      <w:pPr>
        <w:pStyle w:val="ConsPlusNormal"/>
        <w:ind w:firstLine="540"/>
        <w:jc w:val="both"/>
      </w:pPr>
      <w:bookmarkStart w:id="4" w:name="P103"/>
      <w:bookmarkEnd w:id="4"/>
      <w:r>
        <w:t>1.7.Сведения (информация, выписки) из Единого государственного реестра прав на недвижимое имущество и сделок с ним предоставляются:</w:t>
      </w:r>
    </w:p>
    <w:p w:rsidR="00C5006C" w:rsidRDefault="00C5006C" w:rsidP="00C5006C">
      <w:pPr>
        <w:pStyle w:val="ConsPlusNormal"/>
        <w:ind w:firstLine="540"/>
        <w:jc w:val="both"/>
      </w:pPr>
      <w:r>
        <w:t>1.</w:t>
      </w:r>
      <w:r w:rsidR="000F33B3">
        <w:t>7</w:t>
      </w:r>
      <w:r>
        <w:t>.1.Территориальным органом Федеральной государственной службы государственной регистрации, кадастра и картографии (</w:t>
      </w:r>
      <w:proofErr w:type="spellStart"/>
      <w:r>
        <w:t>Росреестр</w:t>
      </w:r>
      <w:proofErr w:type="spellEnd"/>
      <w:r>
        <w:t>), расположенным по адресу: г. Хабаровск, ул. Карла Маркса, 74. Единый справочный телефон 8 (800) 100-34-34.</w:t>
      </w:r>
    </w:p>
    <w:p w:rsidR="00C5006C" w:rsidRDefault="00C5006C" w:rsidP="00C5006C">
      <w:pPr>
        <w:pStyle w:val="ConsPlusNormal"/>
        <w:ind w:firstLine="540"/>
        <w:jc w:val="both"/>
      </w:pPr>
      <w:r>
        <w:t>1.</w:t>
      </w:r>
      <w:r w:rsidR="0081358D">
        <w:t>7</w:t>
      </w:r>
      <w:r>
        <w:t xml:space="preserve">.2.Межрайонным отделом №2 филиала ФГБУ «Федеральная кадастровая палата федеральной службы государственной регистрации, кадастра и картографии по Хабаровскому краю» Рабочее место г. Вяземский по адресу: 682950, г. Вяземский, пер. Мирный, д. 3, тел. (42153) 3-49-69. Сайт (раздел «О ФГБУ «ФКП </w:t>
      </w:r>
      <w:proofErr w:type="spellStart"/>
      <w:r>
        <w:t>Росреестра</w:t>
      </w:r>
      <w:proofErr w:type="spellEnd"/>
      <w:r>
        <w:t xml:space="preserve">»), адрес электронной почты: </w:t>
      </w:r>
      <w:r>
        <w:lastRenderedPageBreak/>
        <w:t>fgu27@u27.rosreestr.ru.</w:t>
      </w:r>
    </w:p>
    <w:p w:rsidR="00C5006C" w:rsidRDefault="00C5006C" w:rsidP="00C5006C">
      <w:pPr>
        <w:pStyle w:val="ConsPlusNormal"/>
        <w:ind w:firstLine="540"/>
        <w:jc w:val="both"/>
      </w:pPr>
      <w:r>
        <w:t>1.</w:t>
      </w:r>
      <w:r w:rsidR="0081358D">
        <w:t>7</w:t>
      </w:r>
      <w:r>
        <w:t>.3.Через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(далее - многофункциональный центр). Единый телефон многофункционального центра: 8-800-100-42-12, адрес в сети Интернет: www.uslugi27.ru.</w:t>
      </w:r>
    </w:p>
    <w:p w:rsidR="00C5006C" w:rsidRDefault="00C5006C" w:rsidP="00C5006C">
      <w:pPr>
        <w:pStyle w:val="ConsPlusNormal"/>
        <w:ind w:firstLine="540"/>
        <w:jc w:val="both"/>
      </w:pPr>
      <w:bookmarkStart w:id="5" w:name="P104"/>
      <w:bookmarkEnd w:id="5"/>
      <w:r>
        <w:t>1.8.В администрации городского поселения «Город Вяземский» по адресу: г. Вяземский, ул. Коммунистическая, 8 можно получить:</w:t>
      </w:r>
    </w:p>
    <w:p w:rsidR="00C5006C" w:rsidRDefault="00C5006C" w:rsidP="00C5006C">
      <w:pPr>
        <w:pStyle w:val="ConsPlusNormal"/>
        <w:ind w:firstLine="540"/>
        <w:jc w:val="both"/>
      </w:pPr>
      <w:r>
        <w:t>1) копию договора аренды земельного участка, находящегося в муниципальной собственности и предоставленного для строительства, реконструкции объекта капитального строительства;</w:t>
      </w:r>
    </w:p>
    <w:p w:rsidR="00C5006C" w:rsidRDefault="00C5006C" w:rsidP="00C5006C">
      <w:pPr>
        <w:pStyle w:val="ConsPlusNormal"/>
        <w:ind w:firstLine="540"/>
        <w:jc w:val="both"/>
      </w:pPr>
      <w:r>
        <w:t>2) копию договора аренды земельного участка, государственная собственность на который не разграничена, предоставленного для строительства, реконструкции объекта капитального строительства.</w:t>
      </w:r>
    </w:p>
    <w:p w:rsidR="00C5006C" w:rsidRDefault="00C5006C" w:rsidP="00C5006C">
      <w:pPr>
        <w:pStyle w:val="ConsPlusNormal"/>
        <w:ind w:firstLine="540"/>
        <w:jc w:val="both"/>
      </w:pPr>
      <w:bookmarkStart w:id="6" w:name="P107"/>
      <w:bookmarkStart w:id="7" w:name="P111"/>
      <w:bookmarkEnd w:id="6"/>
      <w:bookmarkEnd w:id="7"/>
      <w:r>
        <w:t xml:space="preserve">1.9.В </w:t>
      </w:r>
      <w:r w:rsidRPr="00412545">
        <w:t>администрации городского поселения «Город Вяземский» по адресу: г. Вяземский, ул. Коммунистическая, 8</w:t>
      </w:r>
      <w:r>
        <w:t>, можно бесплатно получить градостроительный план земельного участка, в отношении которого планируется получить разрешение на условно разрешенный вид использования.</w:t>
      </w:r>
    </w:p>
    <w:p w:rsidR="00C5006C" w:rsidRDefault="00C5006C" w:rsidP="00C5006C">
      <w:pPr>
        <w:pStyle w:val="ConsPlusNormal"/>
        <w:ind w:firstLine="540"/>
        <w:jc w:val="both"/>
      </w:pPr>
      <w:r>
        <w:t xml:space="preserve">Муниципальная услуга по предоставлению градостроительного плана земельного участка предоставляется в соответствии с административным </w:t>
      </w:r>
      <w:r w:rsidRPr="00412545">
        <w:t>регламентом</w:t>
      </w:r>
      <w:r>
        <w:t xml:space="preserve">, утвержденным постановлением администрации </w:t>
      </w:r>
      <w:r w:rsidRPr="00412545">
        <w:t>городского поселения «Город Вяземский»</w:t>
      </w:r>
      <w:r>
        <w:t>.</w:t>
      </w:r>
    </w:p>
    <w:p w:rsidR="00C5006C" w:rsidRDefault="00C5006C" w:rsidP="00C5006C">
      <w:pPr>
        <w:pStyle w:val="ConsPlusNormal"/>
        <w:jc w:val="both"/>
      </w:pPr>
    </w:p>
    <w:p w:rsidR="00C5006C" w:rsidRDefault="00C5006C" w:rsidP="00C5006C">
      <w:pPr>
        <w:pStyle w:val="ConsPlusNormal"/>
        <w:jc w:val="center"/>
      </w:pPr>
      <w:r>
        <w:t>2. Стандарт предоставления муниципальной услуги</w:t>
      </w:r>
    </w:p>
    <w:p w:rsidR="00C5006C" w:rsidRDefault="00C5006C" w:rsidP="00C5006C">
      <w:pPr>
        <w:pStyle w:val="ConsPlusNormal"/>
        <w:jc w:val="both"/>
      </w:pPr>
    </w:p>
    <w:p w:rsidR="00C5006C" w:rsidRDefault="00C5006C" w:rsidP="00C5006C">
      <w:pPr>
        <w:pStyle w:val="ConsPlusNormal"/>
        <w:ind w:firstLine="540"/>
        <w:jc w:val="both"/>
      </w:pPr>
      <w:r>
        <w:t>2.1.Наименование муниципальной услуги: «</w:t>
      </w:r>
      <w:r w:rsidR="00C91DBC">
        <w:t>Предоставление</w:t>
      </w:r>
      <w:r w:rsidRPr="00412545">
        <w:t xml:space="preserve"> разрешения на</w:t>
      </w:r>
      <w:r w:rsidR="00C91DBC">
        <w:t xml:space="preserve"> условно разрешенн</w:t>
      </w:r>
      <w:r w:rsidR="00C351FD">
        <w:t>ый</w:t>
      </w:r>
      <w:r w:rsidRPr="00412545">
        <w:t xml:space="preserve"> вид использования земельного участка или объекта капитального строительства на территории городского поселения «Город Вяземский»</w:t>
      </w:r>
      <w:r>
        <w:t>.</w:t>
      </w:r>
    </w:p>
    <w:p w:rsidR="00C5006C" w:rsidRDefault="00C5006C" w:rsidP="00C5006C">
      <w:pPr>
        <w:pStyle w:val="ConsPlusNormal"/>
        <w:ind w:firstLine="540"/>
        <w:jc w:val="both"/>
      </w:pPr>
      <w:r>
        <w:t xml:space="preserve">2.2.Муниципальную услугу предоставляет администрация </w:t>
      </w:r>
      <w:r w:rsidRPr="00412545">
        <w:t>городского поселения «Город Вяземский»</w:t>
      </w:r>
      <w:r>
        <w:t xml:space="preserve"> в лице отдела архитектуры, градостроительства и земельных отношений (далее - Отдел) и Комиссия по подготовке проекта Правил землепользования и застройки территории городского поселения «Город Вяземский» (далее – Комиссия).</w:t>
      </w:r>
    </w:p>
    <w:p w:rsidR="00C5006C" w:rsidRDefault="00C5006C" w:rsidP="00C5006C">
      <w:pPr>
        <w:pStyle w:val="ConsPlusNormal"/>
        <w:ind w:firstLine="540"/>
        <w:jc w:val="both"/>
      </w:pPr>
      <w:r>
        <w:t xml:space="preserve">2.3.Конечным результатом предоставления муниципальной услуги является выдача (направление, в том числе в форме электронного документа) Заявителю копии постановления администрации </w:t>
      </w:r>
      <w:r w:rsidRPr="00412545">
        <w:t>городского поселения «Город Вяземский»</w:t>
      </w:r>
      <w: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5006C" w:rsidRDefault="00C5006C" w:rsidP="00C5006C">
      <w:pPr>
        <w:pStyle w:val="ConsPlusNormal"/>
        <w:ind w:firstLine="540"/>
        <w:jc w:val="both"/>
      </w:pPr>
      <w:r>
        <w:t xml:space="preserve">В случае подачи (направления) заявления о предоставлении муниципальной услуги через МФЦ документ, являющийся результатом оказания муниципальной услуги, предоставляется заявителю в МФЦ в </w:t>
      </w:r>
      <w:r>
        <w:lastRenderedPageBreak/>
        <w:t xml:space="preserve">соответствии с </w:t>
      </w:r>
      <w:hyperlink w:anchor="P214" w:history="1">
        <w:r w:rsidRPr="001A54E5">
          <w:t>подпунктами 2.</w:t>
        </w:r>
        <w:r w:rsidR="0056027B">
          <w:t>1</w:t>
        </w:r>
        <w:r w:rsidRPr="001A54E5">
          <w:t>4.1</w:t>
        </w:r>
      </w:hyperlink>
      <w:r w:rsidR="0056027B">
        <w:t>0</w:t>
      </w:r>
      <w:r w:rsidRPr="001A54E5">
        <w:t xml:space="preserve"> - </w:t>
      </w:r>
      <w:hyperlink w:anchor="P216" w:history="1">
        <w:r w:rsidRPr="001A54E5">
          <w:t>2.</w:t>
        </w:r>
        <w:r w:rsidR="0056027B">
          <w:t>1</w:t>
        </w:r>
        <w:r w:rsidRPr="001A54E5">
          <w:t>4.</w:t>
        </w:r>
        <w:r w:rsidR="0056027B">
          <w:t>1</w:t>
        </w:r>
        <w:r w:rsidRPr="001A54E5">
          <w:t>2</w:t>
        </w:r>
      </w:hyperlink>
      <w:r>
        <w:t xml:space="preserve"> настоящего Административного регламента.</w:t>
      </w:r>
    </w:p>
    <w:p w:rsidR="00C5006C" w:rsidRDefault="00C5006C" w:rsidP="00C5006C">
      <w:pPr>
        <w:pStyle w:val="ConsPlusNormal"/>
        <w:ind w:firstLine="540"/>
        <w:jc w:val="both"/>
      </w:pPr>
      <w:r>
        <w:t>2.4. Максимальный срок предоставления муниципальной услуги:</w:t>
      </w:r>
    </w:p>
    <w:p w:rsidR="00C5006C" w:rsidRDefault="00C5006C" w:rsidP="00C5006C">
      <w:pPr>
        <w:pStyle w:val="ConsPlusNormal"/>
        <w:ind w:firstLine="540"/>
        <w:jc w:val="both"/>
      </w:pPr>
      <w:r>
        <w:t xml:space="preserve">2.4.1.В случае, предусмотренном </w:t>
      </w:r>
      <w:r w:rsidRPr="00412545">
        <w:t xml:space="preserve">пунктом 3.1 </w:t>
      </w:r>
      <w:r>
        <w:t xml:space="preserve">настоящего Административного регламента, максимальный срок предоставления муниципальной услуги составляет </w:t>
      </w:r>
      <w:r w:rsidRPr="00FB6867">
        <w:t>33</w:t>
      </w:r>
      <w:r>
        <w:t xml:space="preserve"> дня со дня поступления заявления в </w:t>
      </w:r>
      <w:r w:rsidRPr="00627897">
        <w:t>администраци</w:t>
      </w:r>
      <w:r>
        <w:t>ю</w:t>
      </w:r>
      <w:r w:rsidRPr="00627897">
        <w:t xml:space="preserve"> городского поселения «Город Вяземский»</w:t>
      </w:r>
      <w:r>
        <w:t>.</w:t>
      </w:r>
    </w:p>
    <w:p w:rsidR="00C5006C" w:rsidRDefault="00C5006C" w:rsidP="00C5006C">
      <w:pPr>
        <w:pStyle w:val="ConsPlusNormal"/>
        <w:ind w:firstLine="540"/>
        <w:jc w:val="both"/>
      </w:pPr>
      <w:r>
        <w:t xml:space="preserve">2.4.2.В случаях, не предусмотренных </w:t>
      </w:r>
      <w:r w:rsidRPr="006B4BF6">
        <w:t xml:space="preserve">пунктом 3.1 </w:t>
      </w:r>
      <w:r>
        <w:t xml:space="preserve">настоящего Административного регламента, максимальный срок предоставления муниципальной услуги составляет </w:t>
      </w:r>
      <w:r w:rsidRPr="00292C5A">
        <w:t xml:space="preserve">3 месяца </w:t>
      </w:r>
      <w:r>
        <w:t xml:space="preserve">со дня поступления заявления в </w:t>
      </w:r>
      <w:r w:rsidRPr="00627897">
        <w:t>администрацию городского поселения «Город Вяземский»</w:t>
      </w:r>
      <w:r>
        <w:t>.</w:t>
      </w:r>
    </w:p>
    <w:p w:rsidR="00C5006C" w:rsidRDefault="00C5006C" w:rsidP="00C5006C">
      <w:pPr>
        <w:pStyle w:val="ConsPlusNormal"/>
        <w:ind w:firstLine="540"/>
        <w:jc w:val="both"/>
      </w:pPr>
      <w:r>
        <w:t xml:space="preserve">2.4.3.По заявлению физического или юридического лица об устранении опечаток или ошибок в выданных в результате предоставления муниципальной услуги документах либо по собственной инициативе </w:t>
      </w:r>
      <w:r w:rsidRPr="00627897">
        <w:t>администраци</w:t>
      </w:r>
      <w:r>
        <w:t>я</w:t>
      </w:r>
      <w:r w:rsidRPr="00627897">
        <w:t xml:space="preserve"> городского поселения «Город Вяземский»</w:t>
      </w:r>
      <w:r>
        <w:t xml:space="preserve"> в течение 1 месяца со дня поступления такого заявления (со дня выявления) принимает все необходимые меры для исправления допущенных опечаток или ошибок.</w:t>
      </w:r>
    </w:p>
    <w:p w:rsidR="00C5006C" w:rsidRDefault="00C5006C" w:rsidP="00C5006C">
      <w:pPr>
        <w:pStyle w:val="ConsPlusNormal"/>
        <w:ind w:firstLine="540"/>
        <w:jc w:val="both"/>
      </w:pPr>
      <w:r>
        <w:t xml:space="preserve">Заявление об устранении опечаток или ошибок в выданных в результате предоставления муниципальной услуги документах может быть подано (направлено) одним из способов, предусмотренных </w:t>
      </w:r>
      <w:r w:rsidRPr="006B4BF6">
        <w:t xml:space="preserve">подпунктом 1.4.1 </w:t>
      </w:r>
      <w:r>
        <w:t>настоящего Административного регламента.</w:t>
      </w:r>
    </w:p>
    <w:p w:rsidR="00C5006C" w:rsidRDefault="00C5006C" w:rsidP="00C5006C">
      <w:pPr>
        <w:pStyle w:val="ConsPlusNormal"/>
        <w:ind w:firstLine="540"/>
        <w:jc w:val="both"/>
      </w:pPr>
      <w:bookmarkStart w:id="8" w:name="P126"/>
      <w:bookmarkEnd w:id="8"/>
      <w:r>
        <w:t>2.5. Правовые основания для предоставления муниципальной услуги:</w:t>
      </w:r>
    </w:p>
    <w:p w:rsidR="00C5006C" w:rsidRDefault="00C5006C" w:rsidP="00C5006C">
      <w:pPr>
        <w:pStyle w:val="ConsPlusNormal"/>
        <w:ind w:firstLine="540"/>
        <w:jc w:val="both"/>
      </w:pPr>
      <w:r>
        <w:t xml:space="preserve">2.5.1.Заявление подано (направлено) в соответствии с порядком, предусмотренным </w:t>
      </w:r>
      <w:r w:rsidRPr="006B4BF6">
        <w:t xml:space="preserve">статьей 39 Градостроительного </w:t>
      </w:r>
      <w:r>
        <w:t>кодекса Российской Федерации и с соблюдением требований, установленных настоящим Административным регламентом.</w:t>
      </w:r>
    </w:p>
    <w:p w:rsidR="00C5006C" w:rsidRDefault="00C5006C" w:rsidP="00C5006C">
      <w:pPr>
        <w:pStyle w:val="ConsPlusNormal"/>
        <w:ind w:firstLine="540"/>
        <w:jc w:val="both"/>
      </w:pPr>
      <w:r>
        <w:t xml:space="preserve">2.5.2. Разрешение на условно разрешенный вид использования земельного участка запрашивается в отношении земельного участка, который соответствует требованиям </w:t>
      </w:r>
      <w:r w:rsidRPr="006B4BF6">
        <w:t xml:space="preserve">пункта 3 статьи 6 </w:t>
      </w:r>
      <w:r>
        <w:t>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C5006C" w:rsidRDefault="00C5006C" w:rsidP="00C5006C">
      <w:pPr>
        <w:pStyle w:val="ConsPlusNormal"/>
        <w:ind w:firstLine="540"/>
        <w:jc w:val="both"/>
      </w:pPr>
      <w:r>
        <w:t xml:space="preserve">2.5.3.Разрешение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 который соответствует требованиям </w:t>
      </w:r>
      <w:r w:rsidRPr="006B4BF6">
        <w:t xml:space="preserve">пункта 10 статьи 1 </w:t>
      </w:r>
      <w:r>
        <w:t>Градостроительного кодекса Российской Федерации (является зданием, строением, сооружением, объектом, строительство которого не завершено, за исключением временных построек, киосков, навесов и других подобных построек).</w:t>
      </w:r>
    </w:p>
    <w:p w:rsidR="00C5006C" w:rsidRDefault="00C5006C" w:rsidP="00C5006C">
      <w:pPr>
        <w:pStyle w:val="ConsPlusNormal"/>
        <w:ind w:firstLine="540"/>
        <w:jc w:val="both"/>
      </w:pPr>
      <w:r>
        <w:t xml:space="preserve">2.5.4.Заявление о предоставлении разрешения на условно разрешенный вид использования подано (направлено) в отношении земельного участка, на который распространяется действие градостроительных регламентов, установленных </w:t>
      </w:r>
      <w:r w:rsidRPr="006B4BF6">
        <w:t xml:space="preserve">Правилами </w:t>
      </w:r>
      <w:r>
        <w:t xml:space="preserve">землепользования и застройки территории городского поселения «Город Вяземский» (действие градостроительного регламента не распространяется на земельные участки, указанные в </w:t>
      </w:r>
      <w:r w:rsidRPr="006B4BF6">
        <w:t xml:space="preserve">части 4 </w:t>
      </w:r>
      <w:r w:rsidRPr="006B4BF6">
        <w:lastRenderedPageBreak/>
        <w:t xml:space="preserve">статьи 36 </w:t>
      </w:r>
      <w:r>
        <w:t>Градостроительного кодекса).</w:t>
      </w:r>
    </w:p>
    <w:p w:rsidR="00C5006C" w:rsidRDefault="00C5006C" w:rsidP="00C5006C">
      <w:pPr>
        <w:pStyle w:val="ConsPlusNormal"/>
        <w:ind w:firstLine="540"/>
        <w:jc w:val="both"/>
      </w:pPr>
      <w:r>
        <w:t xml:space="preserve">2.5.5.Для территориальной зоны, в границах которой расположен земельный участок или объект капитального строительства, в отношении которых подано (направлено) заявление, </w:t>
      </w:r>
      <w:r w:rsidRPr="006B4BF6">
        <w:t>Правилами землепользования и застройки территории городского поселения «Город Вяземский»</w:t>
      </w:r>
      <w:r>
        <w:t xml:space="preserve"> предусмотрен испрашиваемый условно разрешенный вид использования.</w:t>
      </w:r>
    </w:p>
    <w:p w:rsidR="00C5006C" w:rsidRDefault="00C5006C" w:rsidP="00C5006C">
      <w:pPr>
        <w:pStyle w:val="ConsPlusNormal"/>
        <w:ind w:firstLine="540"/>
        <w:jc w:val="both"/>
      </w:pPr>
      <w:bookmarkStart w:id="9" w:name="P132"/>
      <w:bookmarkEnd w:id="9"/>
      <w: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5006C" w:rsidRPr="006B4BF6" w:rsidRDefault="00C5006C" w:rsidP="00C5006C">
      <w:pPr>
        <w:pStyle w:val="ConsPlusNormal"/>
        <w:ind w:firstLine="540"/>
        <w:jc w:val="both"/>
      </w:pPr>
      <w:bookmarkStart w:id="10" w:name="P133"/>
      <w:bookmarkEnd w:id="10"/>
      <w:r>
        <w:t xml:space="preserve">2.6.1.В случае, предусмотренном </w:t>
      </w:r>
      <w:r w:rsidRPr="006B4BF6">
        <w:t xml:space="preserve">пунктом 3.1 настоящего Административного регламента, заявитель не обязан предоставлять документы и информацию, указанные в абзацах </w:t>
      </w:r>
      <w:r>
        <w:t>«</w:t>
      </w:r>
      <w:r w:rsidRPr="006B4BF6">
        <w:t>б</w:t>
      </w:r>
      <w:r>
        <w:t>»</w:t>
      </w:r>
      <w:r w:rsidRPr="006B4BF6">
        <w:t xml:space="preserve"> - </w:t>
      </w:r>
      <w:hyperlink w:anchor="P154" w:history="1">
        <w:r>
          <w:t>«</w:t>
        </w:r>
        <w:r w:rsidRPr="006B4BF6">
          <w:t>е</w:t>
        </w:r>
        <w:r>
          <w:t>»</w:t>
        </w:r>
      </w:hyperlink>
      <w:r w:rsidRPr="006B4BF6">
        <w:t xml:space="preserve"> настоящего подпункта, при условии, что такие документы и информация предоставлялись заявителем для внесения изменений в </w:t>
      </w:r>
      <w:hyperlink r:id="rId10" w:history="1">
        <w:r w:rsidRPr="006B4BF6">
          <w:t>Правила</w:t>
        </w:r>
      </w:hyperlink>
      <w:r w:rsidRPr="006B4BF6">
        <w:t xml:space="preserve"> землепользования и застройки территории городского поселения «Город Вяземский» и на основании этих документов и информации испрашиваемый условно разрешенный вид использования был включен в градостроительный регламент.</w:t>
      </w:r>
    </w:p>
    <w:p w:rsidR="00C5006C" w:rsidRPr="006B4BF6" w:rsidRDefault="00C5006C" w:rsidP="00C5006C">
      <w:pPr>
        <w:pStyle w:val="ConsPlusNormal"/>
        <w:ind w:firstLine="540"/>
        <w:jc w:val="both"/>
      </w:pPr>
      <w:r w:rsidRPr="006B4BF6">
        <w:t xml:space="preserve">В случаях, не предусмотренных </w:t>
      </w:r>
      <w:hyperlink w:anchor="P223" w:history="1">
        <w:r w:rsidRPr="006B4BF6">
          <w:t>пунктом 3.1</w:t>
        </w:r>
      </w:hyperlink>
      <w:r w:rsidRPr="006B4BF6">
        <w:t xml:space="preserve"> настоящего Административного регламента, заявитель должен самостояте</w:t>
      </w:r>
      <w:r w:rsidR="00C91DBC">
        <w:t>льно представить в администрацию</w:t>
      </w:r>
      <w:r w:rsidRPr="006B4BF6">
        <w:t xml:space="preserve"> городского поселения «Город Вяземский»:</w:t>
      </w:r>
    </w:p>
    <w:p w:rsidR="00C5006C" w:rsidRDefault="00C5006C" w:rsidP="00C5006C">
      <w:pPr>
        <w:pStyle w:val="ConsPlusNormal"/>
        <w:ind w:firstLine="540"/>
        <w:jc w:val="both"/>
      </w:pPr>
      <w:r>
        <w:t>а) 1 экземпляр заявления о предоставлении разрешения на условно разрешенный вид использования, в котором должна содержаться следующая достоверная информация:</w:t>
      </w:r>
    </w:p>
    <w:p w:rsidR="00C5006C" w:rsidRDefault="00C5006C" w:rsidP="00C5006C">
      <w:pPr>
        <w:pStyle w:val="ConsPlusNormal"/>
        <w:ind w:firstLine="540"/>
        <w:jc w:val="both"/>
      </w:pPr>
      <w:r>
        <w:t>- фамилия, имя, отчество (последнее - при наличии), место жительства заявителя (для гражданина);</w:t>
      </w:r>
    </w:p>
    <w:p w:rsidR="00C5006C" w:rsidRDefault="00C5006C" w:rsidP="00C5006C">
      <w:pPr>
        <w:pStyle w:val="ConsPlusNormal"/>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006C" w:rsidRDefault="00C5006C" w:rsidP="00C5006C">
      <w:pPr>
        <w:pStyle w:val="ConsPlusNormal"/>
        <w:ind w:firstLine="540"/>
        <w:jc w:val="both"/>
      </w:pPr>
      <w:r>
        <w:t xml:space="preserve">- реквизиты решения о внесении изменений в </w:t>
      </w:r>
      <w:r w:rsidRPr="006B4BF6">
        <w:t xml:space="preserve">Правила </w:t>
      </w:r>
      <w:r>
        <w:t xml:space="preserve">землепользования и застройки </w:t>
      </w:r>
      <w:r w:rsidRPr="006B4BF6">
        <w:t>территории городского поселения «Город Вяземский»</w:t>
      </w:r>
      <w: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6B4BF6">
        <w:t>Правила</w:t>
      </w:r>
      <w:r>
        <w:t xml:space="preserve"> землепользования и застройки порядке после проведения публичных слушаний по инициативе этого же заявителя;</w:t>
      </w:r>
    </w:p>
    <w:p w:rsidR="00C5006C" w:rsidRDefault="00C5006C" w:rsidP="00C5006C">
      <w:pPr>
        <w:pStyle w:val="ConsPlusNormal"/>
        <w:ind w:firstLine="540"/>
        <w:jc w:val="both"/>
      </w:pPr>
      <w:r>
        <w:t>- почтовый адрес для связи с заявителем;</w:t>
      </w:r>
    </w:p>
    <w:p w:rsidR="00C5006C" w:rsidRDefault="00C5006C" w:rsidP="00C5006C">
      <w:pPr>
        <w:pStyle w:val="ConsPlusNormal"/>
        <w:ind w:firstLine="540"/>
        <w:jc w:val="both"/>
      </w:pPr>
      <w:r>
        <w:t>- местоположение и кадастровый номер земельного участка, в отношении которого запрашивается получение разрешения на условно разрешенный вид использования;</w:t>
      </w:r>
    </w:p>
    <w:p w:rsidR="00C5006C" w:rsidRDefault="00C5006C" w:rsidP="00C5006C">
      <w:pPr>
        <w:pStyle w:val="ConsPlusNormal"/>
        <w:ind w:firstLine="540"/>
        <w:jc w:val="both"/>
      </w:pPr>
      <w:r>
        <w:t xml:space="preserve">- кадастровый номер (сведения) об объекте капитального строительства, в отношении которого запрашивается получение разрешения на условно </w:t>
      </w:r>
      <w:r>
        <w:lastRenderedPageBreak/>
        <w:t>разрешенный вид использования;</w:t>
      </w:r>
    </w:p>
    <w:p w:rsidR="00C5006C" w:rsidRDefault="00C5006C" w:rsidP="00C5006C">
      <w:pPr>
        <w:pStyle w:val="ConsPlusNormal"/>
        <w:ind w:firstLine="540"/>
        <w:jc w:val="both"/>
      </w:pPr>
      <w:r>
        <w:t>- вид права, на котором заявителю принадлежит земельный участок или объект капитального строительства, применительно к которым запрашивается получение разрешения на условно разрешенный вид использования;</w:t>
      </w:r>
    </w:p>
    <w:p w:rsidR="00C5006C" w:rsidRDefault="00C5006C" w:rsidP="00C5006C">
      <w:pPr>
        <w:pStyle w:val="ConsPlusNormal"/>
        <w:ind w:firstLine="540"/>
        <w:jc w:val="both"/>
      </w:pPr>
      <w: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которые не разграничена, в отношении которого испрашивается разрешение на условно разрешенный вид использования (указывается в случае, если земельный участок находится в государственной или муниципальной собственности);</w:t>
      </w:r>
    </w:p>
    <w:p w:rsidR="00C5006C" w:rsidRDefault="00C5006C" w:rsidP="00C5006C">
      <w:pPr>
        <w:pStyle w:val="ConsPlusNormal"/>
        <w:ind w:firstLine="540"/>
        <w:jc w:val="both"/>
      </w:pPr>
      <w:r>
        <w:t xml:space="preserve">- испрашиваемый условно разрешенный вид использования земельного участка или объекта капитального строительства из числа предусмотренных </w:t>
      </w:r>
      <w:r w:rsidRPr="006B4BF6">
        <w:t xml:space="preserve">Правилами </w:t>
      </w:r>
      <w:r>
        <w:t xml:space="preserve">землепользования и застройки </w:t>
      </w:r>
      <w:r w:rsidRPr="006B4BF6">
        <w:t>территории городского поселения «Город Вяземский»</w:t>
      </w:r>
      <w:r>
        <w:t xml:space="preserve"> условно разрешенных видов использования для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5006C" w:rsidRDefault="00C5006C" w:rsidP="00C5006C">
      <w:pPr>
        <w:pStyle w:val="ConsPlusNormal"/>
        <w:ind w:firstLine="540"/>
        <w:jc w:val="both"/>
      </w:pPr>
      <w:r>
        <w:t>- обоснование границ санитарно-защитных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C5006C" w:rsidRDefault="00C5006C" w:rsidP="00C5006C">
      <w:pPr>
        <w:pStyle w:val="ConsPlusNormal"/>
        <w:ind w:firstLine="540"/>
        <w:jc w:val="both"/>
      </w:pPr>
      <w:r>
        <w:t>- перечень документов, прилагаемых к заявлению;</w:t>
      </w:r>
    </w:p>
    <w:p w:rsidR="00C5006C" w:rsidRDefault="00C5006C" w:rsidP="00C5006C">
      <w:pPr>
        <w:pStyle w:val="ConsPlusNormal"/>
        <w:ind w:firstLine="540"/>
        <w:jc w:val="both"/>
      </w:pPr>
      <w:r>
        <w:t>- дата;</w:t>
      </w:r>
    </w:p>
    <w:p w:rsidR="00C5006C" w:rsidRDefault="00C5006C" w:rsidP="00C5006C">
      <w:pPr>
        <w:pStyle w:val="ConsPlusNormal"/>
        <w:ind w:firstLine="540"/>
        <w:jc w:val="both"/>
      </w:pPr>
      <w:r>
        <w:t>- подпись на каждом листе заявления и расшифровка подписи;</w:t>
      </w:r>
    </w:p>
    <w:p w:rsidR="00C5006C" w:rsidRDefault="00C5006C" w:rsidP="00C5006C">
      <w:pPr>
        <w:pStyle w:val="ConsPlusNormal"/>
        <w:ind w:firstLine="540"/>
        <w:jc w:val="both"/>
      </w:pPr>
      <w:r>
        <w:t>- печать (при наличии);</w:t>
      </w:r>
    </w:p>
    <w:p w:rsidR="00C5006C" w:rsidRDefault="00C5006C" w:rsidP="00C5006C">
      <w:pPr>
        <w:pStyle w:val="ConsPlusNormal"/>
        <w:ind w:firstLine="540"/>
        <w:jc w:val="both"/>
      </w:pPr>
      <w:bookmarkStart w:id="11" w:name="P150"/>
      <w:bookmarkEnd w:id="11"/>
      <w:r>
        <w:t>б) 1 экземпляр копии документа, удостоверяющего личность заявителя;</w:t>
      </w:r>
    </w:p>
    <w:p w:rsidR="00C5006C" w:rsidRDefault="00C5006C" w:rsidP="00C5006C">
      <w:pPr>
        <w:pStyle w:val="ConsPlusNormal"/>
        <w:ind w:firstLine="540"/>
        <w:jc w:val="both"/>
      </w:pPr>
      <w:r>
        <w:t>в) 1 экземпляр копии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C5006C" w:rsidRDefault="00C5006C" w:rsidP="00C5006C">
      <w:pPr>
        <w:pStyle w:val="ConsPlusNormal"/>
        <w:ind w:firstLine="540"/>
        <w:jc w:val="both"/>
      </w:pPr>
      <w:bookmarkStart w:id="12" w:name="P152"/>
      <w:bookmarkEnd w:id="12"/>
      <w:r>
        <w:t xml:space="preserve">г) 1 экземпляр правоустанавливающих документов (надлежащим образом заверенные копии) на объекты недвижимости, в отношении которых запрашивается разрешение на условно разрешенный вид использования и </w:t>
      </w:r>
      <w:proofErr w:type="gramStart"/>
      <w:r>
        <w:t>права</w:t>
      </w:r>
      <w:proofErr w:type="gramEnd"/>
      <w:r>
        <w:t xml:space="preserve"> на которые не зарегистрированы в Едином государственном реестре прав на недвижимое имущество и сделок с ним;</w:t>
      </w:r>
    </w:p>
    <w:p w:rsidR="00C5006C" w:rsidRDefault="00C5006C" w:rsidP="00C5006C">
      <w:pPr>
        <w:pStyle w:val="ConsPlusNormal"/>
        <w:ind w:firstLine="540"/>
        <w:jc w:val="both"/>
      </w:pPr>
      <w:r>
        <w:t>д)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C5006C" w:rsidRDefault="00C5006C" w:rsidP="00C5006C">
      <w:pPr>
        <w:pStyle w:val="ConsPlusNormal"/>
        <w:ind w:firstLine="540"/>
        <w:jc w:val="both"/>
      </w:pPr>
      <w:bookmarkStart w:id="13" w:name="P154"/>
      <w:bookmarkEnd w:id="13"/>
      <w:r>
        <w:t xml:space="preserve">е) схему земельного участка с отображением: мест размещения </w:t>
      </w:r>
      <w:r>
        <w:lastRenderedPageBreak/>
        <w:t>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количество этажей, вместимость); зданий, строений и сооружений, подлежащих сносу (при наличии);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C5006C" w:rsidRDefault="00C5006C" w:rsidP="00C5006C">
      <w:pPr>
        <w:pStyle w:val="ConsPlusNormal"/>
        <w:ind w:firstLine="540"/>
        <w:jc w:val="both"/>
      </w:pPr>
      <w:bookmarkStart w:id="14" w:name="P155"/>
      <w:bookmarkEnd w:id="14"/>
      <w:r>
        <w:t>2.6.2.Исчерпывающий перечень документов, которые в порядке межведомственного информационного взаимодействия запрашивает Отдел и которые заявитель вправе по собственной инициативе приложить к заявлению о предоставлении муниципальной услуги:</w:t>
      </w:r>
    </w:p>
    <w:p w:rsidR="00C5006C" w:rsidRDefault="00C5006C" w:rsidP="00C5006C">
      <w:pPr>
        <w:pStyle w:val="ConsPlusNormal"/>
        <w:ind w:firstLine="540"/>
        <w:jc w:val="both"/>
      </w:pPr>
      <w:r>
        <w:t xml:space="preserve">а) в Едином государственном реестре прав на недвижимое имущество и сделок с ним, указанном в </w:t>
      </w:r>
      <w:r w:rsidRPr="00EA5911">
        <w:t xml:space="preserve">пункте 1.7 </w:t>
      </w:r>
      <w:r>
        <w:t>настоящего Административного регламента, запрашиваются:</w:t>
      </w:r>
    </w:p>
    <w:p w:rsidR="00C5006C" w:rsidRDefault="00C5006C" w:rsidP="00C5006C">
      <w:pPr>
        <w:pStyle w:val="ConsPlusNormal"/>
        <w:ind w:firstLine="540"/>
        <w:jc w:val="both"/>
      </w:pPr>
      <w:r>
        <w:t>- сведения (информация, выписки)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C5006C" w:rsidRDefault="00C5006C" w:rsidP="00C5006C">
      <w:pPr>
        <w:pStyle w:val="ConsPlusNormal"/>
        <w:ind w:firstLine="540"/>
        <w:jc w:val="both"/>
      </w:pPr>
      <w:r>
        <w:t>- сведения (информация, выписки)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C5006C" w:rsidRDefault="00C5006C" w:rsidP="00C5006C">
      <w:pPr>
        <w:pStyle w:val="ConsPlusNormal"/>
        <w:ind w:firstLine="540"/>
        <w:jc w:val="both"/>
      </w:pPr>
      <w:r>
        <w:t>- сведения (информация, выписки) о правообладателях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C5006C" w:rsidRDefault="00C5006C" w:rsidP="00C5006C">
      <w:pPr>
        <w:pStyle w:val="ConsPlusNormal"/>
        <w:ind w:firstLine="540"/>
        <w:jc w:val="both"/>
      </w:pPr>
      <w:r>
        <w:t>- кадастровая выписка о земельном участке, в отношении которого испрашивается разрешение;</w:t>
      </w:r>
    </w:p>
    <w:p w:rsidR="00C5006C" w:rsidRDefault="00C5006C" w:rsidP="00C5006C">
      <w:pPr>
        <w:pStyle w:val="ConsPlusNormal"/>
        <w:ind w:firstLine="540"/>
        <w:jc w:val="both"/>
      </w:pPr>
      <w:r>
        <w:t xml:space="preserve">б) в архиве администрации городского поселения «Город Вяземский» запрашиваются копии договоров земельных участков, указанных в </w:t>
      </w:r>
      <w:r w:rsidRPr="00EA5911">
        <w:t xml:space="preserve">пункте 1.8 </w:t>
      </w:r>
      <w:r>
        <w:t>настоящего Административного регламента;</w:t>
      </w:r>
    </w:p>
    <w:p w:rsidR="00C5006C" w:rsidRDefault="003F6919" w:rsidP="00C5006C">
      <w:pPr>
        <w:pStyle w:val="ConsPlusNormal"/>
        <w:ind w:firstLine="540"/>
        <w:jc w:val="both"/>
      </w:pPr>
      <w:r>
        <w:t>в</w:t>
      </w:r>
      <w:r w:rsidR="00C5006C">
        <w:t xml:space="preserve">) </w:t>
      </w:r>
      <w:r w:rsidR="00C5006C" w:rsidRPr="00EA5911">
        <w:t>в архиве администрации городского поселения «Город Вяземский»</w:t>
      </w:r>
      <w:r w:rsidR="00C5006C">
        <w:t xml:space="preserve"> запрашиваются копия градостроительного плана земельного участка и копии документов, предусмотренных </w:t>
      </w:r>
      <w:r w:rsidR="00C5006C" w:rsidRPr="00EA5911">
        <w:t xml:space="preserve">абзацем «г» подпункта 2.6.1 </w:t>
      </w:r>
      <w:r w:rsidR="00C5006C">
        <w:t>настоящего Административного регламента.</w:t>
      </w:r>
    </w:p>
    <w:p w:rsidR="00C5006C" w:rsidRDefault="00C5006C" w:rsidP="00C5006C">
      <w:pPr>
        <w:pStyle w:val="ConsPlusNormal"/>
        <w:ind w:firstLine="540"/>
        <w:jc w:val="both"/>
      </w:pPr>
      <w:r>
        <w:t xml:space="preserve">2.6.3.В целях проверки соблюдения требований </w:t>
      </w:r>
      <w:r w:rsidRPr="00EA5911">
        <w:t xml:space="preserve">части 3 статьи 37 </w:t>
      </w:r>
      <w:r>
        <w:t xml:space="preserve">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изменение одного </w:t>
      </w:r>
      <w:r>
        <w:lastRenderedPageBreak/>
        <w:t>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 в том числе санитарно-эпидемиологических, экологических требований, требований государственной охраны объектов культурного наследия; требований пожарной, промышленной, ядерной, радиационной и иной безопасности.</w:t>
      </w:r>
    </w:p>
    <w:p w:rsidR="00C5006C" w:rsidRDefault="00C5006C" w:rsidP="00C5006C">
      <w:pPr>
        <w:pStyle w:val="ConsPlusNormal"/>
        <w:ind w:firstLine="540"/>
        <w:jc w:val="both"/>
      </w:pPr>
      <w:bookmarkStart w:id="15" w:name="P165"/>
      <w:bookmarkEnd w:id="15"/>
      <w:r>
        <w:t>2.7.Исчерпывающий перечень оснований для отказа в приеме документов, необходимых для предоставления муниципальной услуги:</w:t>
      </w:r>
    </w:p>
    <w:p w:rsidR="00C5006C" w:rsidRDefault="00C5006C" w:rsidP="00C5006C">
      <w:pPr>
        <w:pStyle w:val="ConsPlusNormal"/>
        <w:ind w:firstLine="540"/>
        <w:jc w:val="both"/>
      </w:pPr>
      <w:r>
        <w:t xml:space="preserve">2.7.1.Заявителем не представлены документы, которые в соответствии с </w:t>
      </w:r>
      <w:r w:rsidRPr="00347CDB">
        <w:t xml:space="preserve">подпунктом 2.6.1 </w:t>
      </w:r>
      <w:r>
        <w:t>настоящего Административного регламента заявитель должен представить самостоятельно.</w:t>
      </w:r>
    </w:p>
    <w:p w:rsidR="00C5006C" w:rsidRDefault="00C5006C" w:rsidP="00C5006C">
      <w:pPr>
        <w:pStyle w:val="ConsPlusNormal"/>
        <w:ind w:firstLine="540"/>
        <w:jc w:val="both"/>
      </w:pPr>
      <w:r>
        <w:t>2.7.2.С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C5006C" w:rsidRDefault="00C5006C" w:rsidP="00C5006C">
      <w:pPr>
        <w:pStyle w:val="ConsPlusNormal"/>
        <w:ind w:firstLine="540"/>
        <w:jc w:val="both"/>
      </w:pPr>
      <w:r>
        <w:t>2.8.Основания для отказа в предоставлении муниципальной услуги:</w:t>
      </w:r>
    </w:p>
    <w:p w:rsidR="00C5006C" w:rsidRDefault="00C5006C" w:rsidP="00C5006C">
      <w:pPr>
        <w:pStyle w:val="ConsPlusNormal"/>
        <w:ind w:firstLine="540"/>
        <w:jc w:val="both"/>
      </w:pPr>
      <w:r>
        <w:t>2.8.1.Рекомендации Комиссии об отказе в предоставлении разрешения на условно разрешенный вид использования, которые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w:t>
      </w:r>
    </w:p>
    <w:p w:rsidR="00C5006C" w:rsidRDefault="00C5006C" w:rsidP="00C5006C">
      <w:pPr>
        <w:pStyle w:val="ConsPlusNormal"/>
        <w:ind w:firstLine="540"/>
        <w:jc w:val="both"/>
      </w:pPr>
      <w:r>
        <w:t>а)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прав человека на благоприятные условия жизнедеятельности;</w:t>
      </w:r>
    </w:p>
    <w:p w:rsidR="00C5006C" w:rsidRDefault="00C5006C" w:rsidP="00C5006C">
      <w:pPr>
        <w:pStyle w:val="ConsPlusNormal"/>
        <w:ind w:firstLine="540"/>
        <w:jc w:val="both"/>
      </w:pPr>
      <w:r>
        <w:t>б) участники публичных слушаний по вопросу о предоставлении разрешения на условно разрешенный вид использования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C5006C" w:rsidRDefault="00C5006C" w:rsidP="00C5006C">
      <w:pPr>
        <w:pStyle w:val="ConsPlusNormal"/>
        <w:ind w:firstLine="540"/>
        <w:jc w:val="both"/>
      </w:pPr>
      <w:r>
        <w:t>в)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5006C" w:rsidRDefault="00C5006C" w:rsidP="00C5006C">
      <w:pPr>
        <w:pStyle w:val="ConsPlusNormal"/>
        <w:ind w:firstLine="540"/>
        <w:jc w:val="both"/>
      </w:pPr>
      <w:r>
        <w:t xml:space="preserve">г)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w:t>
      </w:r>
      <w:r>
        <w:lastRenderedPageBreak/>
        <w:t>условно разрешенный вид использования;</w:t>
      </w:r>
    </w:p>
    <w:p w:rsidR="00C5006C" w:rsidRDefault="00C5006C" w:rsidP="00C5006C">
      <w:pPr>
        <w:pStyle w:val="ConsPlusNormal"/>
        <w:ind w:firstLine="540"/>
        <w:jc w:val="both"/>
      </w:pPr>
      <w:r>
        <w:t>д) земельный участок,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 либо если испрашиваемый условно разрешенный вид использования не соответствует целям предоставления земельного участка, указанным в договоре аренды;</w:t>
      </w:r>
    </w:p>
    <w:p w:rsidR="00C5006C" w:rsidRDefault="00C5006C" w:rsidP="00C5006C">
      <w:pPr>
        <w:pStyle w:val="ConsPlusNormal"/>
        <w:ind w:firstLine="540"/>
        <w:jc w:val="both"/>
      </w:pPr>
      <w:r>
        <w:t>е) отсутствует согласие иных собственников земельного участка или объекта капитального строительства на изменение вида разрешенного использования;</w:t>
      </w:r>
    </w:p>
    <w:p w:rsidR="00C5006C" w:rsidRDefault="00C5006C" w:rsidP="00C5006C">
      <w:pPr>
        <w:pStyle w:val="ConsPlusNormal"/>
        <w:ind w:firstLine="540"/>
        <w:jc w:val="both"/>
      </w:pPr>
      <w:r>
        <w:t>ж)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разрешение на условно разрешенный вид использования, если документ, подтверждающий такое право, не представлен заявителем по собственной инициативе;</w:t>
      </w:r>
    </w:p>
    <w:p w:rsidR="00C5006C" w:rsidRDefault="00C5006C" w:rsidP="00C5006C">
      <w:pPr>
        <w:pStyle w:val="ConsPlusNormal"/>
        <w:ind w:firstLine="540"/>
        <w:jc w:val="both"/>
      </w:pPr>
      <w:r>
        <w:t xml:space="preserve">з)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 указанных в </w:t>
      </w:r>
      <w:r w:rsidRPr="006546E8">
        <w:t xml:space="preserve">пунктах 1.7 - </w:t>
      </w:r>
      <w:hyperlink w:anchor="P111" w:history="1">
        <w:r w:rsidRPr="006546E8">
          <w:t>1.</w:t>
        </w:r>
        <w:r>
          <w:t>9</w:t>
        </w:r>
      </w:hyperlink>
      <w:r>
        <w:t xml:space="preserve"> настоящего Административного регламента;</w:t>
      </w:r>
    </w:p>
    <w:p w:rsidR="00C5006C" w:rsidRDefault="00C5006C" w:rsidP="00C5006C">
      <w:pPr>
        <w:pStyle w:val="ConsPlusNormal"/>
        <w:ind w:firstLine="540"/>
        <w:jc w:val="both"/>
      </w:pPr>
      <w:r>
        <w:t>и) поступление письменного отказа Заявителя от предоставления муниципальной услуги.</w:t>
      </w:r>
    </w:p>
    <w:p w:rsidR="00C5006C" w:rsidRDefault="00C5006C" w:rsidP="00C5006C">
      <w:pPr>
        <w:pStyle w:val="ConsPlusNormal"/>
        <w:ind w:firstLine="540"/>
        <w:jc w:val="both"/>
      </w:pPr>
      <w:r>
        <w:t>2.8.2.Глава городского поселения «Город Вяземский» принимает решение по вопросу о предоставлении разрешения на условно разрешенный вид использования на основании рекомендаций Комиссии и с учетом заключения о результатах публичных слушаний по такому вопросу.</w:t>
      </w:r>
    </w:p>
    <w:p w:rsidR="00C5006C" w:rsidRDefault="00C5006C" w:rsidP="00C5006C">
      <w:pPr>
        <w:pStyle w:val="ConsPlusNormal"/>
        <w:ind w:firstLine="540"/>
        <w:jc w:val="both"/>
      </w:pPr>
      <w:r>
        <w:t xml:space="preserve">2.9.В соответствии с </w:t>
      </w:r>
      <w:r w:rsidRPr="006546E8">
        <w:t xml:space="preserve">частью 10 статьи 39 Градостроительного кодекса, частью 3 статьи 8 Федерального закона от 27.07.2010 </w:t>
      </w:r>
      <w:r>
        <w:t>№</w:t>
      </w:r>
      <w:r w:rsidRPr="006546E8">
        <w:t xml:space="preserve">210-ФЗ </w:t>
      </w:r>
      <w:r>
        <w:t>«</w:t>
      </w:r>
      <w:r w:rsidRPr="006546E8">
        <w:t xml:space="preserve">Об организации предоставления </w:t>
      </w:r>
      <w:r>
        <w:t>государственных и муниципальных услуг»,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заявитель.</w:t>
      </w:r>
    </w:p>
    <w:p w:rsidR="00C5006C" w:rsidRDefault="00C5006C" w:rsidP="00C5006C">
      <w:pPr>
        <w:pStyle w:val="ConsPlusNormal"/>
        <w:ind w:firstLine="540"/>
        <w:jc w:val="both"/>
      </w:pPr>
      <w:r>
        <w:t xml:space="preserve">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администрации </w:t>
      </w:r>
      <w:r w:rsidRPr="006546E8">
        <w:t>городского поселения «Город Вяземский»</w:t>
      </w:r>
      <w:r>
        <w:t>.</w:t>
      </w:r>
    </w:p>
    <w:p w:rsidR="00C5006C" w:rsidRDefault="00C5006C" w:rsidP="00C5006C">
      <w:pPr>
        <w:pStyle w:val="ConsPlusNormal"/>
        <w:ind w:firstLine="540"/>
        <w:jc w:val="both"/>
      </w:pPr>
      <w:bookmarkStart w:id="16" w:name="P183"/>
      <w:bookmarkEnd w:id="16"/>
      <w:r>
        <w:t xml:space="preserve">2.11.Заявление о предоставлении муниципальной услуги, поданное (направленное) одним из способов, предусмотренных </w:t>
      </w:r>
      <w:r w:rsidRPr="006546E8">
        <w:t xml:space="preserve">подпунктом 1.4.1 </w:t>
      </w:r>
      <w:r>
        <w:t>настоящего Административного регламента, регистрируется в течение одного рабочего дня с момента поступления.</w:t>
      </w:r>
    </w:p>
    <w:p w:rsidR="00C5006C" w:rsidRDefault="00C5006C" w:rsidP="00C5006C">
      <w:pPr>
        <w:pStyle w:val="ConsPlusNormal"/>
        <w:ind w:firstLine="540"/>
        <w:jc w:val="both"/>
      </w:pPr>
      <w:r>
        <w:t xml:space="preserve">2.12.Требования к помещениям, в которых предоставляется </w:t>
      </w:r>
      <w:r>
        <w:lastRenderedPageBreak/>
        <w:t>муниципальная услуга.</w:t>
      </w:r>
    </w:p>
    <w:p w:rsidR="00C5006C" w:rsidRDefault="00C5006C" w:rsidP="00C5006C">
      <w:pPr>
        <w:pStyle w:val="ConsPlusNormal"/>
        <w:ind w:firstLine="540"/>
        <w:jc w:val="both"/>
      </w:pPr>
      <w: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городского поселения «Город Вяземский»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 городского поселения.</w:t>
      </w:r>
    </w:p>
    <w:p w:rsidR="00C5006C" w:rsidRDefault="00C5006C" w:rsidP="00C5006C">
      <w:pPr>
        <w:pStyle w:val="ConsPlusNormal"/>
        <w:ind w:firstLine="540"/>
        <w:jc w:val="both"/>
      </w:pPr>
      <w:r>
        <w:t>На информационных стендах размещается полная информация о предоставлении муниципальной услуги, в том числе образцы заполнения заявления и перечни документов, необходимые для оказания муниципальной услуги.</w:t>
      </w:r>
    </w:p>
    <w:p w:rsidR="00C5006C" w:rsidRDefault="00C5006C" w:rsidP="00C5006C">
      <w:pPr>
        <w:pStyle w:val="ConsPlusNormal"/>
        <w:ind w:firstLine="540"/>
        <w:jc w:val="both"/>
      </w:pPr>
      <w:r>
        <w:t>2.13.Показателями доступности и качества муниципальной услуги являются:</w:t>
      </w:r>
    </w:p>
    <w:p w:rsidR="00C5006C" w:rsidRDefault="00C5006C" w:rsidP="00C5006C">
      <w:pPr>
        <w:pStyle w:val="ConsPlusNormal"/>
        <w:ind w:firstLine="540"/>
        <w:jc w:val="both"/>
      </w:pPr>
      <w:r>
        <w:t>2.13.1.Наличие различных способов получения информации о предоставлении муниципальной услуги.</w:t>
      </w:r>
    </w:p>
    <w:p w:rsidR="00C5006C" w:rsidRDefault="00C5006C" w:rsidP="00C5006C">
      <w:pPr>
        <w:pStyle w:val="ConsPlusNormal"/>
        <w:ind w:firstLine="540"/>
        <w:jc w:val="both"/>
      </w:pPr>
      <w:r>
        <w:t>2.13.2.Соблюдение требований законодательства и настоящего Административного регламента.</w:t>
      </w:r>
    </w:p>
    <w:p w:rsidR="00C5006C" w:rsidRDefault="00C5006C" w:rsidP="00C5006C">
      <w:pPr>
        <w:pStyle w:val="ConsPlusNormal"/>
        <w:ind w:firstLine="540"/>
        <w:jc w:val="both"/>
      </w:pPr>
      <w:r>
        <w:t>2.14.Особенности выполнения административных процедур в многофункциональных центрах</w:t>
      </w:r>
    </w:p>
    <w:p w:rsidR="00C5006C" w:rsidRDefault="00C5006C" w:rsidP="00C5006C">
      <w:pPr>
        <w:pStyle w:val="ConsPlusNormal"/>
        <w:ind w:firstLine="540"/>
        <w:jc w:val="both"/>
      </w:pPr>
      <w:r>
        <w:t>2.14.1. В ходе приема документов оператор МФЦ:</w:t>
      </w:r>
    </w:p>
    <w:p w:rsidR="00C5006C" w:rsidRDefault="00C5006C" w:rsidP="00C5006C">
      <w:pPr>
        <w:pStyle w:val="ConsPlusNormal"/>
        <w:ind w:firstLine="540"/>
        <w:jc w:val="both"/>
      </w:pPr>
      <w:r>
        <w:t>а) устанавливает личность и полномочия заявителя (проверяет документ, удостоверяющий личность заявителя и (или) представителя заявителя);</w:t>
      </w:r>
    </w:p>
    <w:p w:rsidR="00C5006C" w:rsidRDefault="00C5006C" w:rsidP="00C5006C">
      <w:pPr>
        <w:pStyle w:val="ConsPlusNormal"/>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C5006C" w:rsidRDefault="00C5006C" w:rsidP="00C5006C">
      <w:pPr>
        <w:pStyle w:val="ConsPlusNormal"/>
        <w:ind w:firstLine="540"/>
        <w:jc w:val="both"/>
      </w:pPr>
      <w:r>
        <w:t xml:space="preserve">в) проверяет соответствие поданных документов перечню, определенному </w:t>
      </w:r>
      <w:r w:rsidRPr="00FB6867">
        <w:t>в подпункте 2.6</w:t>
      </w:r>
      <w:r>
        <w:t xml:space="preserve"> настоящего Административного регламента;</w:t>
      </w:r>
    </w:p>
    <w:p w:rsidR="00C5006C" w:rsidRDefault="00C5006C" w:rsidP="00C5006C">
      <w:pPr>
        <w:pStyle w:val="ConsPlusNormal"/>
        <w:ind w:firstLine="540"/>
        <w:jc w:val="both"/>
      </w:pPr>
      <w:r>
        <w:t>г) проводит проверку представленных документов требованиям действующего законодательства и административного регламента;</w:t>
      </w:r>
    </w:p>
    <w:p w:rsidR="00C5006C" w:rsidRDefault="00C5006C" w:rsidP="00C5006C">
      <w:pPr>
        <w:pStyle w:val="ConsPlusNormal"/>
        <w:ind w:firstLine="540"/>
        <w:jc w:val="both"/>
      </w:pPr>
      <w:r>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C5006C" w:rsidRDefault="00C5006C" w:rsidP="00C5006C">
      <w:pPr>
        <w:pStyle w:val="ConsPlusNormal"/>
        <w:ind w:firstLine="540"/>
        <w:jc w:val="both"/>
      </w:pPr>
      <w:r>
        <w:t>2.14.2.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C5006C" w:rsidRDefault="00C5006C" w:rsidP="00C5006C">
      <w:pPr>
        <w:pStyle w:val="ConsPlusNormal"/>
        <w:ind w:firstLine="540"/>
        <w:jc w:val="both"/>
      </w:pPr>
      <w:r>
        <w:t>2.14.3. Оператор МФЦ предоставляет заявителю расписку в получении документов и делает об этом отметку в бланке заявления с подписью заявителя.</w:t>
      </w:r>
    </w:p>
    <w:p w:rsidR="00C5006C" w:rsidRDefault="00C5006C" w:rsidP="00C5006C">
      <w:pPr>
        <w:pStyle w:val="ConsPlusNormal"/>
        <w:ind w:firstLine="540"/>
        <w:jc w:val="both"/>
      </w:pPr>
      <w:r>
        <w:t>2.14.4. Оператор МФЦ регистрирует заявление и делает об этом отметку в бланке заявления.</w:t>
      </w:r>
    </w:p>
    <w:p w:rsidR="00C5006C" w:rsidRDefault="00C5006C" w:rsidP="00C5006C">
      <w:pPr>
        <w:pStyle w:val="ConsPlusNormal"/>
        <w:ind w:firstLine="540"/>
        <w:jc w:val="both"/>
      </w:pPr>
      <w:r>
        <w:lastRenderedPageBreak/>
        <w:t>2.14.5. Оператор МФЦ информирует заявителя о сроках рассмотрения заявления об оказании муниципальной услуги.</w:t>
      </w:r>
    </w:p>
    <w:p w:rsidR="00C5006C" w:rsidRDefault="00C5006C" w:rsidP="00C5006C">
      <w:pPr>
        <w:pStyle w:val="ConsPlusNormal"/>
        <w:ind w:firstLine="540"/>
        <w:jc w:val="both"/>
      </w:pPr>
      <w:r>
        <w:t>2.14.6. Оператор МФЦ в день получения заявления и документов:</w:t>
      </w:r>
    </w:p>
    <w:p w:rsidR="00C5006C" w:rsidRDefault="00C5006C" w:rsidP="00C5006C">
      <w:pPr>
        <w:pStyle w:val="ConsPlusNormal"/>
        <w:ind w:firstLine="540"/>
        <w:jc w:val="both"/>
      </w:pPr>
      <w:r>
        <w:t>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C5006C" w:rsidRDefault="00C5006C" w:rsidP="00C5006C">
      <w:pPr>
        <w:pStyle w:val="ConsPlusNormal"/>
        <w:ind w:firstLine="540"/>
        <w:jc w:val="both"/>
      </w:pPr>
      <w:r>
        <w:t>б) производит сканирование (фотографирование) заявления и документов, обеспечивая соблюдение следующих требований:</w:t>
      </w:r>
    </w:p>
    <w:p w:rsidR="00C5006C" w:rsidRDefault="00C5006C" w:rsidP="00C5006C">
      <w:pPr>
        <w:pStyle w:val="ConsPlusNormal"/>
        <w:ind w:firstLine="540"/>
        <w:jc w:val="both"/>
      </w:pPr>
      <w:r>
        <w:t>- взаимное соответствие документа в бумажной и электронной форме, включая соответствие форм-фактора листов документов;</w:t>
      </w:r>
    </w:p>
    <w:p w:rsidR="00C5006C" w:rsidRDefault="00C5006C" w:rsidP="00C5006C">
      <w:pPr>
        <w:pStyle w:val="ConsPlusNormal"/>
        <w:ind w:firstLine="540"/>
        <w:jc w:val="both"/>
      </w:pPr>
      <w:r>
        <w:t>- четкое воспроизведение текста и графической информации документов при сканировании и копировании документов;</w:t>
      </w:r>
    </w:p>
    <w:p w:rsidR="00C5006C" w:rsidRDefault="00C5006C" w:rsidP="00C5006C">
      <w:pPr>
        <w:pStyle w:val="ConsPlusNormal"/>
        <w:ind w:firstLine="540"/>
        <w:jc w:val="both"/>
      </w:pPr>
      <w:r>
        <w:t>- отсутствие повреждений листов документов;</w:t>
      </w:r>
    </w:p>
    <w:p w:rsidR="00C5006C" w:rsidRDefault="00C5006C" w:rsidP="00C5006C">
      <w:pPr>
        <w:pStyle w:val="ConsPlusNormal"/>
        <w:ind w:firstLine="540"/>
        <w:jc w:val="both"/>
      </w:pPr>
      <w:r>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C5006C" w:rsidRDefault="00C5006C" w:rsidP="00C5006C">
      <w:pPr>
        <w:pStyle w:val="ConsPlusNormal"/>
        <w:ind w:firstLine="540"/>
        <w:jc w:val="both"/>
      </w:pPr>
      <w:r>
        <w:t>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C5006C" w:rsidRDefault="00C5006C" w:rsidP="00C5006C">
      <w:pPr>
        <w:pStyle w:val="ConsPlusNormal"/>
        <w:ind w:firstLine="540"/>
        <w:jc w:val="both"/>
      </w:pPr>
      <w:r>
        <w:t xml:space="preserve">2.14.7.Поступившее в электронном виде в </w:t>
      </w:r>
      <w:r w:rsidRPr="000E439F">
        <w:t>администрацию городского поселения «Город Вяземский»</w:t>
      </w:r>
      <w:r>
        <w:t xml:space="preserve"> заявление распечатывается на бумажном носителе и регистрируется в соответствии с </w:t>
      </w:r>
      <w:r w:rsidRPr="00FB6867">
        <w:t xml:space="preserve">пунктом 2.11 </w:t>
      </w:r>
      <w:r>
        <w:t>настоящего Административного регламента.</w:t>
      </w:r>
    </w:p>
    <w:p w:rsidR="00C5006C" w:rsidRDefault="00C5006C" w:rsidP="00C5006C">
      <w:pPr>
        <w:pStyle w:val="ConsPlusNormal"/>
        <w:ind w:firstLine="540"/>
        <w:jc w:val="both"/>
      </w:pPr>
      <w:r>
        <w:t>2.14.8.А</w:t>
      </w:r>
      <w:r w:rsidRPr="000E439F">
        <w:t>дминистраци</w:t>
      </w:r>
      <w:r>
        <w:t>я</w:t>
      </w:r>
      <w:r w:rsidRPr="000E439F">
        <w:t xml:space="preserve"> городского поселения «Город Вяземский»</w:t>
      </w:r>
      <w:r>
        <w:t xml:space="preserve"> обеспечивает рассмотрение заявления в соответствии с требованиями настоящего Административного регламента.</w:t>
      </w:r>
    </w:p>
    <w:p w:rsidR="00C5006C" w:rsidRDefault="00C5006C" w:rsidP="00C5006C">
      <w:pPr>
        <w:pStyle w:val="ConsPlusNormal"/>
        <w:ind w:firstLine="540"/>
        <w:jc w:val="both"/>
      </w:pPr>
      <w:r>
        <w:t xml:space="preserve">2.14.9.Сканированная копия принятого решения (результата предоставления услуги) направляется </w:t>
      </w:r>
      <w:r w:rsidRPr="000E439F">
        <w:t>администраци</w:t>
      </w:r>
      <w:r>
        <w:t>ей</w:t>
      </w:r>
      <w:r w:rsidRPr="000E439F">
        <w:t xml:space="preserve"> городского поселения «Город Вяземский»</w:t>
      </w:r>
      <w:r>
        <w:t xml:space="preserve"> в МФЦ в электронном виде.</w:t>
      </w:r>
    </w:p>
    <w:p w:rsidR="00C5006C" w:rsidRDefault="00C5006C" w:rsidP="00C5006C">
      <w:pPr>
        <w:pStyle w:val="ConsPlusNormal"/>
        <w:ind w:firstLine="540"/>
        <w:jc w:val="both"/>
      </w:pPr>
      <w:bookmarkStart w:id="17" w:name="P214"/>
      <w:bookmarkEnd w:id="17"/>
      <w:r>
        <w:t xml:space="preserve">2.14.10.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w:t>
      </w:r>
      <w:r w:rsidRPr="000E439F">
        <w:t>администраци</w:t>
      </w:r>
      <w:r>
        <w:t>и</w:t>
      </w:r>
      <w:r w:rsidRPr="000E439F">
        <w:t xml:space="preserve"> городского поселения «Город Вяземский»</w:t>
      </w:r>
      <w:r>
        <w:t>.</w:t>
      </w:r>
    </w:p>
    <w:p w:rsidR="00C5006C" w:rsidRDefault="00C5006C" w:rsidP="00C5006C">
      <w:pPr>
        <w:pStyle w:val="ConsPlusNormal"/>
        <w:ind w:firstLine="540"/>
        <w:jc w:val="both"/>
      </w:pPr>
      <w:r>
        <w:lastRenderedPageBreak/>
        <w:t>2.14.11.МФЦ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C5006C" w:rsidRDefault="00C5006C" w:rsidP="00C5006C">
      <w:pPr>
        <w:pStyle w:val="ConsPlusNormal"/>
        <w:ind w:firstLine="540"/>
        <w:jc w:val="both"/>
      </w:pPr>
      <w:bookmarkStart w:id="18" w:name="P216"/>
      <w:bookmarkEnd w:id="18"/>
      <w:r>
        <w:t>2.14.12.При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C5006C" w:rsidRDefault="00C5006C" w:rsidP="00C5006C">
      <w:pPr>
        <w:pStyle w:val="ConsPlusNormal"/>
        <w:jc w:val="both"/>
      </w:pPr>
    </w:p>
    <w:p w:rsidR="00C5006C" w:rsidRDefault="00C5006C" w:rsidP="00C5006C">
      <w:pPr>
        <w:pStyle w:val="ConsPlusNormal"/>
        <w:jc w:val="center"/>
      </w:pPr>
      <w:r>
        <w:t>3. Состав, последовательность, сроки выполнения</w:t>
      </w:r>
    </w:p>
    <w:p w:rsidR="00C5006C" w:rsidRDefault="00C5006C" w:rsidP="00C5006C">
      <w:pPr>
        <w:pStyle w:val="ConsPlusNormal"/>
        <w:jc w:val="center"/>
      </w:pPr>
      <w:r>
        <w:t>административных процедур, требования к порядку</w:t>
      </w:r>
    </w:p>
    <w:p w:rsidR="00C5006C" w:rsidRDefault="00C5006C" w:rsidP="00C5006C">
      <w:pPr>
        <w:pStyle w:val="ConsPlusNormal"/>
        <w:jc w:val="center"/>
      </w:pPr>
      <w:r>
        <w:t>их выполнения</w:t>
      </w:r>
    </w:p>
    <w:p w:rsidR="00C5006C" w:rsidRDefault="00C5006C" w:rsidP="00C5006C">
      <w:pPr>
        <w:pStyle w:val="ConsPlusNormal"/>
        <w:jc w:val="both"/>
      </w:pPr>
    </w:p>
    <w:p w:rsidR="00C5006C" w:rsidRDefault="00C5006C" w:rsidP="00C5006C">
      <w:pPr>
        <w:pStyle w:val="ConsPlusNormal"/>
        <w:ind w:firstLine="540"/>
        <w:jc w:val="both"/>
      </w:pPr>
      <w:bookmarkStart w:id="19" w:name="P223"/>
      <w:bookmarkEnd w:id="19"/>
      <w:r>
        <w:t xml:space="preserve">3.1.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1A54E5">
        <w:t>Правила</w:t>
      </w:r>
      <w:r>
        <w:t xml:space="preserve"> землепользования и застройки порядке после проведения публичных слушаний по инициативе заявителя, то решение о предоставлении разрешения на условно разрешенный вид использования такому заявителю предоставляется в следующем порядке:</w:t>
      </w:r>
    </w:p>
    <w:p w:rsidR="00C5006C" w:rsidRDefault="00C5006C" w:rsidP="00C5006C">
      <w:pPr>
        <w:pStyle w:val="ConsPlusNormal"/>
        <w:ind w:firstLine="540"/>
        <w:jc w:val="both"/>
      </w:pPr>
      <w:r>
        <w:t>3.1.1.</w:t>
      </w:r>
      <w:r w:rsidRPr="0007164C">
        <w:t xml:space="preserve">Администрация городского поселения «Город Вяземский» </w:t>
      </w:r>
      <w:r>
        <w:t xml:space="preserve">принимает от заявителя документы и информацию, которые в соответствии с </w:t>
      </w:r>
      <w:r w:rsidRPr="001A54E5">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C5006C" w:rsidRDefault="00C5006C" w:rsidP="00C5006C">
      <w:pPr>
        <w:pStyle w:val="ConsPlusNormal"/>
        <w:ind w:firstLine="540"/>
        <w:jc w:val="both"/>
      </w:pPr>
      <w:bookmarkStart w:id="20" w:name="P225"/>
      <w:bookmarkEnd w:id="20"/>
      <w:r>
        <w:t>3.1.2.</w:t>
      </w:r>
      <w:r w:rsidRPr="0007164C">
        <w:t xml:space="preserve">Отдел готовит и </w:t>
      </w:r>
      <w:r>
        <w:t xml:space="preserve">согласовывает в установленном порядке проект постановления </w:t>
      </w:r>
      <w:r w:rsidRPr="0007164C">
        <w:t xml:space="preserve">Администрация городского поселения «Город Вяземский» </w:t>
      </w:r>
      <w:r>
        <w:t>о предоставлении разрешения на условно разрешенный вид использования, после чего представляет такой проект на подпись главе городского поселения «Город Вяземский» на подпись.</w:t>
      </w:r>
    </w:p>
    <w:p w:rsidR="00C5006C" w:rsidRDefault="00C5006C" w:rsidP="00C5006C">
      <w:pPr>
        <w:pStyle w:val="ConsPlusNormal"/>
        <w:ind w:firstLine="540"/>
        <w:jc w:val="both"/>
      </w:pPr>
      <w:r>
        <w:t xml:space="preserve">Максимальный срок выполнения административной процедуры - </w:t>
      </w:r>
      <w:r w:rsidRPr="0007164C">
        <w:t>3</w:t>
      </w:r>
      <w:r>
        <w:t>3</w:t>
      </w:r>
      <w:r w:rsidRPr="0007164C">
        <w:t xml:space="preserve"> </w:t>
      </w:r>
      <w:r>
        <w:t>дня с момента получения заявления о предоставлении муниципальной услуги.</w:t>
      </w:r>
    </w:p>
    <w:p w:rsidR="00C5006C" w:rsidRDefault="00C5006C" w:rsidP="00C5006C">
      <w:pPr>
        <w:pStyle w:val="ConsPlusNormal"/>
        <w:ind w:firstLine="540"/>
        <w:jc w:val="both"/>
      </w:pPr>
      <w:bookmarkStart w:id="21" w:name="P227"/>
      <w:bookmarkEnd w:id="21"/>
      <w:r>
        <w:t>3.1.3.Г</w:t>
      </w:r>
      <w:r w:rsidRPr="0007164C">
        <w:t>лав</w:t>
      </w:r>
      <w:r>
        <w:t>а</w:t>
      </w:r>
      <w:r w:rsidRPr="0007164C">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w:t>
      </w:r>
    </w:p>
    <w:p w:rsidR="00C5006C" w:rsidRDefault="00C5006C" w:rsidP="00C5006C">
      <w:pPr>
        <w:pStyle w:val="ConsPlusNormal"/>
        <w:ind w:firstLine="540"/>
        <w:jc w:val="both"/>
      </w:pPr>
      <w:r>
        <w:t xml:space="preserve">Максимальный срок выполнения административной процедуры - в течение трех дней со дня поступления проекта постановления администрации городского поселения «Город Вяземский», указанного в </w:t>
      </w:r>
      <w:r w:rsidRPr="0007164C">
        <w:t xml:space="preserve">подпункте 3.1.2 </w:t>
      </w:r>
      <w:r>
        <w:t>настоящего Административного регламента.</w:t>
      </w:r>
    </w:p>
    <w:p w:rsidR="00C5006C" w:rsidRDefault="00C5006C" w:rsidP="00C5006C">
      <w:pPr>
        <w:pStyle w:val="ConsPlusNormal"/>
        <w:ind w:firstLine="540"/>
        <w:jc w:val="both"/>
      </w:pPr>
      <w:r>
        <w:t xml:space="preserve">3.1.4.Постановление администрации </w:t>
      </w:r>
      <w:r w:rsidRPr="0007164C">
        <w:t>городского поселения «Город Вяземский»</w:t>
      </w:r>
      <w:r>
        <w:t xml:space="preserve"> с указанием принятого решения по вопросу предоставления разрешения на условно разрешенный вид использования опубликовывается в газете «Вяземский Вести», размещается на официальном сайте администрации </w:t>
      </w:r>
      <w:r w:rsidRPr="0007164C">
        <w:t>городского поселения «Город Вяземский»</w:t>
      </w:r>
      <w:r>
        <w:t xml:space="preserve"> и направляется в адрес заявителя, при этом заявитель вправе получить указанное постановление лично или через представителя.</w:t>
      </w:r>
    </w:p>
    <w:p w:rsidR="00C5006C" w:rsidRDefault="00C5006C" w:rsidP="00C5006C">
      <w:pPr>
        <w:pStyle w:val="ConsPlusNormal"/>
        <w:ind w:firstLine="540"/>
        <w:jc w:val="both"/>
      </w:pPr>
      <w:r>
        <w:lastRenderedPageBreak/>
        <w:t>Максимальный срок выполнения административной процедуры - 5 дней с момента принятия решения по вопросу предоставления разрешения на условно разрешенный вид использования. В случае, если заявитель обратился в Отдел за получением результата предоставления муниципальной услуги лично или через представителя, то постановление предоставляется в течение 15 минут с момента обращения.</w:t>
      </w:r>
    </w:p>
    <w:p w:rsidR="00C5006C" w:rsidRDefault="00C5006C" w:rsidP="00C5006C">
      <w:pPr>
        <w:pStyle w:val="ConsPlusNormal"/>
        <w:ind w:firstLine="540"/>
        <w:jc w:val="both"/>
      </w:pPr>
      <w:r>
        <w:t xml:space="preserve">3.2.Если иное не предусмотрено </w:t>
      </w:r>
      <w:r w:rsidRPr="0007164C">
        <w:t xml:space="preserve">пунктом 3.1 </w:t>
      </w:r>
      <w:r>
        <w:t>настоящего Административного регламента, муниципальная услуга предоставляется в следующем порядке:</w:t>
      </w:r>
    </w:p>
    <w:p w:rsidR="00C5006C" w:rsidRDefault="00C5006C" w:rsidP="00C5006C">
      <w:pPr>
        <w:pStyle w:val="ConsPlusNormal"/>
        <w:ind w:firstLine="540"/>
        <w:jc w:val="both"/>
      </w:pPr>
      <w:r>
        <w:t>3.2.1.А</w:t>
      </w:r>
      <w:r w:rsidRPr="0007164C">
        <w:t>дминистрации городского поселения «Город Вяземский»</w:t>
      </w:r>
      <w:r>
        <w:t xml:space="preserve"> принимает от заявителя и регистрирует документы и информацию, которые в соответствии с </w:t>
      </w:r>
      <w:r w:rsidRPr="0007164C">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C5006C" w:rsidRDefault="00C5006C" w:rsidP="00C5006C">
      <w:pPr>
        <w:pStyle w:val="ConsPlusNormal"/>
        <w:ind w:firstLine="540"/>
        <w:jc w:val="both"/>
      </w:pPr>
      <w:r>
        <w:t xml:space="preserve">Основанием для начала предоставления административной процедуры является получение документов и информации, которые заявитель должен представить самостоятельно, и наличие правовых оснований предоставления муниципальной услуги, предусмотренных </w:t>
      </w:r>
      <w:r w:rsidRPr="0007164C">
        <w:t>пунктом 2.5</w:t>
      </w:r>
      <w:r>
        <w:t xml:space="preserve"> настоящего Административного регламента.</w:t>
      </w:r>
    </w:p>
    <w:p w:rsidR="00C5006C" w:rsidRDefault="00C5006C" w:rsidP="00C5006C">
      <w:pPr>
        <w:pStyle w:val="ConsPlusNormal"/>
        <w:ind w:firstLine="540"/>
        <w:jc w:val="both"/>
      </w:pPr>
      <w:r>
        <w:t xml:space="preserve">3.2.2.Отдел направляет межведомственные запросы о предоставлении сведений и информации в соответствии с </w:t>
      </w:r>
      <w:r w:rsidRPr="0007164C">
        <w:t xml:space="preserve">подпунктом 2.6.2 </w:t>
      </w:r>
      <w:r>
        <w:t>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C5006C" w:rsidRDefault="00C5006C" w:rsidP="00C5006C">
      <w:pPr>
        <w:pStyle w:val="ConsPlusNormal"/>
        <w:ind w:firstLine="540"/>
        <w:jc w:val="both"/>
      </w:pPr>
      <w: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C5006C" w:rsidRDefault="00C5006C" w:rsidP="00C5006C">
      <w:pPr>
        <w:pStyle w:val="ConsPlusNormal"/>
        <w:ind w:firstLine="540"/>
        <w:jc w:val="both"/>
      </w:pPr>
      <w:r>
        <w:t xml:space="preserve">3.2.3.Комиссия организовывает публичные слушания по вопросу предоставления разрешения на условно разрешенный вид использования в соответствии с требованиями нормативных правовых актов, указанных в </w:t>
      </w:r>
      <w:r w:rsidRPr="009F4EAE">
        <w:t xml:space="preserve">пункте 1.2 </w:t>
      </w:r>
      <w:r>
        <w:t xml:space="preserve">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лицам, указанным в </w:t>
      </w:r>
      <w:r w:rsidRPr="009F4EAE">
        <w:t xml:space="preserve">части 4 статьи 39 </w:t>
      </w:r>
      <w:r>
        <w:t>Градостроительного кодекса Российской Федерации.</w:t>
      </w:r>
    </w:p>
    <w:p w:rsidR="00C5006C" w:rsidRDefault="00C5006C" w:rsidP="00C5006C">
      <w:pPr>
        <w:pStyle w:val="ConsPlusNormal"/>
        <w:ind w:firstLine="540"/>
        <w:jc w:val="both"/>
      </w:pPr>
      <w:r>
        <w:t xml:space="preserve">3.2.4.Комиссия проводит публичные слушания по вопросу предоставления разрешения на условно разрешенный вид использования и оформляет протокол публичных слушаний в соответствии с требованиями нормативных правовых актов, указанных в </w:t>
      </w:r>
      <w:r w:rsidRPr="009F4EAE">
        <w:t xml:space="preserve">пункте 1.2 </w:t>
      </w:r>
      <w:r>
        <w:t>настоящего Административного регламента.</w:t>
      </w:r>
    </w:p>
    <w:p w:rsidR="00C5006C" w:rsidRDefault="00C5006C" w:rsidP="00C5006C">
      <w:pPr>
        <w:pStyle w:val="ConsPlusNormal"/>
        <w:ind w:firstLine="540"/>
        <w:jc w:val="both"/>
      </w:pPr>
      <w:r>
        <w:t>3.2.5.Комиссия готовит заключение о результатах публичных слушаний по вопросу предоставления разрешения на условно разрешенный вид использования и опубликовывает такое заключение в газете «Вяземские Вести», а также размещает заключение на официальном сайте администрации городского поселения «Город Вяземский» в сети Интернет.</w:t>
      </w:r>
    </w:p>
    <w:p w:rsidR="00C5006C" w:rsidRDefault="00C5006C" w:rsidP="00C5006C">
      <w:pPr>
        <w:pStyle w:val="ConsPlusNormal"/>
        <w:ind w:firstLine="540"/>
        <w:jc w:val="both"/>
      </w:pPr>
      <w:r>
        <w:t xml:space="preserve">Максимальный срок проведения публичных слушаний с момента </w:t>
      </w:r>
      <w:r>
        <w:lastRenderedPageBreak/>
        <w:t xml:space="preserve">оповещения жителей г. Вяземский о времени и месте их проведения до дня опубликования заключения о результатах публичных слушаний определяется нормативными правовыми актами, указанными в </w:t>
      </w:r>
      <w:r w:rsidRPr="009F4EAE">
        <w:t xml:space="preserve">пункте 1.2 </w:t>
      </w:r>
      <w:r>
        <w:t>настоящего Административного регламента, и не может быть более одного месяца.</w:t>
      </w:r>
    </w:p>
    <w:p w:rsidR="00C5006C" w:rsidRDefault="00C5006C" w:rsidP="00C5006C">
      <w:pPr>
        <w:pStyle w:val="ConsPlusNormal"/>
        <w:ind w:firstLine="540"/>
        <w:jc w:val="both"/>
      </w:pPr>
      <w:bookmarkStart w:id="22" w:name="P240"/>
      <w:bookmarkEnd w:id="22"/>
      <w:r>
        <w:t>3.2.6.Комиссия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на основании заключения о результатах публичных слушаний.</w:t>
      </w:r>
    </w:p>
    <w:p w:rsidR="00C5006C" w:rsidRDefault="00C5006C" w:rsidP="00C5006C">
      <w:pPr>
        <w:pStyle w:val="ConsPlusNormal"/>
        <w:ind w:firstLine="540"/>
        <w:jc w:val="both"/>
      </w:pPr>
      <w:r>
        <w:t xml:space="preserve">На основании указанных заключения и рекомендаций Комиссии, Отдел готовит проект постановления администрации </w:t>
      </w:r>
      <w:r w:rsidRPr="009F4EAE">
        <w:t>городского поселения «Город Вяземский»</w:t>
      </w:r>
      <w:r>
        <w:t xml:space="preserve"> (о предоставлении разрешения на условно разрешенный вид использования и об отказе в предоставлении такого разрешения), после чего согласовывает подготовленный проект в установленном порядке.</w:t>
      </w:r>
    </w:p>
    <w:p w:rsidR="00C5006C" w:rsidRDefault="00C5006C" w:rsidP="00C5006C">
      <w:pPr>
        <w:pStyle w:val="ConsPlusNormal"/>
        <w:ind w:firstLine="540"/>
        <w:jc w:val="both"/>
      </w:pPr>
      <w:r>
        <w:t xml:space="preserve">Рекомендации Комиссии направляются главе городского поселения «Город Вяземский» с подготовленным Отделом проектом постановления администрации </w:t>
      </w:r>
      <w:r w:rsidRPr="009F4EAE">
        <w:t>городского поселения «Город Вяземский»</w:t>
      </w:r>
      <w:r>
        <w:t xml:space="preserve"> с приложением заявления и всех имеющихся в Комиссии документов по вопросу о предоставлении разрешения на условно разрешенный вид использования.</w:t>
      </w:r>
    </w:p>
    <w:p w:rsidR="00C5006C" w:rsidRDefault="00C5006C" w:rsidP="00C5006C">
      <w:pPr>
        <w:pStyle w:val="ConsPlusNormal"/>
        <w:ind w:firstLine="540"/>
        <w:jc w:val="both"/>
      </w:pPr>
      <w:r>
        <w:t>Максимальный срок выполнения административной процедуры - 30 дней с момента опубликования заключения о результатах публичных слушаний по вопросу о предоставлении разрешения на условно разрешенный вид использования.</w:t>
      </w:r>
    </w:p>
    <w:p w:rsidR="00C5006C" w:rsidRDefault="00C5006C" w:rsidP="00C5006C">
      <w:pPr>
        <w:pStyle w:val="ConsPlusNormal"/>
        <w:ind w:firstLine="540"/>
        <w:jc w:val="both"/>
      </w:pPr>
      <w:bookmarkStart w:id="23" w:name="P244"/>
      <w:bookmarkEnd w:id="23"/>
      <w:r>
        <w:t xml:space="preserve">3.2.7.На основании рекомендаций, указанных в </w:t>
      </w:r>
      <w:r w:rsidRPr="009F4EAE">
        <w:t xml:space="preserve">подпункте 3.2.6 </w:t>
      </w:r>
      <w:r>
        <w:t xml:space="preserve">настоящего Административного регламента, </w:t>
      </w:r>
      <w:r w:rsidRPr="009F4EAE">
        <w:t>глав</w:t>
      </w:r>
      <w:r>
        <w:t>а</w:t>
      </w:r>
      <w:r w:rsidRPr="009F4EAE">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 либо об отказе в предоставлении такого разрешения.</w:t>
      </w:r>
    </w:p>
    <w:p w:rsidR="00C5006C" w:rsidRDefault="00C5006C" w:rsidP="00C5006C">
      <w:pPr>
        <w:pStyle w:val="ConsPlusNormal"/>
        <w:ind w:firstLine="540"/>
        <w:jc w:val="both"/>
      </w:pPr>
      <w:r>
        <w:t>Максимальный срок выполнения административной процедуры - в течение трех дней со дня поступления рекомендаций Комиссии.</w:t>
      </w:r>
    </w:p>
    <w:p w:rsidR="00C5006C" w:rsidRDefault="00C5006C" w:rsidP="00C5006C">
      <w:pPr>
        <w:pStyle w:val="ConsPlusNormal"/>
        <w:ind w:firstLine="540"/>
        <w:jc w:val="both"/>
      </w:pPr>
      <w:r>
        <w:t xml:space="preserve">3.3.Ответственность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административных процедур, предусмотренных </w:t>
      </w:r>
      <w:hyperlink w:anchor="P227" w:history="1">
        <w:r w:rsidRPr="009F4EAE">
          <w:t>подпунктами 3.1.3</w:t>
        </w:r>
      </w:hyperlink>
      <w:r w:rsidRPr="009F4EAE">
        <w:t xml:space="preserve"> и </w:t>
      </w:r>
      <w:hyperlink w:anchor="P244" w:history="1">
        <w:r w:rsidRPr="009F4EAE">
          <w:t>3.2.7</w:t>
        </w:r>
      </w:hyperlink>
      <w:r>
        <w:t xml:space="preserve"> настоящего Административного регламента, несет председатель Комиссии.</w:t>
      </w:r>
    </w:p>
    <w:p w:rsidR="00C5006C" w:rsidRDefault="00C5006C" w:rsidP="00C5006C">
      <w:pPr>
        <w:pStyle w:val="ConsPlusNormal"/>
        <w:jc w:val="both"/>
      </w:pPr>
    </w:p>
    <w:p w:rsidR="00C5006C" w:rsidRDefault="00C5006C" w:rsidP="00C5006C">
      <w:pPr>
        <w:pStyle w:val="ConsPlusNormal"/>
        <w:jc w:val="center"/>
      </w:pPr>
      <w:r>
        <w:t>4. Формы контроля за исполнением</w:t>
      </w:r>
    </w:p>
    <w:p w:rsidR="00C5006C" w:rsidRDefault="00C5006C" w:rsidP="00C5006C">
      <w:pPr>
        <w:pStyle w:val="ConsPlusNormal"/>
        <w:jc w:val="center"/>
      </w:pPr>
      <w:r>
        <w:t>Административного регламента</w:t>
      </w:r>
    </w:p>
    <w:p w:rsidR="00C5006C" w:rsidRDefault="00C5006C" w:rsidP="00C5006C">
      <w:pPr>
        <w:pStyle w:val="ConsPlusNormal"/>
        <w:jc w:val="both"/>
      </w:pPr>
    </w:p>
    <w:p w:rsidR="00C5006C" w:rsidRDefault="00C5006C" w:rsidP="00C5006C">
      <w:pPr>
        <w:pStyle w:val="ConsPlusNormal"/>
        <w:ind w:firstLine="540"/>
        <w:jc w:val="both"/>
      </w:pPr>
      <w:r>
        <w:t xml:space="preserve">4.1.Текущий контроль за соблюдением требований нормативных правовых актов и настоящего Административного регламента, за исключением административных процедур, предусмотренных </w:t>
      </w:r>
      <w:r w:rsidRPr="009F4EAE">
        <w:t xml:space="preserve">подпунктами 3.1.3 и </w:t>
      </w:r>
      <w:hyperlink w:anchor="P244" w:history="1">
        <w:r w:rsidRPr="009F4EAE">
          <w:t>3.2.7</w:t>
        </w:r>
      </w:hyperlink>
      <w:r>
        <w:t xml:space="preserve"> настоящего Административного регламента, осуществляет председатель Комиссии лично или через начальника отдела архитектуры, градостроительства и земельных отношений.</w:t>
      </w:r>
    </w:p>
    <w:p w:rsidR="00C5006C" w:rsidRDefault="00C5006C" w:rsidP="00C5006C">
      <w:pPr>
        <w:pStyle w:val="ConsPlusNormal"/>
        <w:ind w:firstLine="540"/>
        <w:jc w:val="both"/>
      </w:pPr>
      <w:r>
        <w:lastRenderedPageBreak/>
        <w:t xml:space="preserve">4.2. Проверки полноты и качества предоставления муниципальной услуги проводятся в случае поступления жалоб, поданных (направленных) в соответствии с требованиями </w:t>
      </w:r>
      <w:r w:rsidRPr="009F4EAE">
        <w:t xml:space="preserve">раздела 5 </w:t>
      </w:r>
      <w:r>
        <w:t>настоящего Административного регламента либо в случае поступления обращений контрольно-надзорных органов, по инициативе председателя Комиссии.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городского поселения «Город Вяземский».</w:t>
      </w:r>
    </w:p>
    <w:p w:rsidR="00C5006C" w:rsidRDefault="00C5006C" w:rsidP="00C5006C">
      <w:pPr>
        <w:pStyle w:val="ConsPlusNormal"/>
        <w:ind w:firstLine="540"/>
        <w:jc w:val="both"/>
      </w:pPr>
      <w:r>
        <w:t>4.3. В случае выявления нарушения муниципальными служащими своими решениями или действиями (бездействием) требований нормативных правовых актов, в том числе настоящего Административного регламента, к таким лицам принимаются меры дисциплинарной и иной ответственности, предусмотренные законодательством Российской Федерации.</w:t>
      </w:r>
    </w:p>
    <w:p w:rsidR="00C5006C" w:rsidRDefault="00C5006C" w:rsidP="00C5006C">
      <w:pPr>
        <w:pStyle w:val="ConsPlusNormal"/>
        <w:jc w:val="both"/>
      </w:pPr>
    </w:p>
    <w:p w:rsidR="00C5006C" w:rsidRDefault="00C5006C" w:rsidP="00C5006C">
      <w:pPr>
        <w:pStyle w:val="ConsPlusNormal"/>
        <w:jc w:val="center"/>
      </w:pPr>
      <w:bookmarkStart w:id="24" w:name="P255"/>
      <w:bookmarkEnd w:id="24"/>
      <w:r>
        <w:t>5. Досудебное (внесудебное) обжалование заявителем</w:t>
      </w:r>
    </w:p>
    <w:p w:rsidR="00C5006C" w:rsidRDefault="00C5006C" w:rsidP="00C5006C">
      <w:pPr>
        <w:pStyle w:val="ConsPlusNormal"/>
        <w:jc w:val="center"/>
      </w:pPr>
      <w:r>
        <w:t>решений и действий (бездействия) органа, предоставляющего</w:t>
      </w:r>
    </w:p>
    <w:p w:rsidR="00C5006C" w:rsidRDefault="00C5006C" w:rsidP="00C5006C">
      <w:pPr>
        <w:pStyle w:val="ConsPlusNormal"/>
        <w:jc w:val="center"/>
      </w:pPr>
      <w:r>
        <w:t>муниципальную услугу, должностного лица органа,</w:t>
      </w:r>
    </w:p>
    <w:p w:rsidR="00C5006C" w:rsidRDefault="00C5006C" w:rsidP="00C5006C">
      <w:pPr>
        <w:pStyle w:val="ConsPlusNormal"/>
        <w:jc w:val="center"/>
      </w:pPr>
      <w:r>
        <w:t>предоставляющего муниципальную услугу, либо</w:t>
      </w:r>
    </w:p>
    <w:p w:rsidR="00C5006C" w:rsidRDefault="00C5006C" w:rsidP="00C5006C">
      <w:pPr>
        <w:pStyle w:val="ConsPlusNormal"/>
        <w:jc w:val="center"/>
      </w:pPr>
      <w:r>
        <w:t>муниципального служащего</w:t>
      </w:r>
    </w:p>
    <w:p w:rsidR="00C5006C" w:rsidRDefault="00C5006C" w:rsidP="00C5006C">
      <w:pPr>
        <w:pStyle w:val="ConsPlusNormal"/>
        <w:jc w:val="both"/>
      </w:pPr>
    </w:p>
    <w:p w:rsidR="00C5006C" w:rsidRPr="0087210C" w:rsidRDefault="00C5006C" w:rsidP="00C5006C">
      <w:pPr>
        <w:pStyle w:val="ConsPlusNormal"/>
        <w:ind w:firstLine="540"/>
        <w:jc w:val="both"/>
      </w:pPr>
      <w:r>
        <w:t xml:space="preserve">5.1. Заявитель имеет право на досудебное (внесудебное) обжалование действий (бездействия) и решений Комиссии,  главы городского поселения «Город Вяземский», либо муниципального служащего администрации, осуществляемых (принятых) в ходе предоставления муниципальной услуги. 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w:t>
      </w:r>
      <w:r w:rsidRPr="0087210C">
        <w:t xml:space="preserve">главой 4 </w:t>
      </w:r>
      <w:r>
        <w:t xml:space="preserve">Федерального закона от 26.07.2006 №135-ФЗ «О защите конкуренции». Такая жалоба подается и рассматривается в соответствии с указанным Федеральным </w:t>
      </w:r>
      <w:r w:rsidRPr="0087210C">
        <w:t>законом.</w:t>
      </w:r>
    </w:p>
    <w:p w:rsidR="00C5006C" w:rsidRDefault="00C5006C" w:rsidP="00C5006C">
      <w:pPr>
        <w:pStyle w:val="ConsPlusNormal"/>
        <w:ind w:firstLine="540"/>
        <w:jc w:val="both"/>
      </w:pPr>
      <w:r>
        <w:t>5.2. Заявитель может обратиться с жалобой в следующих случаях:</w:t>
      </w:r>
    </w:p>
    <w:p w:rsidR="00C5006C" w:rsidRDefault="00C5006C" w:rsidP="00C5006C">
      <w:pPr>
        <w:pStyle w:val="ConsPlusNormal"/>
        <w:ind w:firstLine="540"/>
        <w:jc w:val="both"/>
      </w:pPr>
      <w:r>
        <w:t>- нарушение срока регистрации заявления о предоставлении муниципальной услуги;</w:t>
      </w:r>
    </w:p>
    <w:p w:rsidR="00C5006C" w:rsidRDefault="00C5006C" w:rsidP="00C5006C">
      <w:pPr>
        <w:pStyle w:val="ConsPlusNormal"/>
        <w:ind w:firstLine="540"/>
        <w:jc w:val="both"/>
      </w:pPr>
      <w:r>
        <w:t>- нарушение срока предоставления муниципальной услуги;</w:t>
      </w:r>
    </w:p>
    <w:p w:rsidR="00C5006C" w:rsidRDefault="00C5006C" w:rsidP="00C5006C">
      <w:pPr>
        <w:pStyle w:val="ConsPlusNormal"/>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C5006C" w:rsidRDefault="00C5006C" w:rsidP="00C5006C">
      <w:pPr>
        <w:pStyle w:val="ConsPlusNormal"/>
        <w:ind w:firstLine="540"/>
        <w:jc w:val="both"/>
      </w:pPr>
      <w: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w:t>
      </w:r>
    </w:p>
    <w:p w:rsidR="00C5006C" w:rsidRDefault="00C5006C" w:rsidP="00C5006C">
      <w:pPr>
        <w:pStyle w:val="ConsPlusNormal"/>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lastRenderedPageBreak/>
        <w:t>нормативными правовыми актами Хабаровского края, муниципальными правовыми актами;</w:t>
      </w:r>
    </w:p>
    <w:p w:rsidR="00C5006C" w:rsidRDefault="00C5006C" w:rsidP="00C5006C">
      <w:pPr>
        <w:pStyle w:val="ConsPlusNormal"/>
        <w:ind w:firstLine="540"/>
        <w:jc w:val="both"/>
      </w:pPr>
      <w: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C5006C" w:rsidRDefault="00C5006C" w:rsidP="00C5006C">
      <w:pPr>
        <w:pStyle w:val="ConsPlusNormal"/>
        <w:ind w:firstLine="540"/>
        <w:jc w:val="both"/>
      </w:pPr>
      <w:r>
        <w:t>- отказ администрации городского поселения «Город Вяземский», должностного лица администрации городского поселения «Город Вяземский»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006C" w:rsidRDefault="00C5006C" w:rsidP="00C5006C">
      <w:pPr>
        <w:pStyle w:val="ConsPlusNormal"/>
        <w:ind w:firstLine="540"/>
        <w:jc w:val="both"/>
      </w:pPr>
      <w:bookmarkStart w:id="25" w:name="P272"/>
      <w:bookmarkEnd w:id="25"/>
      <w:r>
        <w:t>5.3. Жалоба подается в письменной форме на бумажном носителе, в электронной форме в администрацию городского поселения «Город Вяземский». Жалоба на решения, прин</w:t>
      </w:r>
      <w:r w:rsidR="00C3193E">
        <w:t>ятые</w:t>
      </w:r>
      <w:r>
        <w:t>, начальником Отдела, подается на имя главы городского поселения «Город Вяземский» и рассматривается главой городского поселения «Город Вяземский».</w:t>
      </w:r>
    </w:p>
    <w:p w:rsidR="00C5006C" w:rsidRDefault="00C5006C" w:rsidP="00C5006C">
      <w:pPr>
        <w:pStyle w:val="ConsPlusNormal"/>
        <w:ind w:firstLine="540"/>
        <w:jc w:val="both"/>
      </w:pPr>
      <w:r>
        <w:t xml:space="preserve">Жалоба на решения и действия (бездействие) муниципальных служащих администрации </w:t>
      </w:r>
      <w:r w:rsidRPr="0087210C">
        <w:t>городского поселения «Город Вяземский»</w:t>
      </w:r>
      <w:r>
        <w:t xml:space="preserve"> при предоставлении муниципальной услуги подается на имя </w:t>
      </w:r>
      <w:r w:rsidRPr="0087210C">
        <w:t>главы городского поселения «Город Вяземский» и рассматривается главой городского поселения «Город Вяземский»</w:t>
      </w:r>
      <w:r>
        <w:t>.</w:t>
      </w:r>
    </w:p>
    <w:p w:rsidR="00C5006C" w:rsidRDefault="00C5006C" w:rsidP="00C5006C">
      <w:pPr>
        <w:pStyle w:val="ConsPlusNormal"/>
        <w:ind w:firstLine="540"/>
        <w:jc w:val="both"/>
      </w:pPr>
      <w:r>
        <w:t xml:space="preserve">5.4.Жалоба может быть направлена по почте, с использованием информационно-телекоммуникационной сети Интернет, официального сайта администрации </w:t>
      </w:r>
      <w:r w:rsidRPr="0087210C">
        <w:t>городского поселения «Город Вяземский»</w:t>
      </w:r>
      <w: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006C" w:rsidRDefault="00C5006C" w:rsidP="00C5006C">
      <w:pPr>
        <w:pStyle w:val="ConsPlusNormal"/>
        <w:ind w:firstLine="540"/>
        <w:jc w:val="both"/>
      </w:pPr>
      <w:bookmarkStart w:id="26" w:name="P275"/>
      <w:bookmarkEnd w:id="26"/>
      <w:r>
        <w:t>5.5. Жалоба должна содержать:</w:t>
      </w:r>
    </w:p>
    <w:p w:rsidR="00C5006C" w:rsidRDefault="00C5006C" w:rsidP="00C5006C">
      <w:pPr>
        <w:pStyle w:val="ConsPlusNormal"/>
        <w:ind w:firstLine="540"/>
        <w:jc w:val="both"/>
      </w:pPr>
      <w:r>
        <w:t xml:space="preserve">- наименование администрации </w:t>
      </w:r>
      <w:r w:rsidRPr="0087210C">
        <w:t>городского поселения «Город Вяземский»</w:t>
      </w:r>
      <w:r>
        <w:t>, фамилию, имя, отчество должностного лица либо муниципального служащего, решения и действия (бездействие) которых обжалуются;</w:t>
      </w:r>
    </w:p>
    <w:p w:rsidR="00C5006C" w:rsidRDefault="00C5006C" w:rsidP="00C5006C">
      <w:pPr>
        <w:pStyle w:val="ConsPlusNormal"/>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006C" w:rsidRDefault="00C5006C" w:rsidP="00C5006C">
      <w:pPr>
        <w:pStyle w:val="ConsPlusNormal"/>
        <w:ind w:firstLine="540"/>
        <w:jc w:val="both"/>
      </w:pPr>
      <w:r>
        <w:t>- сведения об обжалуемых решениях и действиях (бездействии) администрации города, ее должностного лица либо муниципального служащего;</w:t>
      </w:r>
    </w:p>
    <w:p w:rsidR="00C5006C" w:rsidRDefault="00C5006C" w:rsidP="00C5006C">
      <w:pPr>
        <w:pStyle w:val="ConsPlusNormal"/>
        <w:ind w:firstLine="540"/>
        <w:jc w:val="both"/>
      </w:pPr>
      <w:r>
        <w:t>- доводы, на основании которых Заявитель не согласен с решением и действием (бездействием) администрации города,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5006C" w:rsidRDefault="00C5006C" w:rsidP="00C5006C">
      <w:pPr>
        <w:pStyle w:val="ConsPlusNormal"/>
        <w:ind w:firstLine="540"/>
        <w:jc w:val="both"/>
      </w:pPr>
      <w:r>
        <w:lastRenderedPageBreak/>
        <w:t xml:space="preserve">5.6.Жалоба, поступившая в администрацию </w:t>
      </w:r>
      <w:r w:rsidRPr="0087210C">
        <w:t>городского поселения «Город Вяземский»</w:t>
      </w:r>
      <w:r>
        <w:t xml:space="preserve">, подлежит рассмотрению должностным лицом, наделенным полномочиями по рассмотрению жалоб в соответствии с </w:t>
      </w:r>
      <w:r w:rsidRPr="0087210C">
        <w:t xml:space="preserve">пунктом 5.3 </w:t>
      </w:r>
      <w:r>
        <w:t xml:space="preserve">настоящего Регламента, в течение пятнадцати рабочих дней со дня ее регистрации, а в случае обжалования отказа администрации </w:t>
      </w:r>
      <w:r w:rsidRPr="0087210C">
        <w:t>городского поселения «Город Вяземский»</w:t>
      </w:r>
      <w: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006C" w:rsidRDefault="00C5006C" w:rsidP="00C5006C">
      <w:pPr>
        <w:pStyle w:val="ConsPlusNormal"/>
        <w:ind w:firstLine="540"/>
        <w:jc w:val="both"/>
      </w:pPr>
      <w:bookmarkStart w:id="27" w:name="P281"/>
      <w:bookmarkEnd w:id="27"/>
      <w:r>
        <w:t>5.7.По результатам рассмотрения жалобы принимается одно из следующих решений:</w:t>
      </w:r>
    </w:p>
    <w:p w:rsidR="00C5006C" w:rsidRDefault="00C5006C" w:rsidP="00C5006C">
      <w:pPr>
        <w:pStyle w:val="ConsPlusNormal"/>
        <w:ind w:firstLine="54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C5006C" w:rsidRDefault="00C5006C" w:rsidP="00C5006C">
      <w:pPr>
        <w:pStyle w:val="ConsPlusNormal"/>
        <w:ind w:firstLine="540"/>
        <w:jc w:val="both"/>
      </w:pPr>
      <w:r>
        <w:t>- об отказе в удовлетворении жалобы.</w:t>
      </w:r>
    </w:p>
    <w:p w:rsidR="00C5006C" w:rsidRDefault="00C5006C" w:rsidP="00C5006C">
      <w:pPr>
        <w:pStyle w:val="ConsPlusNormal"/>
        <w:ind w:firstLine="540"/>
        <w:jc w:val="both"/>
      </w:pPr>
      <w:r>
        <w:t>5.8. Исчерпывающий перечень оснований для отказа в удовлетворении жалобы:</w:t>
      </w:r>
    </w:p>
    <w:p w:rsidR="00C5006C" w:rsidRDefault="00C5006C" w:rsidP="00C5006C">
      <w:pPr>
        <w:pStyle w:val="ConsPlusNormal"/>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C5006C" w:rsidRDefault="00C5006C" w:rsidP="00C5006C">
      <w:pPr>
        <w:pStyle w:val="ConsPlusNormal"/>
        <w:ind w:firstLine="540"/>
        <w:jc w:val="both"/>
      </w:pPr>
      <w:r>
        <w:t xml:space="preserve">- несоответствие жалобы требованиям, установленным </w:t>
      </w:r>
      <w:r w:rsidRPr="0087210C">
        <w:t xml:space="preserve">пунктом 5.5 </w:t>
      </w:r>
      <w:r>
        <w:t>настоящего Регламента;</w:t>
      </w:r>
    </w:p>
    <w:p w:rsidR="00C5006C" w:rsidRDefault="00C5006C" w:rsidP="00C5006C">
      <w:pPr>
        <w:pStyle w:val="ConsPlusNormal"/>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C5006C" w:rsidRDefault="00C5006C" w:rsidP="00C5006C">
      <w:pPr>
        <w:pStyle w:val="ConsPlusNormal"/>
        <w:ind w:firstLine="540"/>
        <w:jc w:val="both"/>
      </w:pPr>
      <w:r>
        <w:t>- в случае если текст жалобы не поддается прочтению.</w:t>
      </w:r>
    </w:p>
    <w:p w:rsidR="00C5006C" w:rsidRDefault="00C5006C" w:rsidP="00C5006C">
      <w:pPr>
        <w:pStyle w:val="ConsPlusNormal"/>
        <w:ind w:firstLine="540"/>
        <w:jc w:val="both"/>
      </w:pPr>
      <w:r>
        <w:t xml:space="preserve">5.9. Не позднее дня, следующего за днем принятия решения, указанного в </w:t>
      </w:r>
      <w:r w:rsidRPr="0087210C">
        <w:t xml:space="preserve">пункте 5.7 </w:t>
      </w:r>
      <w: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06C" w:rsidRDefault="00C5006C" w:rsidP="00C5006C">
      <w:pPr>
        <w:pStyle w:val="ConsPlusNormal"/>
        <w:ind w:firstLine="540"/>
        <w:jc w:val="both"/>
      </w:pPr>
      <w:r>
        <w:t xml:space="preserve">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w:t>
      </w:r>
      <w:r w:rsidRPr="0087210C">
        <w:t>городского поселения «Город Вяземский»</w:t>
      </w:r>
      <w:r>
        <w:t xml:space="preserve"> и информационных стендах </w:t>
      </w:r>
      <w:r w:rsidRPr="0087210C">
        <w:t>городского поселения «Город Вяземский»</w:t>
      </w:r>
      <w:r>
        <w:t xml:space="preserve"> в соответствии с </w:t>
      </w:r>
      <w:r w:rsidRPr="0087210C">
        <w:t xml:space="preserve">пунктом 1.4 </w:t>
      </w:r>
      <w:r>
        <w:t>настоящего Регламента.</w:t>
      </w:r>
    </w:p>
    <w:p w:rsidR="00C5006C" w:rsidRDefault="00C5006C" w:rsidP="00C5006C">
      <w:pPr>
        <w:pStyle w:val="ConsPlusNormal"/>
        <w:ind w:firstLine="540"/>
        <w:jc w:val="both"/>
      </w:pPr>
      <w:r>
        <w:t xml:space="preserve">5.11.В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глава городского поселения </w:t>
      </w:r>
      <w:r w:rsidRPr="0087210C">
        <w:t>городского поселения «Город Вяземский»</w:t>
      </w:r>
      <w:r>
        <w:t xml:space="preserve"> незамедлительно направляет имеющиеся материалы в органы проку</w:t>
      </w:r>
      <w:r w:rsidR="00C3193E">
        <w:t>ратуры, правоохранительные органы.</w:t>
      </w:r>
    </w:p>
    <w:p w:rsidR="0034273A" w:rsidRDefault="0034273A" w:rsidP="0034273A">
      <w:pPr>
        <w:pStyle w:val="ConsPlusNormal"/>
        <w:spacing w:line="240" w:lineRule="exact"/>
      </w:pPr>
    </w:p>
    <w:p w:rsidR="00D8600F" w:rsidRDefault="0034273A" w:rsidP="0034273A">
      <w:pPr>
        <w:pStyle w:val="ConsPlusNormal"/>
        <w:spacing w:line="240" w:lineRule="exact"/>
      </w:pPr>
      <w:r>
        <w:lastRenderedPageBreak/>
        <w:t xml:space="preserve">                                                             </w:t>
      </w:r>
      <w:r w:rsidR="00D8600F">
        <w:t>Приложение</w:t>
      </w:r>
    </w:p>
    <w:p w:rsidR="00D8600F" w:rsidRDefault="00D8600F" w:rsidP="00D8600F">
      <w:pPr>
        <w:pStyle w:val="ConsPlusNormal"/>
        <w:spacing w:line="240" w:lineRule="exact"/>
        <w:ind w:left="4253"/>
      </w:pPr>
      <w:r>
        <w:t>к Административному регламенту</w:t>
      </w:r>
    </w:p>
    <w:p w:rsidR="00D8600F" w:rsidRDefault="00D8600F" w:rsidP="00EB548F">
      <w:pPr>
        <w:pStyle w:val="ConsPlusNormal"/>
        <w:spacing w:line="240" w:lineRule="exact"/>
        <w:ind w:left="4253"/>
      </w:pPr>
      <w:r>
        <w:t>предоставления муниципальной услуги</w:t>
      </w:r>
      <w:r w:rsidR="00EB548F">
        <w:t xml:space="preserve"> </w:t>
      </w:r>
      <w:r>
        <w:t>«</w:t>
      </w:r>
      <w:r w:rsidR="00EB548F">
        <w:t>Предоставление</w:t>
      </w:r>
      <w:r w:rsidRPr="00087CE9">
        <w:t xml:space="preserve">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t>»</w:t>
      </w:r>
    </w:p>
    <w:p w:rsidR="00D8600F" w:rsidRDefault="00D8600F" w:rsidP="00D8600F">
      <w:pPr>
        <w:pStyle w:val="ConsPlusNormal"/>
        <w:jc w:val="both"/>
      </w:pPr>
    </w:p>
    <w:p w:rsidR="00D8600F" w:rsidRDefault="00D8600F" w:rsidP="00D8600F">
      <w:pPr>
        <w:pStyle w:val="ConsPlusTitle"/>
        <w:jc w:val="center"/>
      </w:pPr>
      <w:bookmarkStart w:id="28" w:name="P306"/>
      <w:bookmarkEnd w:id="28"/>
      <w:r>
        <w:t>БЛОК-СХЕМА</w:t>
      </w:r>
    </w:p>
    <w:p w:rsidR="00D8600F" w:rsidRDefault="00D8600F" w:rsidP="00D8600F">
      <w:pPr>
        <w:pStyle w:val="ConsPlusTitle"/>
        <w:jc w:val="center"/>
      </w:pPr>
      <w:r>
        <w:t>ПРЕДОСТАВЛЕНИЯ МУНИЦИПАЛЬНОЙ УСЛУГИ «</w:t>
      </w:r>
      <w:r w:rsidR="00EB548F">
        <w:t>ПРЕДОСТАВЛЕНИЕ</w:t>
      </w:r>
      <w:r>
        <w:t xml:space="preserve">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p>
    <w:p w:rsidR="00D8600F" w:rsidRDefault="003261DB" w:rsidP="00D8600F">
      <w:pPr>
        <w:pStyle w:val="ConsPlusTitle"/>
        <w:jc w:val="center"/>
      </w:pPr>
      <w:r w:rsidRPr="003261DB">
        <w:rPr>
          <w:noProof/>
        </w:rPr>
        <w:pict>
          <v:group id="_x0000_s1117" style="position:absolute;left:0;text-align:left;margin-left:-.5pt;margin-top:15.85pt;width:467.3pt;height:154.75pt;z-index:251670016" coordorigin="2117,6427" coordsize="9346,3095">
            <v:shapetype id="_x0000_t202" coordsize="21600,21600" o:spt="202" path="m,l,21600r21600,l21600,xe">
              <v:stroke joinstyle="miter"/>
              <v:path gradientshapeok="t" o:connecttype="rect"/>
            </v:shapetype>
            <v:shape id="Надпись 1" o:spid="_x0000_s1097" type="#_x0000_t202" style="position:absolute;left:2407;top:6427;width:8098;height:484;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style="mso-next-textbox:#Надпись 1">
                <w:txbxContent>
                  <w:p w:rsidR="00D8600F" w:rsidRPr="00397E71" w:rsidRDefault="00D8600F" w:rsidP="00D8600F">
                    <w:pPr>
                      <w:jc w:val="center"/>
                      <w:rPr>
                        <w:color w:val="000000" w:themeColor="text1"/>
                        <w:sz w:val="24"/>
                        <w:szCs w:val="24"/>
                      </w:rPr>
                    </w:pPr>
                    <w:r w:rsidRPr="00397E71">
                      <w:rPr>
                        <w:color w:val="000000" w:themeColor="text1"/>
                        <w:sz w:val="24"/>
                        <w:szCs w:val="24"/>
                      </w:rPr>
                      <w:t>Прием и регистрация заявления и документов (не более 1 дня)</w:t>
                    </w:r>
                  </w:p>
                </w:txbxContent>
              </v:textbox>
            </v:shape>
            <v:shape id="Надпись 2" o:spid="_x0000_s1098" type="#_x0000_t202" style="position:absolute;left:2142;top:7406;width:3536;height:1175;visibility:visible;v-text-anchor:midd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style="mso-next-textbox:#Надпись 2">
                <w:txbxContent>
                  <w:p w:rsidR="001E6FBF" w:rsidRPr="00397E71" w:rsidRDefault="00D8600F" w:rsidP="00D8600F">
                    <w:pPr>
                      <w:jc w:val="center"/>
                      <w:rPr>
                        <w:color w:val="000000" w:themeColor="text1"/>
                        <w:sz w:val="22"/>
                      </w:rPr>
                    </w:pPr>
                    <w:r w:rsidRPr="00397E71">
                      <w:rPr>
                        <w:color w:val="000000" w:themeColor="text1"/>
                        <w:sz w:val="22"/>
                      </w:rPr>
                      <w:t xml:space="preserve">Рассмотрение заявления и представленных документов Комиссией на очередном </w:t>
                    </w:r>
                    <w:r w:rsidR="00332BB3" w:rsidRPr="00397E71">
                      <w:rPr>
                        <w:color w:val="000000" w:themeColor="text1"/>
                        <w:sz w:val="22"/>
                      </w:rPr>
                      <w:t>(не по</w:t>
                    </w:r>
                    <w:r w:rsidR="001E6FBF" w:rsidRPr="00397E71">
                      <w:rPr>
                        <w:color w:val="000000" w:themeColor="text1"/>
                        <w:sz w:val="22"/>
                      </w:rPr>
                      <w:t xml:space="preserve">зднее 21 дня со дня </w:t>
                    </w:r>
                  </w:p>
                  <w:p w:rsidR="005F13F1" w:rsidRPr="001E6FBF" w:rsidRDefault="001E6FBF" w:rsidP="00D8600F">
                    <w:pPr>
                      <w:jc w:val="center"/>
                      <w:rPr>
                        <w:color w:val="1D1B11" w:themeColor="background2" w:themeShade="1A"/>
                        <w:sz w:val="22"/>
                      </w:rPr>
                    </w:pPr>
                    <w:r>
                      <w:rPr>
                        <w:color w:val="1D1B11" w:themeColor="background2" w:themeShade="1A"/>
                        <w:sz w:val="22"/>
                      </w:rPr>
                      <w:t>регистрации)</w:t>
                    </w:r>
                  </w:p>
                  <w:p w:rsidR="005F13F1" w:rsidRDefault="005F13F1" w:rsidP="00D8600F">
                    <w:pPr>
                      <w:jc w:val="center"/>
                      <w:rPr>
                        <w:color w:val="1D1B11" w:themeColor="background2" w:themeShade="1A"/>
                        <w:sz w:val="24"/>
                        <w:szCs w:val="24"/>
                      </w:rPr>
                    </w:pPr>
                  </w:p>
                  <w:p w:rsidR="00D8600F" w:rsidRPr="00AA6E3D" w:rsidRDefault="00D8600F" w:rsidP="00D8600F">
                    <w:pPr>
                      <w:jc w:val="center"/>
                      <w:rPr>
                        <w:color w:val="1D1B11" w:themeColor="background2" w:themeShade="1A"/>
                        <w:sz w:val="24"/>
                        <w:szCs w:val="24"/>
                      </w:rPr>
                    </w:pPr>
                    <w:r w:rsidRPr="00AA6E3D">
                      <w:rPr>
                        <w:color w:val="1D1B11" w:themeColor="background2" w:themeShade="1A"/>
                        <w:sz w:val="24"/>
                        <w:szCs w:val="24"/>
                      </w:rPr>
                      <w:t>заседании Комиссии</w:t>
                    </w:r>
                  </w:p>
                </w:txbxContent>
              </v:textbox>
            </v:shape>
            <v:shape id="Надпись 3" o:spid="_x0000_s1100" type="#_x0000_t202" style="position:absolute;left:2117;top:8865;width:9321;height:657;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style="mso-next-textbox:#Надпись 3">
                <w:txbxContent>
                  <w:p w:rsidR="00D8600F" w:rsidRPr="00397E71" w:rsidRDefault="00D8600F" w:rsidP="00D8600F">
                    <w:pPr>
                      <w:jc w:val="center"/>
                      <w:rPr>
                        <w:color w:val="000000" w:themeColor="text1"/>
                        <w:sz w:val="22"/>
                      </w:rPr>
                    </w:pPr>
                    <w:r w:rsidRPr="00397E71">
                      <w:rPr>
                        <w:color w:val="000000" w:themeColor="text1"/>
                        <w:sz w:val="22"/>
                      </w:rPr>
                      <w:t xml:space="preserve">Направление запросов в рамках межведомственного взаимодействия в соответствии с п. 2.6.2 </w:t>
                    </w:r>
                    <w:r w:rsidR="0030720D" w:rsidRPr="00397E71">
                      <w:rPr>
                        <w:color w:val="000000" w:themeColor="text1"/>
                        <w:sz w:val="22"/>
                      </w:rPr>
                      <w:t>р</w:t>
                    </w:r>
                    <w:r w:rsidRPr="00397E71">
                      <w:rPr>
                        <w:color w:val="000000" w:themeColor="text1"/>
                        <w:sz w:val="22"/>
                      </w:rPr>
                      <w:t>егламента</w:t>
                    </w:r>
                  </w:p>
                  <w:p w:rsidR="00D8600F" w:rsidRPr="00397E71" w:rsidRDefault="00D8600F" w:rsidP="00D8600F">
                    <w:pPr>
                      <w:jc w:val="center"/>
                      <w:rPr>
                        <w:color w:val="000000" w:themeColor="text1"/>
                        <w:sz w:val="22"/>
                      </w:rPr>
                    </w:pPr>
                  </w:p>
                </w:txbxContent>
              </v:textbox>
            </v:shape>
            <v:shape id="Надпись 4" o:spid="_x0000_s1101" type="#_x0000_t202" style="position:absolute;left:6070;top:7406;width:5393;height:1175;visibility:visible;v-text-anchor:midd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Oy8MA&#10;AADaAAAADwAAAGRycy9kb3ducmV2LnhtbESPT2vCQBTE7wW/w/KE3nTjH1qNriKFQpVeNMXzI/vM&#10;BrNv0+w2Rj+9Kwg9DjPzG2a57mwlWmp86VjBaJiAIM6dLrlQ8JN9DmYgfEDWWDkmBVfysF71XpaY&#10;anfhPbWHUIgIYZ+iAhNCnUrpc0MW/dDVxNE7ucZiiLIppG7wEuG2kuMkeZMWS44LBmv6MJSfD39W&#10;wXswu/mt22z9+LvNsu1x9juZeKVe+91mASJQF/7Dz/aXVjCFx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Oy8MAAADaAAAADwAAAAAAAAAAAAAAAACYAgAAZHJzL2Rv&#10;d25yZXYueG1sUEsFBgAAAAAEAAQA9QAAAIgDAAAAAA==&#10;" fillcolor="window" strokeweight=".5pt">
              <v:textbox style="mso-next-textbox:#Надпись 4">
                <w:txbxContent>
                  <w:p w:rsidR="00D8600F" w:rsidRPr="00397E71" w:rsidRDefault="00D8600F" w:rsidP="00D8600F">
                    <w:pPr>
                      <w:jc w:val="both"/>
                      <w:rPr>
                        <w:color w:val="000000" w:themeColor="text1"/>
                        <w:sz w:val="22"/>
                      </w:rPr>
                    </w:pPr>
                    <w:r w:rsidRPr="00397E71">
                      <w:rPr>
                        <w:color w:val="000000" w:themeColor="text1"/>
                        <w:sz w:val="22"/>
                      </w:rPr>
                      <w:t>Подготовка и направление мотивированного    отказа в предоставлении услуги по основаниям, указанным в пунктах 2.5 и 2.7 Регламента, в течение 30 дней со дня регистрации заявления</w:t>
                    </w:r>
                  </w:p>
                </w:txbxContent>
              </v:textbox>
            </v:shape>
          </v:group>
        </w:pict>
      </w:r>
      <w:r w:rsidRPr="003261DB">
        <w:rPr>
          <w:noProof/>
        </w:rPr>
        <w:pict>
          <v:group id="Группа 31" o:spid="_x0000_s1109" style="position:absolute;left:0;text-align:left;margin-left:-.4pt;margin-top:180.85pt;width:465.95pt;height:291.75pt;z-index:251665408" coordorigin="-79,318" coordsize="59182,27346" o:regroupid="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20" o:spid="_x0000_s1110" type="#_x0000_t32" style="position:absolute;left:27212;top:21373;width:32;height:20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JNsIAAADbAAAADwAAAGRycy9kb3ducmV2LnhtbERPTWuDQBC9F/oflgn0VtdYWsRmE1oh&#10;NjmFmFxyG9ypSt1ZcTdq8+u7h0CPj/e92symEyMNrrWsYBnFIIgrq1uuFZxP2+cUhPPIGjvLpOCX&#10;HGzWjw8rzLSd+Ehj6WsRQthlqKDxvs+kdFVDBl1ke+LAfdvBoA9wqKUecArhppNJHL9Jgy2HhgZ7&#10;yhuqfsqrUXAZfZ3v7aF4ef085JfilszpV6LU02L+eAfhafb/4rt7px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bJNsIAAADbAAAADwAAAAAAAAAAAAAA&#10;AAChAgAAZHJzL2Rvd25yZXYueG1sUEsFBgAAAAAEAAQA+QAAAJADAAAAAA==&#10;" strokecolor="windowText" strokeweight=".5pt">
              <v:stroke endarrow="block" joinstyle="miter"/>
            </v:shape>
            <v:shape id="Надпись 42" o:spid="_x0000_s1111" type="#_x0000_t202" style="position:absolute;left:-79;top:318;width:59181;height:20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kQcQA&#10;AADbAAAADwAAAGRycy9kb3ducmV2LnhtbESPQWvCQBSE7wX/w/KE3urGKFWjq4hQqKUXjXh+ZJ/Z&#10;YPZtzG5j7K/vFgo9DjPzDbPa9LYWHbW+cqxgPEpAEBdOV1wqOOVvL3MQPiBrrB2Tggd52KwHTyvM&#10;tLvzgbpjKEWEsM9QgQmhyaT0hSGLfuQa4uhdXGsxRNmWUrd4j3BbyzRJXqXFiuOCwYZ2horr8csq&#10;mAXzsfjut3uffnZ5vj/Pb5OJV+p52G+XIAL14T/8137XCqY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pEHEAAAA2wAAAA8AAAAAAAAAAAAAAAAAmAIAAGRycy9k&#10;b3ducmV2LnhtbFBLBQYAAAAABAAEAPUAAACJAwAAAAA=&#10;" fillcolor="window" strokeweight=".5pt">
              <v:textbox style="mso-next-textbox:#Надпись 42">
                <w:txbxContent>
                  <w:p w:rsidR="00D8600F" w:rsidRPr="00397E71" w:rsidRDefault="00D8600F" w:rsidP="00D8600F">
                    <w:pPr>
                      <w:jc w:val="both"/>
                      <w:rPr>
                        <w:color w:val="000000" w:themeColor="text1"/>
                        <w:sz w:val="22"/>
                      </w:rPr>
                    </w:pPr>
                    <w:r w:rsidRPr="00397E71">
                      <w:rPr>
                        <w:color w:val="000000" w:themeColor="text1"/>
                        <w:sz w:val="22"/>
                      </w:rPr>
                      <w:t xml:space="preserve">Подготовка постановления администрации городского поселения о назначении публичных слушаний.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D8600F" w:rsidRPr="00397E71" w:rsidRDefault="00D8600F" w:rsidP="00D8600F">
                    <w:pPr>
                      <w:jc w:val="both"/>
                      <w:rPr>
                        <w:color w:val="000000" w:themeColor="text1"/>
                        <w:sz w:val="22"/>
                      </w:rPr>
                    </w:pPr>
                    <w:r w:rsidRPr="00397E71">
                      <w:rPr>
                        <w:color w:val="000000" w:themeColor="text1"/>
                        <w:sz w:val="22"/>
                      </w:rPr>
                      <w:t>В случае</w:t>
                    </w:r>
                    <w:proofErr w:type="gramStart"/>
                    <w:r w:rsidRPr="00397E71">
                      <w:rPr>
                        <w:color w:val="000000" w:themeColor="text1"/>
                        <w:sz w:val="22"/>
                      </w:rPr>
                      <w:t>,</w:t>
                    </w:r>
                    <w:proofErr w:type="gramEnd"/>
                    <w:r w:rsidRPr="00397E71">
                      <w:rPr>
                        <w:color w:val="000000" w:themeColor="text1"/>
                        <w:sz w:val="22"/>
                      </w:rPr>
                      <w:t xml:space="preserve">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D8600F" w:rsidRPr="00397E71" w:rsidRDefault="00D8600F" w:rsidP="00D8600F">
                    <w:pPr>
                      <w:jc w:val="both"/>
                      <w:rPr>
                        <w:color w:val="000000" w:themeColor="text1"/>
                        <w:sz w:val="22"/>
                      </w:rPr>
                    </w:pPr>
                    <w:r w:rsidRPr="00397E71">
                      <w:rPr>
                        <w:color w:val="000000" w:themeColor="text1"/>
                        <w:sz w:val="22"/>
                      </w:rPr>
                      <w:t>Направление Комиссией извещений о проведении публичных слушаний правообладателям земельных участков, имеющим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(не позднее чем через десять дней со дня поступления заявления). Направление сообщения о проведении слушаний заявителю в течение 30 дней со дня регистрации заявления.</w:t>
                    </w:r>
                  </w:p>
                </w:txbxContent>
              </v:textbox>
            </v:shape>
            <v:shape id="Надпись 44" o:spid="_x0000_s1112" type="#_x0000_t202" style="position:absolute;left:-79;top:23568;width:59181;height:4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EKMMA&#10;AADbAAAADwAAAGRycy9kb3ducmV2LnhtbESPQWvCQBSE7wX/w/KE3uqmI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EKMMAAADbAAAADwAAAAAAAAAAAAAAAACYAgAAZHJzL2Rv&#10;d25yZXYueG1sUEsFBgAAAAAEAAQA9QAAAIgDAAAAAA==&#10;" fillcolor="window" strokeweight=".5pt">
              <v:textbox style="mso-next-textbox:#Надпись 44">
                <w:txbxContent>
                  <w:p w:rsidR="00D8600F" w:rsidRPr="00397E71" w:rsidRDefault="00D8600F" w:rsidP="00D8600F">
                    <w:pPr>
                      <w:jc w:val="both"/>
                      <w:rPr>
                        <w:color w:val="000000" w:themeColor="text1"/>
                        <w:sz w:val="22"/>
                      </w:rPr>
                    </w:pPr>
                    <w:r w:rsidRPr="00397E71">
                      <w:rPr>
                        <w:color w:val="000000" w:themeColor="text1"/>
                        <w:sz w:val="22"/>
                      </w:rPr>
                      <w:t xml:space="preserve">Публикация постановления администрации города и извещения о назначении публичных слушаний не позднее чем за 7 дней до начала собрания по публичным слушаниям           </w:t>
                    </w:r>
                  </w:p>
                </w:txbxContent>
              </v:textbox>
            </v:shape>
          </v:group>
        </w:pict>
      </w:r>
    </w:p>
    <w:p w:rsidR="00D8600F" w:rsidRDefault="00D8600F" w:rsidP="00D8600F">
      <w:pPr>
        <w:pStyle w:val="ConsPlusTitle"/>
        <w:jc w:val="center"/>
      </w:pPr>
    </w:p>
    <w:p w:rsidR="00D8600F" w:rsidRDefault="003261DB" w:rsidP="00D8600F">
      <w:pPr>
        <w:pStyle w:val="ConsPlusTitle"/>
        <w:jc w:val="center"/>
      </w:pPr>
      <w:r w:rsidRPr="003261DB">
        <w:rPr>
          <w:noProof/>
        </w:rPr>
        <w:pict>
          <v:group id="Группа 6" o:spid="_x0000_s1103" style="position:absolute;left:0;text-align:left;margin-left:95.8pt;margin-top:7.25pt;width:228.1pt;height:24.8pt;z-index:251672576" coordsize="28968,3145"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Прямая соединительная линия 11" o:spid="_x0000_s1104" style="position:absolute;visibility:visible" from="14410,0" to="1441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jb8AAADbAAAADwAAAGRycy9kb3ducmV2LnhtbERPTYvCMBC9C/6HMII3TfUgpRpFBWEP&#10;HtR68TY2Y1tsJiXJ2vrvNwuCt3m8z1ltetOIFzlfW1YwmyYgiAuray4VXPPDJAXhA7LGxjIpeJOH&#10;zXo4WGGmbcdnel1CKWII+wwVVCG0mZS+qMign9qWOHIP6wyGCF0ptcMuhptGzpNkIQ3WHBsqbGlf&#10;UfG8/BoFx7Ts0vPtdgpdep/v8uKau3ei1HjUb5cgAvXhK/64f3ScP4P/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d3jb8AAADbAAAADwAAAAAAAAAAAAAAAACh&#10;AgAAZHJzL2Rvd25yZXYueG1sUEsFBgAAAAAEAAQA+QAAAI0DAAAAAA==&#10;" strokecolor="windowText" strokeweight=".5pt">
              <v:stroke joinstyle="miter"/>
            </v:line>
            <v:group id="Группа 12" o:spid="_x0000_s1105" style="position:absolute;top:1133;width:28968;height:2012" coordsize="2896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Прямая соединительная линия 13" o:spid="_x0000_s1106" style="position:absolute;visibility:visible" from="0,0" to="2896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lMYcEAAADbAAAADwAAAGRycy9kb3ducmV2LnhtbERPTYvCMBC9C/sfwix403QV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UxhwQAAANsAAAAPAAAAAAAAAAAAAAAA&#10;AKECAABkcnMvZG93bnJldi54bWxQSwUGAAAAAAQABAD5AAAAjwMAAAAA&#10;" strokecolor="windowText" strokeweight=".5pt">
                <v:stroke joinstyle="miter"/>
              </v:line>
              <v:shape id="Прямая со стрелкой 15" o:spid="_x0000_s1107" type="#_x0000_t32" style="position:absolute;left:36;width:0;height:1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Прямая со стрелкой 16" o:spid="_x0000_s1108" type="#_x0000_t32" style="position:absolute;left:28931;top:109;width:0;height:19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F8cIAAADbAAAADwAAAGRycy9kb3ducmV2LnhtbERPS2sCMRC+F/wPYQQvpWa1sNjVKKIW&#10;einqWuh12Mw+cDNZk1TXf28Khd7m43vOYtWbVlzJ+caygsk4AUFcWN1wpeDr9P4yA+EDssbWMim4&#10;k4fVcvC0wEzbGx/pmodKxBD2GSqoQ+gyKX1Rk0E/th1x5ErrDIYIXSW1w1sMN62cJkkqDTYcG2rs&#10;aFNTcc5/jAJZHV/N967s08/SvW0Pz/tLl++VGg379RxEoD78i//cHzrO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pF8cIAAADbAAAADwAAAAAAAAAAAAAA&#10;AAChAgAAZHJzL2Rvd25yZXYueG1sUEsFBgAAAAAEAAQA+QAAAJADAAAAAA==&#10;" strokecolor="windowText" strokeweight=".5pt">
                <v:stroke endarrow="block" joinstyle="miter"/>
              </v:shape>
            </v:group>
          </v:group>
        </w:pict>
      </w: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3261DB" w:rsidP="00D8600F">
      <w:pPr>
        <w:pStyle w:val="ConsPlusTitle"/>
        <w:jc w:val="center"/>
      </w:pPr>
      <w:r w:rsidRPr="003261DB">
        <w:rPr>
          <w:noProof/>
        </w:rPr>
        <w:pict>
          <v:shape id="Прямая со стрелкой 14" o:spid="_x0000_s1099" type="#_x0000_t32" style="position:absolute;left:0;text-align:left;margin-left:83.7pt;margin-top:10.85pt;width:0;height:14.95pt;z-index:25166848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w:pict>
      </w:r>
    </w:p>
    <w:p w:rsidR="0030720D" w:rsidRDefault="0030720D" w:rsidP="00D8600F">
      <w:pPr>
        <w:pStyle w:val="ConsPlusTitle"/>
        <w:jc w:val="center"/>
      </w:pPr>
    </w:p>
    <w:p w:rsidR="0030720D" w:rsidRDefault="0030720D" w:rsidP="00D8600F">
      <w:pPr>
        <w:pStyle w:val="ConsPlusTitle"/>
        <w:jc w:val="center"/>
      </w:pPr>
    </w:p>
    <w:p w:rsidR="0030720D" w:rsidRDefault="003261DB" w:rsidP="00D8600F">
      <w:pPr>
        <w:pStyle w:val="ConsPlusTitle"/>
        <w:jc w:val="center"/>
      </w:pPr>
      <w:r w:rsidRPr="003261DB">
        <w:rPr>
          <w:noProof/>
        </w:rPr>
        <w:pict>
          <v:shape id="Прямая со стрелкой 43" o:spid="_x0000_s1102" type="#_x0000_t32" style="position:absolute;left:0;text-align:left;margin-left:208.7pt;margin-top:9.6pt;width:0;height:9.7pt;z-index:251671552;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y4cUAAADbAAAADwAAAGRycy9kb3ducmV2LnhtbESPT2vCQBTE70K/w/IKvemmsRWJWaUN&#10;1OpJ/HPJ7ZF9JsHs25DdxrSf3hUKHoeZ+Q2TrgbTiJ46V1tW8DqJQBAXVtdcKjgdv8ZzEM4ja2ws&#10;k4JfcrBaPo1STLS98p76gy9FgLBLUEHlfZtI6YqKDLqJbYmDd7adQR9kV0rd4TXATSPjKJpJgzWH&#10;hQpbyioqLocfoyDvfZlt7W49ff/cZfn6Lx7m37FSL8/DxwKEp8E/wv/tjVbw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uy4cUAAADbAAAADwAAAAAAAAAA&#10;AAAAAAChAgAAZHJzL2Rvd25yZXYueG1sUEsFBgAAAAAEAAQA+QAAAJMDAAAAAA==&#10;" strokecolor="windowText" strokeweight=".5pt">
            <v:stroke endarrow="block" joinstyle="miter"/>
          </v:shape>
        </w:pict>
      </w:r>
    </w:p>
    <w:p w:rsidR="0030720D" w:rsidRDefault="0030720D"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3261DB" w:rsidP="00D8600F">
      <w:pPr>
        <w:pStyle w:val="ConsPlusTitle"/>
        <w:jc w:val="center"/>
      </w:pPr>
      <w:r w:rsidRPr="003261DB">
        <w:rPr>
          <w:noProof/>
        </w:rPr>
        <w:pict>
          <v:group id="Группа 5" o:spid="_x0000_s1113" style="position:absolute;left:0;text-align:left;margin-left:466.85pt;margin-top:17.3pt;width:7.55pt;height:52.9pt;z-index:251663360" coordsize="960,6722"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Прямая соединительная линия 35" o:spid="_x0000_s1114" style="position:absolute;visibility:visible" from="960,0" to="960,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t7sMAAADbAAAADwAAAGRycy9kb3ducmV2LnhtbESPQYvCMBSE78L+h/AEb5qqKK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JLe7DAAAA2wAAAA8AAAAAAAAAAAAA&#10;AAAAoQIAAGRycy9kb3ducmV2LnhtbFBLBQYAAAAABAAEAPkAAACRAwAAAAA=&#10;" strokecolor="windowText" strokeweight=".5pt">
              <v:stroke joinstyle="miter"/>
            </v:line>
            <v:shape id="Прямая со стрелкой 65" o:spid="_x0000_s1115" type="#_x0000_t32" style="position:absolute;left:469;top:-454;width:14;height:952;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aZu8QAAADbAAAADwAAAGRycy9kb3ducmV2LnhtbESPT2vCQBTE70K/w/IKXkQ39R8SXaUI&#10;guKpaQsen9nXJDT7NmZXs357tyD0OMzMb5jVJpha3Kh1lWUFb6MEBHFudcWFgq/P3XABwnlkjbVl&#10;UnAnB5v1S2+FqbYdf9At84WIEHYpKii9b1IpXV6SQTeyDXH0fmxr0EfZFlK32EW4qeU4SebSYMVx&#10;ocSGtiXlv9nVKDgfw+KAA3nqwuSyc7Or/c7sVKn+a3hfgvAU/H/42d5rBfMZ/H2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pm7xAAAANsAAAAPAAAAAAAAAAAA&#10;AAAAAKECAABkcnMvZG93bnJldi54bWxQSwUGAAAAAAQABAD5AAAAkgMAAAAA&#10;" strokecolor="windowText" strokeweight=".5pt">
              <v:stroke endarrow="block" joinstyle="miter"/>
            </v:shape>
          </v:group>
        </w:pict>
      </w: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435289" w:rsidRDefault="00435289" w:rsidP="00D8600F">
      <w:pPr>
        <w:pStyle w:val="ConsPlusTitle"/>
        <w:jc w:val="center"/>
      </w:pPr>
    </w:p>
    <w:p w:rsidR="00D8600F" w:rsidRDefault="00D8600F" w:rsidP="00F945E1">
      <w:pPr>
        <w:pStyle w:val="ConsPlusTitle"/>
      </w:pPr>
    </w:p>
    <w:p w:rsidR="00F945E1" w:rsidRDefault="00F945E1" w:rsidP="00F945E1">
      <w:pPr>
        <w:pStyle w:val="ConsPlusTitle"/>
      </w:pPr>
    </w:p>
    <w:p w:rsidR="00D8600F" w:rsidRDefault="003261DB" w:rsidP="00D8600F">
      <w:pPr>
        <w:pStyle w:val="ConsPlusTitle"/>
        <w:jc w:val="center"/>
      </w:pPr>
      <w:r w:rsidRPr="003261DB">
        <w:rPr>
          <w:noProof/>
        </w:rPr>
        <w:pict>
          <v:group id="Группа 23" o:spid="_x0000_s1071" style="position:absolute;left:0;text-align:left;margin-left:-.25pt;margin-top:.3pt;width:474.05pt;height:268.45pt;z-index:251660288" coordsize="60201,3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tcfwcAAN8vAAAOAAAAZHJzL2Uyb0RvYy54bWzsWtuO00YYvq/Ud7B8X+Lx2RFZtF1YWgkB&#10;ElRczzpOYtXxuGMvyfYK6C0SF72u+gpcUIme6Cskb9RvxqccHLwJsAtRFin4MDOe/5/v//7DzM1b&#10;03GkPA14GrK4p5IbmqoEsc/6YTzsqT88Pv3GVZU0o3GfRiwOeupFkKq3jr7+6uYk6QY6G7GoH3AF&#10;g8Rpd5L01FGWJd1OJ/VHwZimN1gSxHg5YHxMM9zyYafP6QSjj6OOrml2Z8J4P+HMD9IUT2/nL9Uj&#10;Of5gEPjZg8EgDTIl6qmYWyZ/ufw9E7+do5u0O+Q0GYV+MQ26wyzGNIzx0Wqo2zSjyjkP14Yahz5n&#10;KRtkN3w27rDBIPQDKQOkIdqKNHc5O0+kLMPuZJhUaoJqV/S087D+/acPuRL2e6puqEpMx1ij2a/z&#10;Z/NfZv/h32sFj6GjSTLsouldnjxKHvLiwTC/E2JPB3ws/odAylRq96LSbjDNFB8PbQ0iurqq+Hhn&#10;mJpnECvXvz/CIq3180d3Wnp2yg93xPyq6VQ31bxLEQHGJhHdnUUkwCCxChiVglq2YTg60CYE1XXN&#10;I/YlBRU9PROzrHp6RMxta0GtZkHlNLZcS2LahmaqCmQhhml5npMvWiWt6To28fI5u7ZBPPNyq2o1&#10;d9woKwgirW0g/TAbeDSiSSBNKxXALgBiAZ0FQH6bvZ69gQW8nT+fv1TwQoJeNhYmoGTTbxlALZdn&#10;kqTdFA83WoJOdGLKprTbqDfbIpolLa0Sn3YTnmZ3AzZWxEVP5SAzyTH06b00y1FRNhFfTlkU9k/D&#10;KJI3F+lJxJWnFLwHuuyziapENM3wsKeeyr8CWEvdoliZwFINQHptSPGtasyziPo/ro+A2Uex6BlI&#10;7i3mWetHXGXTs6lkHLvU6RnrX0ClnOX0nCb+aYiP3cN8H1IOPoYtwcdkD/AziBhmyIorVRkx/nPT&#10;c9EeEMFbVZmA33tq+tM55QHU8H0M8HjENIVDkDemJe2VL745W3wTn49PGFRJ4M0SX16iM8+i8nLA&#10;2fgJXNGx+Cpe0djHt3uqn/Hy5iTL/Q6cmR8cH8tmcAIJze7FjxJfDC40J9T8ePqE8qRY9wyIuc9K&#10;wNLuyvLnbUXPmB2fZ2wQSmwITed6BX2IGxiP4MMrsCIb8hdW9Ds8yavZP7PX81fK/PnsHX7mL+bP&#10;Zn/M/p79NXs3+1NB49qyTuLCuSzbkzKIwuS7UkGFjyGGbmoWFmTd0xjEAQFKDtVc3ZVf2GxXacZp&#10;OBxlJyyOYWKM5+uwomZhiLmShYlhygLplbEovkDYIKIZvjtO+kBbPMTCR0NERQIDov2SpaVrBvoY&#10;67xgpJr8WzexHCG3aTrKrVuOKprR7jjMEExF4binulVv2s1oGN2J+0p2kcC7Zzyk8TAKipFbzTUH&#10;kaCbK0YRfM7lUSR9jpggyHwbFBmgOsM+oOgaUFQHbXmcJuO3tZDNqVCwFJXKIGTLSAa0tM4VSyGX&#10;CHBcb5dgbaFnxTS1gCI0uBLq1YHkxgAGL2qa3T6AaYhwbQ1LIznW87w8S6gk3//YpcBf6WP3MnaB&#10;N8rDmM8jcikyvDWGsCvILzFEEV3ukLfqFaAXovXFzIxoyIMcmRLQblvyukwwdc/KWK6BJmpSXU5z&#10;KlTDi25PErpla0ahlTLL0W3XtJ0io3VczyYt0djeZTlFceHAFHuV44jEo9HR4sVujlZ3HRREUIQT&#10;RSNckZU6i+5YnlbmNQ7ox5JxSkUj++9zvVKzh3rBftlSXXlurxfkVbL3Z3oiFy6qBKau2agTNEX+&#10;eCjDV9Q3PUnSm03pUCJ4b0XvukoEel2ubQcOGtfEvKFEsAAcomm63K1YTxkPwBHFJaHNT1BbqqNh&#10;WXGqgv7F5xs3eBBcll55MRfIY86PUS1Y2sNCzq/BT+eKaEsDNvWsSKcWMK8WVJIX8y62KJxmEfFY&#10;onuHdGclt1+eKPFs05QbE+2ZzqaeG0W8ilo0NqYa4zS7iia2zHUs2wQ1YBXWicFwNWIXG5wEmiNu&#10;i1+5hmQnZkX9GqvSWvuttmpKC/qUWYzYsdEFvK9xu+bLKHkYzRyAx7tygFPtxZeJu2WZpiccrIiR&#10;CHE9okswL9DAUtW83q3f1PM6aQDJVDMN5FlWEU5uU/LIhdeJZ2iy0rRQKlrUnIMyab4ulfj7n6iR&#10;Kgfe40ztM6OKK/ClpD4+0x5uo3FruN24r6s7umsJN9DgXw/7ul/+vq44KnTpfV00/nAUea6mGyvV&#10;tKUjAnBu4jObGfqQ/2+b/9fZzHIatzF1w3ZKCYvF1C3fZdkydbMcZGY4wiQohOiGqxc7umVsQzzX&#10;KQ8i4mSWo5mFC29L4og0vzwmctHTkMcOKtzUQl/Zhq9dBzarnIxDNm9mb2f/4gjbC3HgZv4S1+Ig&#10;Ds7e5I9fKejeal+LRRFUnWFJDdQMZYtA0UXa48oxK6WshTtRGIuTd2sHmb7YEzYQtTWTuq4Smb2N&#10;z0bjVjTkO90WcmBRA2r04K5rElgz4IBTdZa5kXkLazow70c9nFWT0DLzyuc4RS79XHHiXRxTX7yX&#10;Pepz+Uf/AwAA//8DAFBLAwQUAAYACAAAACEAtei4N94AAAAGAQAADwAAAGRycy9kb3ducmV2Lnht&#10;bEyOQWvCQBSE74X+h+UVetNNaqM2zYuItD2JUC0Ub8/sMwlmd0N2TeK/7/bU3maYYebLVqNuRM+d&#10;q61BiKcRCDaFVbUpEb4O75MlCOfJKGqsYYQbO1jl93cZpcoO5pP7vS9FGDEuJYTK+zaV0hUVa3JT&#10;27IJ2dl2mnywXSlVR0MY1418iqK51FSb8FBRy5uKi8v+qhE+BhrWs/it317Om9vxkOy+tzEjPj6M&#10;61cQnkf/V4Zf/IAOeWA62atRTjQIkyQUEeYgQvjyvAjihJDMFgnIPJP/8fMfAAAA//8DAFBLAQIt&#10;ABQABgAIAAAAIQC2gziS/gAAAOEBAAATAAAAAAAAAAAAAAAAAAAAAABbQ29udGVudF9UeXBlc10u&#10;eG1sUEsBAi0AFAAGAAgAAAAhADj9If/WAAAAlAEAAAsAAAAAAAAAAAAAAAAALwEAAF9yZWxzLy5y&#10;ZWxzUEsBAi0AFAAGAAgAAAAhAFpcm1x/BwAA3y8AAA4AAAAAAAAAAAAAAAAALgIAAGRycy9lMm9E&#10;b2MueG1sUEsBAi0AFAAGAAgAAAAhALXouDfeAAAABgEAAA8AAAAAAAAAAAAAAAAA2QkAAGRycy9k&#10;b3ducmV2LnhtbFBLBQYAAAAABAAEAPMAAADkCgAAAAA=&#10;">
            <v:group id="Группа 28" o:spid="_x0000_s1072" style="position:absolute;top:12001;width:56337;height:22092" coordsize="56339,2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Группа 25" o:spid="_x0000_s1073" style="position:absolute;left:1463;top:13459;width:54876;height:8632" coordsize="54876,8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Надпись 52" o:spid="_x0000_s1074" type="#_x0000_t202" style="position:absolute;top:2121;width:54876;height:65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ynMQA&#10;AADbAAAADwAAAGRycy9kb3ducmV2LnhtbESPQWvCQBSE7wX/w/KE3urGiFWjq4hQqKUXjXh+ZJ/Z&#10;YPZtzG5j7K/vFgo9DjPzDbPa9LYWHbW+cqxgPEpAEBdOV1wqOOVvL3MQPiBrrB2Tggd52KwHTyvM&#10;tLvzgbpjKEWEsM9QgQmhyaT0hSGLfuQa4uhdXGsxRNmWUrd4j3BbyzRJXqXFiuOCwYZ2horr8csq&#10;mAXzsfjut3uffnZ5vj/Pb5OJV+p52G+XIAL14T/8137XCqY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tMpzEAAAA2wAAAA8AAAAAAAAAAAAAAAAAmAIAAGRycy9k&#10;b3ducmV2LnhtbFBLBQYAAAAABAAEAPUAAACJAwAAAAA=&#10;" fillcolor="window" strokeweight=".5pt">
                  <v:textbox>
                    <w:txbxContent>
                      <w:p w:rsidR="00D8600F" w:rsidRPr="00397E71" w:rsidRDefault="005127BA" w:rsidP="00D8600F">
                        <w:pPr>
                          <w:jc w:val="both"/>
                          <w:rPr>
                            <w:color w:val="000000" w:themeColor="text1"/>
                            <w:sz w:val="24"/>
                            <w:szCs w:val="24"/>
                          </w:rPr>
                        </w:pPr>
                        <w:r>
                          <w:rPr>
                            <w:color w:val="000000" w:themeColor="text1"/>
                            <w:sz w:val="24"/>
                            <w:szCs w:val="24"/>
                          </w:rPr>
                          <w:t xml:space="preserve">Предоставление </w:t>
                        </w:r>
                        <w:r w:rsidR="00D8600F" w:rsidRPr="00397E71">
                          <w:rPr>
                            <w:color w:val="000000" w:themeColor="text1"/>
                            <w:sz w:val="24"/>
                            <w:szCs w:val="24"/>
                          </w:rPr>
                          <w:t>заявителю копии постановления о предоставлении разрешения или об отказе в предоставлении разрешения (в течение 5 дней со дня принятия постановления)</w:t>
                        </w:r>
                      </w:p>
                    </w:txbxContent>
                  </v:textbox>
                </v:shape>
                <v:shape id="Прямая со стрелкой 60" o:spid="_x0000_s1075" type="#_x0000_t32" style="position:absolute;left:13240;width:32;height:20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w9sIAAADbAAAADwAAAGRycy9kb3ducmV2LnhtbERPTWvCQBC9F/wPywje6sZIg6SuogFj&#10;ewq1vXgbstMkNDsbsmsS/fXdQ6HHx/ve7ifTioF611hWsFpGIIhLqxuuFHx9np43IJxH1thaJgV3&#10;crDfzZ62mGo78gcNF1+JEMIuRQW1910qpStrMuiWtiMO3LftDfoA+0rqHscQbloZR1EiDTYcGmrs&#10;KKup/LncjILr4Kvs3Rb5+uVYZNf8EU+bc6zUYj4dXkF4mvy/+M/9phUkYX34E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xw9sIAAADbAAAADwAAAAAAAAAAAAAA&#10;AAChAgAAZHJzL2Rvd25yZXYueG1sUEsFBgAAAAAEAAQA+QAAAJADAAAAAA==&#10;" strokecolor="windowText" strokeweight=".5pt">
                  <v:stroke endarrow="block" joinstyle="miter"/>
                </v:shape>
                <v:shape id="Прямая со стрелкой 64" o:spid="_x0000_s1076" type="#_x0000_t32" style="position:absolute;left:33503;width:32;height:20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29cUAAADbAAAADwAAAGRycy9kb3ducmV2LnhtbESPzWvCQBTE74X+D8sr9FY3pjZIdJU2&#10;4EdP4sfF2yP7TILZtyG7xuhf7xYKHoeZ+Q0znfemFh21rrKsYDiIQBDnVldcKDjsFx9jEM4ja6wt&#10;k4IbOZjPXl+mmGp75S11O1+IAGGXooLS+yaV0uUlGXQD2xAH72Rbgz7ItpC6xWuAm1rGUZRIgxWH&#10;hRIbykrKz7uLUXDsfJH92s3y8+tnkx2X97gfr2Kl3t/67wkIT71/hv/ba60gGcHfl/AD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29cUAAADbAAAADwAAAAAAAAAA&#10;AAAAAAChAgAAZHJzL2Rvd25yZXYueG1sUEsFBgAAAAAEAAQA+QAAAJMDAAAAAA==&#10;" strokecolor="windowText" strokeweight=".5pt">
                  <v:stroke endarrow="block" joinstyle="miter"/>
                </v:shape>
              </v:group>
              <v:group id="Группа 27" o:spid="_x0000_s1077" style="position:absolute;width:56339;height:13458" coordsize="56339,13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Надпись 21" o:spid="_x0000_s1078" type="#_x0000_t202" style="position:absolute;width:56336;height:2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rsidR="00D8600F" w:rsidRPr="00397E71" w:rsidRDefault="00D8600F" w:rsidP="00D8600F">
                        <w:pPr>
                          <w:jc w:val="center"/>
                          <w:rPr>
                            <w:color w:val="000000" w:themeColor="text1"/>
                            <w:sz w:val="22"/>
                          </w:rPr>
                        </w:pPr>
                        <w:r w:rsidRPr="00397E71">
                          <w:rPr>
                            <w:color w:val="000000" w:themeColor="text1"/>
                            <w:sz w:val="22"/>
                          </w:rPr>
                          <w:t>Опубликование заключения о результатах публичных слушаний</w:t>
                        </w:r>
                      </w:p>
                    </w:txbxContent>
                  </v:textbox>
                </v:shape>
                <v:group id="Группа 26" o:spid="_x0000_s1079" style="position:absolute;top:2999;width:56339;height:10459" coordsize="56339,10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Надпись 7" o:spid="_x0000_s1080" type="#_x0000_t202" style="position:absolute;top:2560;width:26846;height:7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D8600F" w:rsidRPr="00397E71" w:rsidRDefault="00D8600F" w:rsidP="00D8600F">
                          <w:pPr>
                            <w:jc w:val="both"/>
                            <w:rPr>
                              <w:color w:val="000000" w:themeColor="text1"/>
                              <w:sz w:val="22"/>
                            </w:rPr>
                          </w:pPr>
                          <w:r w:rsidRPr="00397E71">
                            <w:rPr>
                              <w:color w:val="000000" w:themeColor="text1"/>
                              <w:sz w:val="22"/>
                            </w:rPr>
                            <w:t>Подготовка рекомендаций и постановления администрации городского поселения о предоставлении разрешения</w:t>
                          </w:r>
                        </w:p>
                      </w:txbxContent>
                    </v:textbox>
                  </v:shape>
                  <v:shape id="Надпись 51" o:spid="_x0000_s1081" type="#_x0000_t202" style="position:absolute;left:28748;top:2487;width:27591;height:79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68QA&#10;AADbAAAADwAAAGRycy9kb3ducmV2LnhtbESPQWvCQBSE74X+h+UVvNWNilZTVxGhoOKlRjw/ss9s&#10;aPZtzG5j9Ne7QqHHYWa+YebLzlaipcaXjhUM+gkI4tzpkgsFx+zrfQrCB2SNlWNScCMPy8XryxxT&#10;7a78Te0hFCJC2KeowIRQp1L63JBF33c1cfTOrrEYomwKqRu8Rrit5DBJJtJiyXHBYE1rQ/nP4dcq&#10;+AhmN7t3q60f7tss256ml9HIK9V761afIAJ14T/8195oBeMB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rOvEAAAA2wAAAA8AAAAAAAAAAAAAAAAAmAIAAGRycy9k&#10;b3ducmV2LnhtbFBLBQYAAAAABAAEAPUAAACJAwAAAAA=&#10;" fillcolor="window" strokeweight=".5pt">
                    <v:textbox>
                      <w:txbxContent>
                        <w:p w:rsidR="00D8600F" w:rsidRPr="00397E71" w:rsidRDefault="00D8600F" w:rsidP="00D8600F">
                          <w:pPr>
                            <w:jc w:val="both"/>
                            <w:rPr>
                              <w:color w:val="000000" w:themeColor="text1"/>
                              <w:sz w:val="22"/>
                            </w:rPr>
                          </w:pPr>
                          <w:r w:rsidRPr="00397E71">
                            <w:rPr>
                              <w:color w:val="000000" w:themeColor="text1"/>
                              <w:sz w:val="22"/>
                            </w:rPr>
                            <w:t>Подготовка рекомендаций и постановления администрации городского поселения об отказе в предоставлении разрешения</w:t>
                          </w:r>
                        </w:p>
                      </w:txbxContent>
                    </v:textbox>
                  </v:shape>
                  <v:shape id="Прямая со стрелкой 53" o:spid="_x0000_s1082" type="#_x0000_t32" style="position:absolute;left:42062;width:0;height:2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dfqcUAAADbAAAADwAAAGRycy9kb3ducmV2LnhtbESPT2sCMRTE7wW/Q3hCL6Vmqyh1a5Si&#10;LXgRu6vg9bF5+4duXtYk1fXbNwWhx2FmfsMsVr1pxYWcbywreBklIIgLqxuuFBwPn8+vIHxA1tha&#10;JgU38rBaDh4WmGp75YwueahEhLBPUUEdQpdK6YuaDPqR7YijV1pnMETpKqkdXiPctHKcJDNpsOG4&#10;UGNH65qK7/zHKJBVNjGnj7Kf7Uo333w97c9dvlfqcdi/v4EI1If/8L291QqmE/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dfqcUAAADbAAAADwAAAAAAAAAA&#10;AAAAAAChAgAAZHJzL2Rvd25yZXYueG1sUEsFBgAAAAAEAAQA+QAAAJMDAAAAAA==&#10;" strokecolor="windowText" strokeweight=".5pt">
                    <v:stroke endarrow="block" joinstyle="miter"/>
                  </v:shape>
                  <v:shape id="Прямая со стрелкой 22" o:spid="_x0000_s1083" type="#_x0000_t32" style="position:absolute;left:10021;width:0;height:24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2JT8QAAADbAAAADwAAAGRycy9kb3ducmV2LnhtbESPT2sCMRTE74V+h/AKvYhmu4LY1Sil&#10;reBF1K3g9bF5+4duXrZJ1PXbG0HocZiZ3zDzZW9acSbnG8sK3kYJCOLC6oYrBYef1XAKwgdkja1l&#10;UnAlD8vF89McM20vvKdzHioRIewzVFCH0GVS+qImg35kO+LoldYZDFG6SmqHlwg3rUyTZCINNhwX&#10;auzos6biNz8ZBbLaj83xu+wnm9K9f+0G278u3yr1+tJ/zEAE6sN/+NFeawVpCvc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YlPxAAAANsAAAAPAAAAAAAAAAAA&#10;AAAAAKECAABkcnMvZG93bnJldi54bWxQSwUGAAAAAAQABAD5AAAAkgMAAAAA&#10;" strokecolor="windowText" strokeweight=".5pt">
                    <v:stroke endarrow="block" joinstyle="miter"/>
                  </v:shape>
                </v:group>
              </v:group>
            </v:group>
            <v:group id="Группа 10" o:spid="_x0000_s1084" style="position:absolute;width:60201;height:13408" coordsize="60201,13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Группа 70" o:spid="_x0000_s1085" style="position:absolute;width:60201;height:11964" coordsize="60201,11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Надпись 69" o:spid="_x0000_s1086" type="#_x0000_t202" style="position:absolute;left:56400;width:3801;height:119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EcMA&#10;AADbAAAADwAAAGRycy9kb3ducmV2LnhtbESPQWsCMRSE7wX/Q3iCt5q1B1tXo4hUaS8FV3Gvj81z&#10;s7h5CZvobv99Uyj0OMzMN8xqM9hWPKgLjWMFs2kGgrhyuuFawfm0f34DESKyxtYxKfimAJv16GmF&#10;uXY9H+lRxFokCIccFZgYfS5lqAxZDFPniZN3dZ3FmGRXS91hn+C2lS9ZNpcWG04LBj3tDFW34m4V&#10;XMhgeSzLS1G/fvWf3h/ad2mVmoyH7RJEpCH+h//aH1rBfA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IEcMAAADbAAAADwAAAAAAAAAAAAAAAACYAgAAZHJzL2Rv&#10;d25yZXYueG1sUEsFBgAAAAAEAAQA9QAAAIgDAAAAAA==&#10;" fillcolor="window" stroked="f" strokeweight=".5pt">
                  <v:textbox style="layout-flow:vertical;mso-layout-flow-alt:bottom-to-top">
                    <w:txbxContent>
                      <w:p w:rsidR="00D8600F" w:rsidRPr="00801265" w:rsidRDefault="00D8600F" w:rsidP="00D8600F">
                        <w:pPr>
                          <w:rPr>
                            <w:rFonts w:cs="Times New Roman"/>
                            <w:color w:val="1D1B11" w:themeColor="background2" w:themeShade="1A"/>
                            <w:sz w:val="22"/>
                          </w:rPr>
                        </w:pPr>
                        <w:r w:rsidRPr="00801265">
                          <w:rPr>
                            <w:rFonts w:cs="Times New Roman"/>
                            <w:color w:val="1D1B11" w:themeColor="background2" w:themeShade="1A"/>
                            <w:sz w:val="22"/>
                          </w:rPr>
                          <w:t>Не более 1 месяца</w:t>
                        </w:r>
                      </w:p>
                    </w:txbxContent>
                  </v:textbox>
                </v:shape>
                <v:group id="Группа 30" o:spid="_x0000_s1087" style="position:absolute;top:73;width:55449;height:11891" coordsize="55449,1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Надпись 17" o:spid="_x0000_s1088" type="#_x0000_t202" style="position:absolute;top:2193;width:55449;height:7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D8600F" w:rsidRPr="00397E71" w:rsidRDefault="00D8600F" w:rsidP="00D8600F">
                          <w:pPr>
                            <w:jc w:val="both"/>
                            <w:rPr>
                              <w:color w:val="000000" w:themeColor="text1"/>
                              <w:sz w:val="22"/>
                            </w:rPr>
                          </w:pPr>
                          <w:r w:rsidRPr="00397E71">
                            <w:rPr>
                              <w:color w:val="000000" w:themeColor="text1"/>
                              <w:sz w:val="22"/>
                            </w:rPr>
                            <w:t>Проведение собрания по публичным слушаниям по вопросу предоставления разрешения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w:t>
                          </w:r>
                        </w:p>
                      </w:txbxContent>
                    </v:textbox>
                  </v:shape>
                  <v:shape id="Прямая со стрелкой 18" o:spid="_x0000_s1089" type="#_x0000_t32" style="position:absolute;left:27285;width:32;height:20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wPjcUAAADbAAAADwAAAGRycy9kb3ducmV2LnhtbESPT2vCQBDF7wW/wzKCt7ox0iLRVTRQ&#10;257EPxdvQ3ZMgtnZkN3GtJ++cyj0NsN7895vVpvBNaqnLtSeDcymCSjiwtuaSwOX89vzAlSIyBYb&#10;z2TgmwJs1qOnFWbWP/hI/SmWSkI4ZGigirHNtA5FRQ7D1LfEot185zDK2pXadviQcNfoNEletcOa&#10;paHClvKKivvpyxm49rHMP/1hP3/ZHfLr/icdFu+pMZPxsF2CijTEf/Pf9YcVfIGVX2QA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wPjcUAAADbAAAADwAAAAAAAAAA&#10;AAAAAAChAgAAZHJzL2Rvd25yZXYueG1sUEsFBgAAAAAEAAQA+QAAAJMDAAAAAA==&#10;" strokecolor="windowText" strokeweight=".5pt">
                    <v:stroke endarrow="block" joinstyle="miter"/>
                  </v:shape>
                  <v:shape id="Прямая со стрелкой 19" o:spid="_x0000_s1090" type="#_x0000_t32" style="position:absolute;left:27285;top:9802;width:32;height:20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CqFsIAAADbAAAADwAAAGRycy9kb3ducmV2LnhtbERPTWvCQBC9C/6HZQRvumnEkkZX0UBt&#10;PYnai7chOyah2dmQ3cbUX98VCt7m8T5nue5NLTpqXWVZwcs0AkGcW11xoeDr/D5JQDiPrLG2TAp+&#10;ycF6NRwsMdX2xkfqTr4QIYRdigpK75tUSpeXZNBNbUMcuKttDfoA20LqFm8h3NQyjqJXabDi0FBi&#10;Q1lJ+ffpxyi4dL7I9vawm823h+yyu8d98hErNR71mwUIT71/iv/dnzrMf4PHL+E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CqFsIAAADbAAAADwAAAAAAAAAAAAAA&#10;AAChAgAAZHJzL2Rvd25yZXYueG1sUEsFBgAAAAAEAAQA+QAAAJADAAAAAA==&#10;" strokecolor="windowText" strokeweight=".5pt">
                    <v:stroke endarrow="block" joinstyle="miter"/>
                  </v:shape>
                </v:group>
              </v:group>
              <v:group id="Группа 72" o:spid="_x0000_s1091" style="position:absolute;left:57340;top:1238;width:1988;height:12170" coordsize="1800,8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Прямая соединительная линия 67" o:spid="_x0000_s1092" style="position:absolute;visibility:visible" from="1725,0" to="1725,8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5H8QAAADbAAAADwAAAGRycy9kb3ducmV2LnhtbESPzWrDMBCE74G+g9hCb4mcHFzjRglJ&#10;oZBDD3WcS24ba2ubWCsjKf55+6pQ6HGYmW+Y7X4ynRjI+daygvUqAUFcWd1yreBSfiwzED4ga+ws&#10;k4KZPOx3T4st5tqOXNBwDrWIEPY5KmhC6HMpfdWQQb+yPXH0vq0zGKJ0tdQOxwg3ndwkSSoNthwX&#10;GuzpvaHqfn4YBZ9ZPWbF9foVxuy2OZbVpXRzotTL83R4AxFoCv/hv/ZJK0hf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DkfxAAAANsAAAAPAAAAAAAAAAAA&#10;AAAAAKECAABkcnMvZG93bnJldi54bWxQSwUGAAAAAAQABAD5AAAAkgMAAAAA&#10;" strokecolor="windowText" strokeweight=".5pt">
                  <v:stroke joinstyle="miter"/>
                </v:line>
                <v:shape id="Прямая со стрелкой 68" o:spid="_x0000_s1093" type="#_x0000_t32" style="position:absolute;left:884;top:7205;width:32;height:180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c2JcAAAADbAAAADwAAAGRycy9kb3ducmV2LnhtbERPz2vCMBS+D/wfwhO8jJmqU6QaRQRB&#10;8bTOwY5vzbMtNi+1iTb+9+Yg7Pjx/V6ug6nFnVpXWVYwGiYgiHOrKy4UnL53H3MQziNrrC2Tggc5&#10;WK96b0tMte34i+6ZL0QMYZeigtL7JpXS5SUZdEPbEEfubFuDPsK2kLrFLoabWo6TZCYNVhwbSmxo&#10;W1J+yW5Gwd8xzA/4Ln+7MLnu3PRmfzL7qdSgHzYLEJ6C/xe/3HutYBbHxi/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nNiXAAAAA2wAAAA8AAAAAAAAAAAAAAAAA&#10;oQIAAGRycy9kb3ducmV2LnhtbFBLBQYAAAAABAAEAPkAAACOAwAAAAA=&#10;" strokecolor="windowText" strokeweight=".5pt">
                  <v:stroke endarrow="block" joinstyle="miter"/>
                </v:shape>
              </v:group>
            </v:group>
          </v:group>
        </w:pict>
      </w: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Title"/>
        <w:jc w:val="center"/>
      </w:pPr>
    </w:p>
    <w:p w:rsidR="00D8600F" w:rsidRDefault="00D8600F" w:rsidP="00D8600F">
      <w:pPr>
        <w:pStyle w:val="ConsPlusNormal"/>
        <w:pBdr>
          <w:top w:val="single" w:sz="6" w:space="0" w:color="auto"/>
        </w:pBdr>
        <w:spacing w:before="100" w:after="100"/>
        <w:jc w:val="both"/>
        <w:rPr>
          <w:sz w:val="2"/>
          <w:szCs w:val="2"/>
        </w:rPr>
      </w:pPr>
    </w:p>
    <w:p w:rsidR="00A93DA5" w:rsidRDefault="00A93DA5" w:rsidP="00C5006C">
      <w:pPr>
        <w:pStyle w:val="ConsPlusNormal"/>
        <w:jc w:val="both"/>
      </w:pPr>
    </w:p>
    <w:p w:rsidR="00A93DA5" w:rsidRDefault="00A93DA5" w:rsidP="00C5006C">
      <w:pPr>
        <w:pStyle w:val="ConsPlusNormal"/>
        <w:jc w:val="both"/>
      </w:pPr>
      <w:bookmarkStart w:id="29" w:name="_GoBack"/>
      <w:bookmarkEnd w:id="29"/>
    </w:p>
    <w:sectPr w:rsidR="00A93DA5" w:rsidSect="001A024F">
      <w:pgSz w:w="11906" w:h="16838"/>
      <w:pgMar w:top="1134" w:right="567"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06C"/>
    <w:rsid w:val="00007D9F"/>
    <w:rsid w:val="00031E7E"/>
    <w:rsid w:val="00044325"/>
    <w:rsid w:val="000B4261"/>
    <w:rsid w:val="000F33B3"/>
    <w:rsid w:val="00163C22"/>
    <w:rsid w:val="001A024F"/>
    <w:rsid w:val="001E6FBF"/>
    <w:rsid w:val="002D3A16"/>
    <w:rsid w:val="002D4C8D"/>
    <w:rsid w:val="0030720D"/>
    <w:rsid w:val="00311DC7"/>
    <w:rsid w:val="003261DB"/>
    <w:rsid w:val="00326CD8"/>
    <w:rsid w:val="00332BB3"/>
    <w:rsid w:val="00334631"/>
    <w:rsid w:val="0034273A"/>
    <w:rsid w:val="003446E9"/>
    <w:rsid w:val="00355DDA"/>
    <w:rsid w:val="00382311"/>
    <w:rsid w:val="00397E71"/>
    <w:rsid w:val="003F6919"/>
    <w:rsid w:val="00435289"/>
    <w:rsid w:val="004E519D"/>
    <w:rsid w:val="00502F3C"/>
    <w:rsid w:val="005127BA"/>
    <w:rsid w:val="00537C77"/>
    <w:rsid w:val="00547F23"/>
    <w:rsid w:val="00550D1F"/>
    <w:rsid w:val="0056027B"/>
    <w:rsid w:val="005944A4"/>
    <w:rsid w:val="005F13F1"/>
    <w:rsid w:val="00611177"/>
    <w:rsid w:val="00623985"/>
    <w:rsid w:val="00641003"/>
    <w:rsid w:val="00682134"/>
    <w:rsid w:val="006A6C31"/>
    <w:rsid w:val="006D54D2"/>
    <w:rsid w:val="006E175C"/>
    <w:rsid w:val="006E78DF"/>
    <w:rsid w:val="00743CA0"/>
    <w:rsid w:val="00765746"/>
    <w:rsid w:val="00796753"/>
    <w:rsid w:val="00801265"/>
    <w:rsid w:val="0081358D"/>
    <w:rsid w:val="00835800"/>
    <w:rsid w:val="008F3D4B"/>
    <w:rsid w:val="00A068C3"/>
    <w:rsid w:val="00A104A5"/>
    <w:rsid w:val="00A1106F"/>
    <w:rsid w:val="00A27E32"/>
    <w:rsid w:val="00A93DA5"/>
    <w:rsid w:val="00A94C47"/>
    <w:rsid w:val="00A95673"/>
    <w:rsid w:val="00AA6AEB"/>
    <w:rsid w:val="00AA6E3D"/>
    <w:rsid w:val="00AB558B"/>
    <w:rsid w:val="00AE70BF"/>
    <w:rsid w:val="00B27704"/>
    <w:rsid w:val="00B92DC6"/>
    <w:rsid w:val="00BC14FA"/>
    <w:rsid w:val="00C3193E"/>
    <w:rsid w:val="00C351FD"/>
    <w:rsid w:val="00C5006C"/>
    <w:rsid w:val="00C81238"/>
    <w:rsid w:val="00C91DBC"/>
    <w:rsid w:val="00CA529A"/>
    <w:rsid w:val="00D33F1E"/>
    <w:rsid w:val="00D8600F"/>
    <w:rsid w:val="00E12258"/>
    <w:rsid w:val="00E65EEA"/>
    <w:rsid w:val="00E9112F"/>
    <w:rsid w:val="00E942B6"/>
    <w:rsid w:val="00EB548F"/>
    <w:rsid w:val="00F715DF"/>
    <w:rsid w:val="00F80805"/>
    <w:rsid w:val="00F91DAA"/>
    <w:rsid w:val="00F945E1"/>
    <w:rsid w:val="00FD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indow">
      <v:fill color="window"/>
      <v:stroke weight=".5pt"/>
    </o:shapedefaults>
    <o:shapelayout v:ext="edit">
      <o:idmap v:ext="edit" data="1"/>
      <o:rules v:ext="edit">
        <o:r id="V:Rule14" type="connector" idref="#Прямая со стрелкой 65"/>
        <o:r id="V:Rule15" type="connector" idref="#Прямая со стрелкой 64"/>
        <o:r id="V:Rule16" type="connector" idref="#Прямая со стрелкой 16"/>
        <o:r id="V:Rule17" type="connector" idref="#Прямая со стрелкой 19"/>
        <o:r id="V:Rule18" type="connector" idref="#Прямая со стрелкой 43"/>
        <o:r id="V:Rule19" type="connector" idref="#Прямая со стрелкой 14"/>
        <o:r id="V:Rule20" type="connector" idref="#Прямая со стрелкой 60"/>
        <o:r id="V:Rule21" type="connector" idref="#Прямая соединительная линия 13"/>
        <o:r id="V:Rule22" type="connector" idref="#Прямая со стрелкой 68"/>
        <o:r id="V:Rule23" type="connector" idref="#Прямая соединительная линия 11"/>
        <o:r id="V:Rule24" type="connector" idref="#Прямая со стрелкой 22"/>
        <o:r id="V:Rule25" type="connector" idref="#Прямая со стрелкой 20"/>
        <o:r id="V:Rule26" type="connector" idref="#Прямая соединительная линия 67"/>
        <o:r id="V:Rule27" type="connector" idref="#Прямая со стрелкой 53"/>
        <o:r id="V:Rule28" type="connector" idref="#Прямая со стрелкой 18"/>
        <o:r id="V:Rule29" type="connector" idref="#Прямая со стрелкой 15"/>
        <o:r id="V:Rule30" type="connector" idref="#Прямая соединительная линия 35"/>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6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06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5006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1A024F"/>
    <w:rPr>
      <w:rFonts w:ascii="Tahoma" w:hAnsi="Tahoma" w:cs="Tahoma"/>
      <w:sz w:val="16"/>
      <w:szCs w:val="16"/>
    </w:rPr>
  </w:style>
  <w:style w:type="character" w:customStyle="1" w:styleId="a4">
    <w:name w:val="Текст выноски Знак"/>
    <w:basedOn w:val="a0"/>
    <w:link w:val="a3"/>
    <w:uiPriority w:val="99"/>
    <w:semiHidden/>
    <w:rsid w:val="001A0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213623">
      <w:bodyDiv w:val="1"/>
      <w:marLeft w:val="0"/>
      <w:marRight w:val="0"/>
      <w:marTop w:val="0"/>
      <w:marBottom w:val="0"/>
      <w:divBdr>
        <w:top w:val="none" w:sz="0" w:space="0" w:color="auto"/>
        <w:left w:val="none" w:sz="0" w:space="0" w:color="auto"/>
        <w:bottom w:val="none" w:sz="0" w:space="0" w:color="auto"/>
        <w:right w:val="none" w:sz="0" w:space="0" w:color="auto"/>
      </w:divBdr>
    </w:div>
    <w:div w:id="12985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BD48BDDCFD8CF0406BC00B206D5ACCE79E8ED59A15BFEDC43A3E4F36AE4B9B810338A3F8379BF44Z7C" TargetMode="External"/><Relationship Id="rId3" Type="http://schemas.openxmlformats.org/officeDocument/2006/relationships/webSettings" Target="webSettings.xml"/><Relationship Id="rId7" Type="http://schemas.openxmlformats.org/officeDocument/2006/relationships/hyperlink" Target="consultantplus://offline/ref=F72BD48BDDCFD8CF0406BC00B206D5ACCE79E8ED59A15BFEDC43A3E4F36AE4B9B810338A3E8347ZA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2BD48BDDCFD8CF0406BC00B206D5ACCE79ECEA54A65BFEDC43A3E4F346ZAC" TargetMode="External"/><Relationship Id="rId11" Type="http://schemas.openxmlformats.org/officeDocument/2006/relationships/fontTable" Target="fontTable.xml"/><Relationship Id="rId5" Type="http://schemas.openxmlformats.org/officeDocument/2006/relationships/hyperlink" Target="consultantplus://offline/ref=F72BD48BDDCFD8CF0406BC00B206D5ACCE79E8EC58A65BFEDC43A3E4F346ZAC" TargetMode="External"/><Relationship Id="rId10" Type="http://schemas.openxmlformats.org/officeDocument/2006/relationships/hyperlink" Target="consultantplus://offline/ref=F72BD48BDDCFD8CF0406BC16B16A8BA0CE7AB5E05DA350AB8012A5B3AC3AE2ECF85035DF7CC777B64F8F9D9140ZFC" TargetMode="External"/><Relationship Id="rId4" Type="http://schemas.openxmlformats.org/officeDocument/2006/relationships/image" Target="media/image1.jpeg"/><Relationship Id="rId9" Type="http://schemas.openxmlformats.org/officeDocument/2006/relationships/hyperlink" Target="consultantplus://offline/ref=F72BD48BDDCFD8CF0406BC00B206D5ACCE79E8ED59A15BFEDC43A3E4F36AE4B9B810338A3F837CBF44Z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Овчинникова</cp:lastModifiedBy>
  <cp:revision>61</cp:revision>
  <cp:lastPrinted>2016-09-26T05:00:00Z</cp:lastPrinted>
  <dcterms:created xsi:type="dcterms:W3CDTF">2016-09-23T06:42:00Z</dcterms:created>
  <dcterms:modified xsi:type="dcterms:W3CDTF">2016-10-20T06:39:00Z</dcterms:modified>
</cp:coreProperties>
</file>