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E" w:rsidRPr="00F538F1" w:rsidRDefault="00EA17FE" w:rsidP="004976EE">
      <w:pPr>
        <w:spacing w:after="0" w:line="240" w:lineRule="auto"/>
        <w:jc w:val="center"/>
        <w:rPr>
          <w:rFonts w:ascii="Times New Roman" w:hAnsi="Times New Roman"/>
        </w:rPr>
      </w:pPr>
      <w:r w:rsidRPr="00F538F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9pt;height:47.25pt;visibility:visible">
            <v:imagedata r:id="rId5" o:title=""/>
          </v:shape>
        </w:pict>
      </w:r>
    </w:p>
    <w:p w:rsidR="00EA17FE" w:rsidRPr="00F538F1" w:rsidRDefault="00EA17FE" w:rsidP="004976EE">
      <w:pPr>
        <w:spacing w:after="0" w:line="240" w:lineRule="auto"/>
        <w:jc w:val="center"/>
        <w:rPr>
          <w:rFonts w:ascii="Times New Roman" w:hAnsi="Times New Roman"/>
          <w:b/>
          <w:color w:val="1B1B1B"/>
        </w:rPr>
      </w:pPr>
      <w:r w:rsidRPr="00F538F1">
        <w:rPr>
          <w:rFonts w:ascii="Times New Roman" w:hAnsi="Times New Roman"/>
          <w:b/>
          <w:color w:val="1B1B1B"/>
        </w:rPr>
        <w:t>СОВЕТ ДЕПУТАТОВ ГОРОДСКОГО ПОСЕЛЕНИЯ «ГОРОД ВЯЗЕМСКИЙ»</w:t>
      </w:r>
    </w:p>
    <w:p w:rsidR="00EA17FE" w:rsidRPr="00F538F1" w:rsidRDefault="00EA17FE" w:rsidP="004976EE">
      <w:pPr>
        <w:spacing w:after="0" w:line="240" w:lineRule="auto"/>
        <w:jc w:val="center"/>
        <w:rPr>
          <w:rFonts w:ascii="Times New Roman" w:hAnsi="Times New Roman"/>
          <w:b/>
          <w:color w:val="1B1B1B"/>
        </w:rPr>
      </w:pPr>
      <w:r w:rsidRPr="00F538F1">
        <w:rPr>
          <w:rFonts w:ascii="Times New Roman" w:hAnsi="Times New Roman"/>
          <w:b/>
          <w:color w:val="1B1B1B"/>
        </w:rPr>
        <w:t>ВЯЗЕМСКОГО МУНИЦИПАЛЬНОГО РАЙОНА</w:t>
      </w:r>
    </w:p>
    <w:p w:rsidR="00EA17FE" w:rsidRPr="00F538F1" w:rsidRDefault="00EA17FE" w:rsidP="004976EE">
      <w:pPr>
        <w:spacing w:after="0" w:line="240" w:lineRule="auto"/>
        <w:jc w:val="center"/>
        <w:rPr>
          <w:rFonts w:ascii="Times New Roman" w:hAnsi="Times New Roman"/>
          <w:b/>
          <w:color w:val="1B1B1B"/>
        </w:rPr>
      </w:pPr>
    </w:p>
    <w:p w:rsidR="00EA17FE" w:rsidRPr="00F538F1" w:rsidRDefault="00EA17FE" w:rsidP="004976EE">
      <w:pPr>
        <w:spacing w:after="0" w:line="240" w:lineRule="auto"/>
        <w:jc w:val="center"/>
        <w:rPr>
          <w:rFonts w:ascii="Times New Roman" w:hAnsi="Times New Roman"/>
          <w:b/>
          <w:color w:val="1B1B1B"/>
          <w:sz w:val="32"/>
          <w:szCs w:val="32"/>
        </w:rPr>
      </w:pPr>
      <w:r w:rsidRPr="00F538F1">
        <w:rPr>
          <w:rFonts w:ascii="Times New Roman" w:hAnsi="Times New Roman"/>
          <w:b/>
          <w:color w:val="1B1B1B"/>
          <w:sz w:val="32"/>
          <w:szCs w:val="32"/>
        </w:rPr>
        <w:t xml:space="preserve"> РЕШЕНИЕ</w:t>
      </w:r>
    </w:p>
    <w:p w:rsidR="00EA17FE" w:rsidRDefault="00EA17FE" w:rsidP="00B1493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Default="00EA17FE" w:rsidP="00B1493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Default="00EA17FE" w:rsidP="00B1493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Pr="004976EE" w:rsidRDefault="00EA17FE" w:rsidP="00B1493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от 17.07.2014   №  89 </w:t>
      </w:r>
    </w:p>
    <w:p w:rsidR="00EA17FE" w:rsidRPr="004976EE" w:rsidRDefault="00EA17FE" w:rsidP="00B1493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76EE">
        <w:rPr>
          <w:rFonts w:ascii="Times New Roman" w:hAnsi="Times New Roman" w:cs="Times New Roman"/>
          <w:sz w:val="24"/>
          <w:szCs w:val="24"/>
        </w:rPr>
        <w:t xml:space="preserve">г.Вяземский          </w:t>
      </w:r>
    </w:p>
    <w:p w:rsidR="00EA17FE" w:rsidRDefault="00EA17FE" w:rsidP="00497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Default="00EA17FE" w:rsidP="00497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Pr="00225F02" w:rsidRDefault="00EA17FE" w:rsidP="004976E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F02">
        <w:rPr>
          <w:rFonts w:ascii="Times New Roman" w:hAnsi="Times New Roman" w:cs="Times New Roman"/>
          <w:sz w:val="28"/>
          <w:szCs w:val="28"/>
        </w:rPr>
        <w:t>О реализации  Федерального закона  от 27 мая 2014 г. № 136-ФЗ "О внесении изменений в статью 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</w:t>
      </w:r>
    </w:p>
    <w:p w:rsidR="00EA17FE" w:rsidRDefault="00EA17FE" w:rsidP="00497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Default="00EA17FE" w:rsidP="00497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Default="00EA17FE" w:rsidP="004976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93C">
        <w:rPr>
          <w:rFonts w:ascii="Times New Roman" w:hAnsi="Times New Roman"/>
          <w:color w:val="000000"/>
          <w:sz w:val="28"/>
          <w:szCs w:val="28"/>
        </w:rPr>
        <w:t xml:space="preserve">В  соответствии с Федеральным законом от 27 мая 2014 г. N 136-ФЗ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 в целях  решения 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 w:rsidRPr="00B1493C">
        <w:rPr>
          <w:rFonts w:ascii="Times New Roman" w:hAnsi="Times New Roman"/>
          <w:color w:val="000000"/>
          <w:sz w:val="28"/>
          <w:szCs w:val="28"/>
        </w:rPr>
        <w:t xml:space="preserve">поселения вопросов местного значения, определенных </w:t>
      </w:r>
      <w:r>
        <w:rPr>
          <w:rFonts w:ascii="Times New Roman" w:hAnsi="Times New Roman"/>
          <w:color w:val="000000"/>
          <w:sz w:val="28"/>
          <w:szCs w:val="28"/>
        </w:rPr>
        <w:t>статьей</w:t>
      </w:r>
      <w:r w:rsidRPr="00B1493C">
        <w:rPr>
          <w:rFonts w:ascii="Times New Roman" w:hAnsi="Times New Roman"/>
          <w:color w:val="000000"/>
          <w:sz w:val="28"/>
          <w:szCs w:val="28"/>
        </w:rPr>
        <w:t xml:space="preserve"> 14 Федерального закона  от 6 октября 2003 г. N 131-ФЗ "Об общих принципах организации местного самоуправления в Российской Федерации"</w:t>
      </w:r>
      <w:r w:rsidRPr="00B1493C">
        <w:rPr>
          <w:rFonts w:ascii="Times New Roman" w:hAnsi="Times New Roman"/>
          <w:sz w:val="28"/>
          <w:szCs w:val="28"/>
        </w:rPr>
        <w:t>, Совет депутатов</w:t>
      </w:r>
    </w:p>
    <w:p w:rsidR="00EA17FE" w:rsidRPr="00B1493C" w:rsidRDefault="00EA17FE" w:rsidP="00497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93C">
        <w:rPr>
          <w:rFonts w:ascii="Times New Roman" w:hAnsi="Times New Roman"/>
          <w:sz w:val="28"/>
          <w:szCs w:val="28"/>
        </w:rPr>
        <w:t>РЕШИЛ:</w:t>
      </w:r>
    </w:p>
    <w:p w:rsidR="00EA17FE" w:rsidRPr="00B1493C" w:rsidRDefault="00EA17FE" w:rsidP="00497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93C">
        <w:rPr>
          <w:rFonts w:ascii="Times New Roman" w:hAnsi="Times New Roman" w:cs="Times New Roman"/>
          <w:sz w:val="28"/>
          <w:szCs w:val="28"/>
        </w:rPr>
        <w:t>1. Предложить Собранию депутатов Вяземского муниципального района:</w:t>
      </w:r>
    </w:p>
    <w:p w:rsidR="00EA17FE" w:rsidRDefault="00EA17FE" w:rsidP="00497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93C">
        <w:rPr>
          <w:rFonts w:ascii="Times New Roman" w:hAnsi="Times New Roman" w:cs="Times New Roman"/>
          <w:sz w:val="28"/>
          <w:szCs w:val="28"/>
        </w:rPr>
        <w:t>1.1. определить порядок формирования представительного органа Вяземского муниципального района путе</w:t>
      </w:r>
      <w:r>
        <w:rPr>
          <w:rFonts w:ascii="Times New Roman" w:hAnsi="Times New Roman" w:cs="Times New Roman"/>
          <w:sz w:val="28"/>
          <w:szCs w:val="28"/>
        </w:rPr>
        <w:t>м избрания на муниципальных выборах;</w:t>
      </w:r>
    </w:p>
    <w:p w:rsidR="00EA17FE" w:rsidRDefault="00EA17FE" w:rsidP="00497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93C">
        <w:rPr>
          <w:rFonts w:ascii="Times New Roman" w:hAnsi="Times New Roman" w:cs="Times New Roman"/>
          <w:sz w:val="28"/>
          <w:szCs w:val="28"/>
        </w:rPr>
        <w:t>1.2. определить порядок избрания главы муниципального района  путем</w:t>
      </w:r>
      <w:r>
        <w:rPr>
          <w:rFonts w:ascii="Times New Roman" w:hAnsi="Times New Roman" w:cs="Times New Roman"/>
          <w:sz w:val="28"/>
          <w:szCs w:val="28"/>
        </w:rPr>
        <w:t xml:space="preserve"> избрания на муниципальных выборах; </w:t>
      </w:r>
    </w:p>
    <w:p w:rsidR="00EA17FE" w:rsidRDefault="00EA17FE" w:rsidP="00497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B1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местной администрации является глава муниципального района, избранный на муниципальных выборах;</w:t>
      </w:r>
    </w:p>
    <w:p w:rsidR="00EA17FE" w:rsidRPr="00B1493C" w:rsidRDefault="00EA17FE" w:rsidP="00497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93C">
        <w:rPr>
          <w:rFonts w:ascii="Times New Roman" w:hAnsi="Times New Roman" w:cs="Times New Roman"/>
          <w:sz w:val="28"/>
          <w:szCs w:val="28"/>
        </w:rPr>
        <w:t xml:space="preserve">1.4. определить срок полномочий органов местного самоуправления Вяземского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1493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D07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EA17FE" w:rsidRPr="00B1493C" w:rsidRDefault="00EA17FE" w:rsidP="00497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93C">
        <w:rPr>
          <w:rFonts w:ascii="Times New Roman" w:hAnsi="Times New Roman" w:cs="Times New Roman"/>
          <w:sz w:val="28"/>
          <w:szCs w:val="28"/>
        </w:rPr>
        <w:tab/>
        <w:t>2. В целях учета м</w:t>
      </w:r>
      <w:r>
        <w:rPr>
          <w:rFonts w:ascii="Times New Roman" w:hAnsi="Times New Roman" w:cs="Times New Roman"/>
          <w:sz w:val="28"/>
          <w:szCs w:val="28"/>
        </w:rPr>
        <w:t>нения Совета депутатов городского</w:t>
      </w:r>
      <w:r w:rsidRPr="00B1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«Город Вяземский</w:t>
      </w:r>
      <w:r w:rsidRPr="00B1493C">
        <w:rPr>
          <w:rFonts w:ascii="Times New Roman" w:hAnsi="Times New Roman" w:cs="Times New Roman"/>
          <w:sz w:val="28"/>
          <w:szCs w:val="28"/>
        </w:rPr>
        <w:t>» направить настоящее решение в Собрание депутатов Вяземского муниципального района.</w:t>
      </w:r>
    </w:p>
    <w:p w:rsidR="00EA17FE" w:rsidRPr="00765C0D" w:rsidRDefault="00EA17FE" w:rsidP="004976E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 </w:t>
      </w:r>
      <w:r w:rsidRPr="00765C0D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решения возложить на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по законности и гласности </w:t>
      </w:r>
      <w:r w:rsidRPr="00765C0D">
        <w:rPr>
          <w:rFonts w:ascii="Times New Roman" w:hAnsi="Times New Roman"/>
          <w:color w:val="000000"/>
          <w:sz w:val="28"/>
          <w:szCs w:val="28"/>
        </w:rPr>
        <w:t xml:space="preserve"> (председатель </w:t>
      </w:r>
      <w:r>
        <w:rPr>
          <w:rFonts w:ascii="Times New Roman" w:hAnsi="Times New Roman"/>
          <w:color w:val="000000"/>
          <w:sz w:val="28"/>
          <w:szCs w:val="28"/>
        </w:rPr>
        <w:t>Остапец А.Н.).</w:t>
      </w:r>
    </w:p>
    <w:p w:rsidR="00EA17FE" w:rsidRPr="00765C0D" w:rsidRDefault="00EA17FE" w:rsidP="004976EE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Pr="00765C0D"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765C0D">
        <w:rPr>
          <w:rFonts w:ascii="Times New Roman" w:hAnsi="Times New Roman"/>
          <w:sz w:val="28"/>
        </w:rPr>
        <w:t xml:space="preserve"> решение вступает в силу со дня его </w:t>
      </w:r>
      <w:r>
        <w:rPr>
          <w:rFonts w:ascii="Times New Roman" w:hAnsi="Times New Roman"/>
          <w:sz w:val="28"/>
        </w:rPr>
        <w:t>подписания</w:t>
      </w:r>
      <w:r w:rsidRPr="00765C0D">
        <w:rPr>
          <w:rFonts w:ascii="Times New Roman" w:hAnsi="Times New Roman"/>
          <w:sz w:val="28"/>
        </w:rPr>
        <w:t>.</w:t>
      </w:r>
    </w:p>
    <w:p w:rsidR="00EA17FE" w:rsidRDefault="00EA17FE" w:rsidP="00B14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Pr="00B1493C" w:rsidRDefault="00EA17FE" w:rsidP="00B14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7FE" w:rsidRPr="00B1493C" w:rsidRDefault="00EA17FE" w:rsidP="001B07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93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Г.А. Жигалина</w:t>
      </w:r>
      <w:r w:rsidRPr="00B149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EA17FE" w:rsidRPr="00B1493C" w:rsidSect="004976E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C0D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F05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9E6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50F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5806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A4B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3E3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160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9A8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A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A4D46"/>
    <w:multiLevelType w:val="hybridMultilevel"/>
    <w:tmpl w:val="93E06F5A"/>
    <w:lvl w:ilvl="0" w:tplc="C284FE7C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4C166B3"/>
    <w:multiLevelType w:val="hybridMultilevel"/>
    <w:tmpl w:val="C62632A8"/>
    <w:lvl w:ilvl="0" w:tplc="199CB7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0954BB1"/>
    <w:multiLevelType w:val="hybridMultilevel"/>
    <w:tmpl w:val="0A7CA99E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93C"/>
    <w:rsid w:val="001B07A1"/>
    <w:rsid w:val="001D5B1E"/>
    <w:rsid w:val="00225F02"/>
    <w:rsid w:val="0023687D"/>
    <w:rsid w:val="00253CB4"/>
    <w:rsid w:val="002842FE"/>
    <w:rsid w:val="00293ACD"/>
    <w:rsid w:val="004976EE"/>
    <w:rsid w:val="005000EE"/>
    <w:rsid w:val="006740EC"/>
    <w:rsid w:val="00765C0D"/>
    <w:rsid w:val="007E3259"/>
    <w:rsid w:val="00850DE6"/>
    <w:rsid w:val="009321C1"/>
    <w:rsid w:val="00961D07"/>
    <w:rsid w:val="009D757E"/>
    <w:rsid w:val="009F624D"/>
    <w:rsid w:val="00A33460"/>
    <w:rsid w:val="00B1493C"/>
    <w:rsid w:val="00B46430"/>
    <w:rsid w:val="00CB641C"/>
    <w:rsid w:val="00D53394"/>
    <w:rsid w:val="00DC05BB"/>
    <w:rsid w:val="00EA17FE"/>
    <w:rsid w:val="00F5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EE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0EC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40E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EC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40E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B14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765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326</Words>
  <Characters>1863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Овчинникова</cp:lastModifiedBy>
  <cp:revision>16</cp:revision>
  <cp:lastPrinted>2014-07-21T01:00:00Z</cp:lastPrinted>
  <dcterms:created xsi:type="dcterms:W3CDTF">2014-07-14T23:14:00Z</dcterms:created>
  <dcterms:modified xsi:type="dcterms:W3CDTF">2014-07-22T22:30:00Z</dcterms:modified>
</cp:coreProperties>
</file>