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D4" w:rsidRDefault="009C45D4" w:rsidP="006D5A44">
      <w:pPr>
        <w:jc w:val="center"/>
        <w:rPr>
          <w:bCs/>
          <w:szCs w:val="28"/>
        </w:rPr>
      </w:pPr>
      <w:r>
        <w:rPr>
          <w:bCs/>
          <w:szCs w:val="28"/>
        </w:rPr>
        <w:t>АДМИНИСТРАЦИЯ ГОРОДСКОГО ПОСЕЛЕНИЯ «ГОРОД ВЯЗЕМСКИЙ»</w:t>
      </w:r>
    </w:p>
    <w:p w:rsidR="009C45D4" w:rsidRDefault="009C45D4" w:rsidP="006D5A44">
      <w:pPr>
        <w:jc w:val="center"/>
        <w:rPr>
          <w:bCs/>
          <w:szCs w:val="28"/>
        </w:rPr>
      </w:pPr>
      <w:r>
        <w:rPr>
          <w:bCs/>
          <w:szCs w:val="28"/>
        </w:rPr>
        <w:t>ВЯЗЕМСКОГО МУНИЦИПАЛЬНОГО РАЙОНА</w:t>
      </w:r>
    </w:p>
    <w:p w:rsidR="009C45D4" w:rsidRDefault="009C45D4" w:rsidP="006D5A44">
      <w:pPr>
        <w:rPr>
          <w:szCs w:val="28"/>
        </w:rPr>
      </w:pPr>
    </w:p>
    <w:p w:rsidR="009C45D4" w:rsidRDefault="009C45D4" w:rsidP="006D5A44">
      <w:pPr>
        <w:jc w:val="center"/>
        <w:rPr>
          <w:szCs w:val="28"/>
        </w:rPr>
      </w:pPr>
      <w:r>
        <w:rPr>
          <w:szCs w:val="28"/>
        </w:rPr>
        <w:t>ПОСТАНОВЛЕНИЕ</w:t>
      </w:r>
    </w:p>
    <w:p w:rsidR="009C45D4" w:rsidRDefault="009C45D4" w:rsidP="006D5A44">
      <w:pPr>
        <w:pStyle w:val="ConsPlusTitle"/>
        <w:widowControl/>
        <w:jc w:val="center"/>
        <w:outlineLvl w:val="0"/>
        <w:rPr>
          <w:b w:val="0"/>
          <w:bCs/>
          <w:szCs w:val="28"/>
        </w:rPr>
      </w:pPr>
    </w:p>
    <w:p w:rsidR="009C45D4" w:rsidRDefault="009C45D4" w:rsidP="006D5A44">
      <w:pPr>
        <w:jc w:val="both"/>
        <w:rPr>
          <w:szCs w:val="28"/>
        </w:rPr>
      </w:pPr>
    </w:p>
    <w:p w:rsidR="009C45D4" w:rsidRDefault="009C45D4" w:rsidP="006D5A44">
      <w:pPr>
        <w:jc w:val="both"/>
        <w:rPr>
          <w:szCs w:val="28"/>
        </w:rPr>
      </w:pPr>
      <w:r>
        <w:rPr>
          <w:szCs w:val="28"/>
        </w:rPr>
        <w:t>от 12.01.2016  № 6</w:t>
      </w:r>
    </w:p>
    <w:p w:rsidR="009C45D4" w:rsidRPr="006D5A44" w:rsidRDefault="009C45D4" w:rsidP="006D5A44">
      <w:pPr>
        <w:jc w:val="both"/>
        <w:rPr>
          <w:sz w:val="24"/>
          <w:szCs w:val="24"/>
        </w:rPr>
      </w:pPr>
      <w:r w:rsidRPr="006D5A44">
        <w:rPr>
          <w:sz w:val="24"/>
          <w:szCs w:val="24"/>
        </w:rPr>
        <w:t>г.Вяземский</w:t>
      </w:r>
    </w:p>
    <w:p w:rsidR="009C45D4" w:rsidRDefault="009C45D4" w:rsidP="006D5A44">
      <w:pPr>
        <w:jc w:val="both"/>
        <w:rPr>
          <w:szCs w:val="28"/>
        </w:rPr>
      </w:pPr>
    </w:p>
    <w:p w:rsidR="009C45D4" w:rsidRDefault="009C45D4" w:rsidP="006D5A44">
      <w:pPr>
        <w:jc w:val="both"/>
        <w:rPr>
          <w:szCs w:val="28"/>
        </w:rPr>
      </w:pPr>
    </w:p>
    <w:p w:rsidR="009C45D4" w:rsidRPr="00824F7A" w:rsidRDefault="009C45D4" w:rsidP="006D5A44">
      <w:pPr>
        <w:spacing w:line="240" w:lineRule="exact"/>
        <w:jc w:val="both"/>
        <w:rPr>
          <w:szCs w:val="28"/>
        </w:rPr>
      </w:pPr>
      <w:r w:rsidRPr="00824F7A">
        <w:rPr>
          <w:szCs w:val="28"/>
        </w:rPr>
        <w:t>Об утверждении административного регламента предоставления муниципальной услуги «Присвоение, изменение и аннулирование адресов на территории городского поселения «Город Вяземский»</w:t>
      </w:r>
    </w:p>
    <w:p w:rsidR="009C45D4" w:rsidRDefault="009C45D4" w:rsidP="006D5A44">
      <w:pPr>
        <w:pStyle w:val="ConsPlusNormal"/>
        <w:ind w:firstLine="700"/>
        <w:jc w:val="both"/>
        <w:rPr>
          <w:szCs w:val="28"/>
        </w:rPr>
      </w:pPr>
    </w:p>
    <w:p w:rsidR="009C45D4" w:rsidRPr="00824F7A" w:rsidRDefault="009C45D4" w:rsidP="006D5A44">
      <w:pPr>
        <w:pStyle w:val="ConsPlusNormal"/>
        <w:ind w:firstLine="700"/>
        <w:jc w:val="both"/>
        <w:rPr>
          <w:szCs w:val="28"/>
        </w:rPr>
      </w:pPr>
    </w:p>
    <w:p w:rsidR="009C45D4" w:rsidRDefault="009C45D4" w:rsidP="006D5A44">
      <w:pPr>
        <w:pStyle w:val="ConsPlusNormal"/>
        <w:ind w:firstLine="700"/>
        <w:jc w:val="both"/>
        <w:rPr>
          <w:szCs w:val="28"/>
        </w:rPr>
      </w:pPr>
      <w:r w:rsidRPr="00824F7A">
        <w:rPr>
          <w:szCs w:val="28"/>
        </w:rPr>
        <w:t xml:space="preserve">В соответствии с федеральными законами от 06.10.2003 </w:t>
      </w:r>
      <w:r w:rsidRPr="00824F7A">
        <w:rPr>
          <w:color w:val="0000FF"/>
          <w:szCs w:val="28"/>
        </w:rPr>
        <w:t>№131-ФЗ</w:t>
      </w:r>
      <w:r w:rsidRPr="00824F7A">
        <w:rPr>
          <w:szCs w:val="28"/>
        </w:rPr>
        <w:t xml:space="preserve">«Об общих принципах организации местного самоуправления в Российской Федерации», от 27.07.2010 </w:t>
      </w:r>
      <w:hyperlink r:id="rId4" w:history="1">
        <w:r w:rsidRPr="00824F7A">
          <w:rPr>
            <w:color w:val="0000FF"/>
            <w:szCs w:val="28"/>
          </w:rPr>
          <w:t>№210-ФЗ</w:t>
        </w:r>
      </w:hyperlink>
      <w:r w:rsidRPr="00824F7A">
        <w:rPr>
          <w:szCs w:val="28"/>
        </w:rPr>
        <w:t xml:space="preserve">«Об организации предоставления государственных и муниципальных услуг», </w:t>
      </w:r>
      <w:hyperlink r:id="rId5" w:history="1">
        <w:r w:rsidRPr="00824F7A">
          <w:rPr>
            <w:color w:val="0000FF"/>
            <w:szCs w:val="28"/>
          </w:rPr>
          <w:t>Постановлением</w:t>
        </w:r>
      </w:hyperlink>
      <w:r w:rsidRPr="00824F7A">
        <w:rPr>
          <w:szCs w:val="28"/>
        </w:rPr>
        <w:t xml:space="preserve"> Правительства Российской Федерации от 19.11.2014 №1221 «Об утверждении Правил присвоения, изменения и аннулирования адресов»</w:t>
      </w:r>
      <w:r>
        <w:rPr>
          <w:szCs w:val="28"/>
        </w:rPr>
        <w:t>,</w:t>
      </w:r>
      <w:r w:rsidRPr="00824F7A">
        <w:rPr>
          <w:szCs w:val="28"/>
        </w:rPr>
        <w:t xml:space="preserve"> администрация городского поселения</w:t>
      </w:r>
    </w:p>
    <w:p w:rsidR="009C45D4" w:rsidRPr="00824F7A" w:rsidRDefault="009C45D4" w:rsidP="006D5A44">
      <w:pPr>
        <w:pStyle w:val="ConsPlusNormal"/>
        <w:jc w:val="both"/>
        <w:rPr>
          <w:szCs w:val="28"/>
        </w:rPr>
      </w:pPr>
      <w:r>
        <w:rPr>
          <w:szCs w:val="28"/>
        </w:rPr>
        <w:t>ПОСТАНОВЛЯЕТ</w:t>
      </w:r>
      <w:r w:rsidRPr="00824F7A">
        <w:rPr>
          <w:szCs w:val="28"/>
        </w:rPr>
        <w:t>:</w:t>
      </w:r>
    </w:p>
    <w:p w:rsidR="009C45D4" w:rsidRPr="00824F7A" w:rsidRDefault="009C45D4" w:rsidP="006D5A44">
      <w:pPr>
        <w:pStyle w:val="ConsPlusNormal"/>
        <w:ind w:firstLine="700"/>
        <w:jc w:val="both"/>
        <w:rPr>
          <w:szCs w:val="28"/>
        </w:rPr>
      </w:pPr>
      <w:r w:rsidRPr="00824F7A">
        <w:rPr>
          <w:szCs w:val="28"/>
        </w:rPr>
        <w:t xml:space="preserve">1.Утвердить прилагаемый административный </w:t>
      </w:r>
      <w:hyperlink w:anchor="P39" w:history="1">
        <w:r w:rsidRPr="00824F7A">
          <w:rPr>
            <w:color w:val="0000FF"/>
            <w:szCs w:val="28"/>
          </w:rPr>
          <w:t>регламент</w:t>
        </w:r>
      </w:hyperlink>
      <w:r w:rsidRPr="00824F7A">
        <w:rPr>
          <w:szCs w:val="28"/>
        </w:rPr>
        <w:t xml:space="preserve"> предоставления муниципальной услуги «Присвоение, изменение и аннулирование адресов на территории городского поселения «Город Вяземский».</w:t>
      </w:r>
    </w:p>
    <w:p w:rsidR="009C45D4" w:rsidRPr="00824F7A" w:rsidRDefault="009C45D4" w:rsidP="006D5A44">
      <w:pPr>
        <w:pStyle w:val="ConsPlusNormal"/>
        <w:ind w:firstLine="700"/>
        <w:jc w:val="both"/>
        <w:rPr>
          <w:szCs w:val="28"/>
        </w:rPr>
      </w:pPr>
      <w:r w:rsidRPr="00824F7A">
        <w:rPr>
          <w:szCs w:val="28"/>
        </w:rPr>
        <w:t>2.Считать утратившим силу:</w:t>
      </w:r>
    </w:p>
    <w:p w:rsidR="009C45D4" w:rsidRPr="00824F7A" w:rsidRDefault="009C45D4" w:rsidP="006D5A44">
      <w:pPr>
        <w:pStyle w:val="ConsPlusNormal"/>
        <w:ind w:firstLine="700"/>
        <w:jc w:val="both"/>
        <w:rPr>
          <w:szCs w:val="28"/>
        </w:rPr>
      </w:pPr>
      <w:r w:rsidRPr="00824F7A">
        <w:rPr>
          <w:szCs w:val="28"/>
        </w:rPr>
        <w:t>2.1.Постановление администрации городского поселения «Город Вяземский» от 13.03.2012 №119 «Об утверждении административного регламента предоставления муниципальной услуги «Присвоение и регистрация адреса объекта незавершенного строительства».</w:t>
      </w:r>
    </w:p>
    <w:p w:rsidR="009C45D4" w:rsidRPr="00824F7A" w:rsidRDefault="009C45D4" w:rsidP="006D5A44">
      <w:pPr>
        <w:pStyle w:val="ConsPlusNormal"/>
        <w:ind w:firstLine="700"/>
        <w:jc w:val="both"/>
        <w:rPr>
          <w:szCs w:val="28"/>
        </w:rPr>
      </w:pPr>
      <w:r w:rsidRPr="00824F7A">
        <w:rPr>
          <w:szCs w:val="28"/>
        </w:rPr>
        <w:t>2.2.Постановление администрации городского поселения «Город Вяземский» от 13.03.2012 №125 «Об утверждении административного регламента предоставления муниципальной услуги «Присвоение и регистрация адреса вновь построенного объекта недвижимости».</w:t>
      </w:r>
    </w:p>
    <w:p w:rsidR="009C45D4" w:rsidRPr="00824F7A" w:rsidRDefault="009C45D4" w:rsidP="006D5A44">
      <w:pPr>
        <w:pStyle w:val="ConsPlusNormal"/>
        <w:ind w:firstLine="700"/>
        <w:jc w:val="both"/>
        <w:rPr>
          <w:szCs w:val="28"/>
        </w:rPr>
      </w:pPr>
      <w:r w:rsidRPr="00824F7A">
        <w:rPr>
          <w:szCs w:val="28"/>
        </w:rPr>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9C45D4" w:rsidRPr="00824F7A" w:rsidRDefault="009C45D4" w:rsidP="006D5A44">
      <w:pPr>
        <w:pStyle w:val="ConsPlusNormal"/>
        <w:ind w:firstLine="700"/>
        <w:jc w:val="both"/>
        <w:rPr>
          <w:szCs w:val="28"/>
        </w:rPr>
      </w:pPr>
      <w:r w:rsidRPr="00824F7A">
        <w:rPr>
          <w:szCs w:val="28"/>
        </w:rPr>
        <w:t>4.Настоящее постановление вступает в силу после его опубликования.</w:t>
      </w:r>
    </w:p>
    <w:p w:rsidR="009C45D4" w:rsidRPr="00824F7A" w:rsidRDefault="009C45D4" w:rsidP="006D5A44">
      <w:pPr>
        <w:pStyle w:val="ConsPlusNormal"/>
        <w:ind w:firstLine="700"/>
        <w:jc w:val="both"/>
        <w:rPr>
          <w:szCs w:val="28"/>
        </w:rPr>
      </w:pPr>
      <w:r w:rsidRPr="00824F7A">
        <w:rPr>
          <w:szCs w:val="28"/>
        </w:rPr>
        <w:t>5.Контроль за исполнением настоящего постановления возложить на заместителя главы администрации городского поселения Хотинца С.В.</w:t>
      </w:r>
    </w:p>
    <w:p w:rsidR="009C45D4" w:rsidRPr="00824F7A" w:rsidRDefault="009C45D4" w:rsidP="006D5A44">
      <w:pPr>
        <w:pStyle w:val="ConsPlusNormal"/>
        <w:ind w:firstLine="700"/>
        <w:rPr>
          <w:szCs w:val="28"/>
        </w:rPr>
      </w:pPr>
    </w:p>
    <w:p w:rsidR="009C45D4" w:rsidRPr="00824F7A" w:rsidRDefault="009C45D4" w:rsidP="006D5A44">
      <w:pPr>
        <w:pStyle w:val="ConsPlusNormal"/>
        <w:ind w:firstLine="700"/>
        <w:rPr>
          <w:szCs w:val="28"/>
        </w:rPr>
      </w:pPr>
    </w:p>
    <w:p w:rsidR="009C45D4" w:rsidRPr="00824F7A" w:rsidRDefault="009C45D4" w:rsidP="006D5A44">
      <w:pPr>
        <w:pStyle w:val="ConsPlusNormal"/>
        <w:rPr>
          <w:szCs w:val="28"/>
        </w:rPr>
      </w:pPr>
      <w:r w:rsidRPr="00824F7A">
        <w:rPr>
          <w:szCs w:val="28"/>
        </w:rPr>
        <w:t>Глава городского поселения                                                             А.Ю. Усенко</w:t>
      </w:r>
    </w:p>
    <w:p w:rsidR="009C45D4" w:rsidRDefault="009C45D4" w:rsidP="006D5A44">
      <w:pPr>
        <w:pStyle w:val="ConsPlusNormal"/>
        <w:spacing w:line="240" w:lineRule="exact"/>
        <w:ind w:left="5443"/>
        <w:jc w:val="both"/>
      </w:pPr>
      <w:r>
        <w:t>УТВЕРЖДЕН</w:t>
      </w:r>
    </w:p>
    <w:p w:rsidR="009C45D4" w:rsidRDefault="009C45D4" w:rsidP="006D5A44">
      <w:pPr>
        <w:pStyle w:val="ConsPlusNormal"/>
        <w:spacing w:line="240" w:lineRule="exact"/>
        <w:ind w:left="5443"/>
        <w:jc w:val="both"/>
      </w:pPr>
      <w:r>
        <w:t>Постановлением администрации городского поселения «Город Вяземский»</w:t>
      </w:r>
    </w:p>
    <w:p w:rsidR="009C45D4" w:rsidRDefault="009C45D4" w:rsidP="006D5A44">
      <w:pPr>
        <w:pStyle w:val="ConsPlusNormal"/>
        <w:tabs>
          <w:tab w:val="left" w:pos="8931"/>
        </w:tabs>
        <w:spacing w:line="240" w:lineRule="exact"/>
        <w:ind w:left="5446"/>
        <w:jc w:val="both"/>
      </w:pPr>
      <w:r>
        <w:t>от 12.01.2016  №  6____</w:t>
      </w:r>
    </w:p>
    <w:p w:rsidR="009C45D4" w:rsidRDefault="009C45D4" w:rsidP="006D5A44">
      <w:pPr>
        <w:pStyle w:val="ConsPlusNormal"/>
        <w:jc w:val="right"/>
      </w:pPr>
    </w:p>
    <w:p w:rsidR="009C45D4" w:rsidRDefault="009C45D4" w:rsidP="006D5A44">
      <w:pPr>
        <w:pStyle w:val="ConsPlusNormal"/>
        <w:jc w:val="both"/>
      </w:pPr>
    </w:p>
    <w:p w:rsidR="009C45D4" w:rsidRDefault="009C45D4" w:rsidP="006D5A44">
      <w:pPr>
        <w:pStyle w:val="ConsPlusNormal"/>
        <w:jc w:val="center"/>
        <w:rPr>
          <w:b/>
        </w:rPr>
      </w:pPr>
      <w:bookmarkStart w:id="0" w:name="P39"/>
      <w:bookmarkEnd w:id="0"/>
      <w:r>
        <w:rPr>
          <w:b/>
        </w:rPr>
        <w:t xml:space="preserve">Административный </w:t>
      </w:r>
      <w:r w:rsidRPr="00061D68">
        <w:rPr>
          <w:b/>
        </w:rPr>
        <w:t>регламент</w:t>
      </w:r>
    </w:p>
    <w:p w:rsidR="009C45D4" w:rsidRDefault="009C45D4" w:rsidP="006D5A44">
      <w:pPr>
        <w:pStyle w:val="ConsPlusNormal"/>
        <w:jc w:val="center"/>
        <w:rPr>
          <w:b/>
        </w:rPr>
      </w:pPr>
      <w:r w:rsidRPr="00061D68">
        <w:rPr>
          <w:b/>
        </w:rPr>
        <w:t>предоставления муниципальной услуги «Присвоение, изменение и аннулирование адресов на территории городского поселения</w:t>
      </w:r>
    </w:p>
    <w:p w:rsidR="009C45D4" w:rsidRDefault="009C45D4" w:rsidP="006D5A44">
      <w:pPr>
        <w:pStyle w:val="ConsPlusNormal"/>
        <w:jc w:val="center"/>
      </w:pPr>
      <w:r w:rsidRPr="00061D68">
        <w:rPr>
          <w:b/>
        </w:rPr>
        <w:t>«Город Вяземский»</w:t>
      </w:r>
    </w:p>
    <w:p w:rsidR="009C45D4" w:rsidRDefault="009C45D4" w:rsidP="006D5A44">
      <w:pPr>
        <w:pStyle w:val="ConsPlusNormal"/>
        <w:jc w:val="both"/>
      </w:pPr>
    </w:p>
    <w:p w:rsidR="009C45D4" w:rsidRDefault="009C45D4" w:rsidP="006D5A44">
      <w:pPr>
        <w:pStyle w:val="ConsPlusNormal"/>
        <w:jc w:val="center"/>
      </w:pPr>
      <w:r>
        <w:t>1. Общие положения</w:t>
      </w:r>
    </w:p>
    <w:p w:rsidR="009C45D4" w:rsidRDefault="009C45D4" w:rsidP="006D5A44">
      <w:pPr>
        <w:pStyle w:val="ConsPlusNormal"/>
        <w:ind w:firstLine="700"/>
        <w:jc w:val="both"/>
      </w:pPr>
    </w:p>
    <w:p w:rsidR="009C45D4" w:rsidRDefault="009C45D4" w:rsidP="006D5A44">
      <w:pPr>
        <w:pStyle w:val="ConsPlusNormal"/>
        <w:ind w:firstLine="700"/>
        <w:jc w:val="both"/>
      </w:pPr>
      <w:bookmarkStart w:id="1" w:name="P50"/>
      <w:bookmarkEnd w:id="1"/>
      <w:r>
        <w:t xml:space="preserve">1.1.Административный регламент предоставления муниципальной услуги </w:t>
      </w:r>
      <w:r w:rsidRPr="00061D68">
        <w:t>«Присвоение, изменение и аннулирование адресов на территории городского поселения «Город Вяземский»</w:t>
      </w:r>
      <w:r>
        <w:t xml:space="preserve"> (далее - муниципальная услуга)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по предоставлению муниципальной услуги на территории городского поселения «Город Вяземский» (далее - регламент).</w:t>
      </w:r>
    </w:p>
    <w:p w:rsidR="009C45D4" w:rsidRDefault="009C45D4" w:rsidP="006D5A44">
      <w:pPr>
        <w:pStyle w:val="ConsPlusNormal"/>
        <w:ind w:firstLine="700"/>
        <w:jc w:val="both"/>
      </w:pPr>
      <w:r>
        <w:t>Настоящий регламент устанавливает правила и стандарт предоставления муниципальной услуги по присвоению адресов объектам адресации, являющимся объектами недвижимого имущества, в том числе земельные участки, здания, сооружения, помещения и объекты незавершенного строительства (далее - объекты).</w:t>
      </w:r>
    </w:p>
    <w:p w:rsidR="009C45D4" w:rsidRDefault="009C45D4" w:rsidP="00824F7A">
      <w:pPr>
        <w:pStyle w:val="ConsPlusNormal"/>
        <w:ind w:firstLine="700"/>
        <w:jc w:val="both"/>
      </w:pPr>
      <w:r>
        <w:t>Действие настоящего регламента не распространяется на присвоение адресов линейным объектам, элементам обустройства автомобильных дорог.</w:t>
      </w:r>
    </w:p>
    <w:p w:rsidR="009C45D4" w:rsidRDefault="009C45D4" w:rsidP="00824F7A">
      <w:pPr>
        <w:pStyle w:val="ConsPlusNormal"/>
        <w:ind w:firstLine="700"/>
        <w:jc w:val="both"/>
      </w:pPr>
      <w:r>
        <w:t>1.1.1.</w:t>
      </w:r>
      <w:hyperlink w:anchor="P401" w:history="1">
        <w:r>
          <w:rPr>
            <w:color w:val="0000FF"/>
          </w:rPr>
          <w:t>Блок-схема</w:t>
        </w:r>
      </w:hyperlink>
      <w:r>
        <w:t xml:space="preserve"> предоставления муниципальной услуги </w:t>
      </w:r>
      <w:r w:rsidRPr="00061D68">
        <w:t>«Присвоение, изменение и аннулирование адресов на территории городского поселения «Город Вяземский»</w:t>
      </w:r>
      <w:r>
        <w:t xml:space="preserve"> представлена в приложении к настоящему регламенту.</w:t>
      </w:r>
    </w:p>
    <w:p w:rsidR="009C45D4" w:rsidRDefault="009C45D4" w:rsidP="00824F7A">
      <w:pPr>
        <w:pStyle w:val="ConsPlusNormal"/>
        <w:ind w:firstLine="700"/>
        <w:jc w:val="both"/>
      </w:pPr>
      <w:bookmarkStart w:id="2" w:name="P58"/>
      <w:bookmarkEnd w:id="2"/>
      <w:r>
        <w:t>1.1.2.Перечень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9C45D4" w:rsidRDefault="009C45D4" w:rsidP="00824F7A">
      <w:pPr>
        <w:pStyle w:val="ConsPlusNormal"/>
        <w:ind w:firstLine="700"/>
        <w:jc w:val="both"/>
      </w:pPr>
      <w:r>
        <w:t xml:space="preserve">- </w:t>
      </w:r>
      <w:hyperlink r:id="rId6" w:history="1">
        <w:r>
          <w:rPr>
            <w:color w:val="0000FF"/>
          </w:rPr>
          <w:t>Конституция</w:t>
        </w:r>
      </w:hyperlink>
      <w:r>
        <w:t xml:space="preserve"> Российской Федерации от 12.12.1993 («Российская газета», 1993, №237);</w:t>
      </w:r>
    </w:p>
    <w:p w:rsidR="009C45D4" w:rsidRDefault="009C45D4" w:rsidP="00824F7A">
      <w:pPr>
        <w:pStyle w:val="ConsPlusNormal"/>
        <w:ind w:firstLine="700"/>
        <w:jc w:val="both"/>
      </w:pPr>
      <w:r>
        <w:t xml:space="preserve">- Гражданский </w:t>
      </w:r>
      <w:hyperlink r:id="rId7" w:history="1">
        <w:r>
          <w:rPr>
            <w:color w:val="0000FF"/>
          </w:rPr>
          <w:t>кодекс</w:t>
        </w:r>
      </w:hyperlink>
      <w:r>
        <w:t xml:space="preserve"> Российской Федерации (часть первая) (Федеральный закон от 30.11.1994 №51-ФЗ; «Российская газета», №23, 06.02.1996, №24, 07.02.1996, №25, 08.02.1996, №27, 10.02.1996);</w:t>
      </w:r>
    </w:p>
    <w:p w:rsidR="009C45D4" w:rsidRDefault="009C45D4" w:rsidP="00824F7A">
      <w:pPr>
        <w:pStyle w:val="ConsPlusNormal"/>
        <w:ind w:firstLine="700"/>
        <w:jc w:val="both"/>
      </w:pPr>
      <w:r>
        <w:t xml:space="preserve">- Градостроительный </w:t>
      </w:r>
      <w:hyperlink r:id="rId8" w:history="1">
        <w:r>
          <w:rPr>
            <w:color w:val="0000FF"/>
          </w:rPr>
          <w:t>кодекс</w:t>
        </w:r>
      </w:hyperlink>
      <w:r>
        <w:t xml:space="preserve"> Российской Федерации от 29.12.2004 №190-ФЗ («Российская газета» от 30.12.2004 №209);</w:t>
      </w:r>
    </w:p>
    <w:p w:rsidR="009C45D4" w:rsidRDefault="009C45D4" w:rsidP="00824F7A">
      <w:pPr>
        <w:pStyle w:val="ConsPlusNormal"/>
        <w:ind w:firstLine="700"/>
        <w:jc w:val="both"/>
      </w:pPr>
      <w:r>
        <w:t xml:space="preserve">- Жилищный </w:t>
      </w:r>
      <w:hyperlink r:id="rId9" w:history="1">
        <w:r>
          <w:rPr>
            <w:color w:val="0000FF"/>
          </w:rPr>
          <w:t>кодекс</w:t>
        </w:r>
      </w:hyperlink>
      <w:r>
        <w:t xml:space="preserve"> Российской Федерации от 29.12.2004 №188-ФЗ («Собрание законодательства РФ», 03.01.2005, №1 (часть 1), ст.14, «Российская газета», №1, 12.01.2005, «Парламентская газета», №7-8, 15.01.2005);</w:t>
      </w:r>
    </w:p>
    <w:p w:rsidR="009C45D4" w:rsidRDefault="009C45D4" w:rsidP="00824F7A">
      <w:pPr>
        <w:pStyle w:val="ConsPlusNormal"/>
        <w:ind w:firstLine="700"/>
        <w:jc w:val="both"/>
      </w:pPr>
      <w:r>
        <w:t xml:space="preserve">- Земельный </w:t>
      </w:r>
      <w:hyperlink r:id="rId10" w:history="1">
        <w:r>
          <w:rPr>
            <w:color w:val="0000FF"/>
          </w:rPr>
          <w:t>кодекс</w:t>
        </w:r>
      </w:hyperlink>
      <w:r>
        <w:t xml:space="preserve"> Российской Федерации от 25.10.2001 №136-ФЗ («Российская газета», №211 от 30.10.2001);</w:t>
      </w:r>
    </w:p>
    <w:p w:rsidR="009C45D4" w:rsidRDefault="009C45D4" w:rsidP="00824F7A">
      <w:pPr>
        <w:pStyle w:val="ConsPlusNormal"/>
        <w:ind w:firstLine="700"/>
        <w:jc w:val="both"/>
      </w:pPr>
      <w:r>
        <w:t xml:space="preserve">- Федеральный </w:t>
      </w:r>
      <w:hyperlink r:id="rId11" w:history="1">
        <w:r>
          <w:rPr>
            <w:color w:val="0000FF"/>
          </w:rPr>
          <w:t>закон</w:t>
        </w:r>
      </w:hyperlink>
      <w:r>
        <w:t xml:space="preserve"> от 25.10.2001 №137-ФЗ «О введении в действие Земельного кодекса Российской Федерации» («Российская газета», №211 от 30.10.2001);</w:t>
      </w:r>
    </w:p>
    <w:p w:rsidR="009C45D4" w:rsidRDefault="009C45D4" w:rsidP="00824F7A">
      <w:pPr>
        <w:pStyle w:val="ConsPlusNormal"/>
        <w:ind w:firstLine="700"/>
        <w:jc w:val="both"/>
      </w:pPr>
      <w:r>
        <w:t xml:space="preserve">- Федеральный </w:t>
      </w:r>
      <w:hyperlink r:id="rId12" w:history="1">
        <w:r>
          <w:rPr>
            <w:color w:val="0000FF"/>
          </w:rPr>
          <w:t>закон</w:t>
        </w:r>
      </w:hyperlink>
      <w:r>
        <w:t xml:space="preserve"> от 06.10.2003 №131-ФЗ «Об общих принципах организации местного самоуправления в Российской Федерации» («Собрание законодательства Российской Федерации» от 06.10.2003 №40, ст.3822);</w:t>
      </w:r>
    </w:p>
    <w:p w:rsidR="009C45D4" w:rsidRDefault="009C45D4" w:rsidP="00824F7A">
      <w:pPr>
        <w:pStyle w:val="ConsPlusNormal"/>
        <w:ind w:firstLine="700"/>
        <w:jc w:val="both"/>
      </w:pPr>
      <w:r>
        <w:t xml:space="preserve">- Федеральный </w:t>
      </w:r>
      <w:hyperlink r:id="rId13" w:history="1">
        <w:r>
          <w:rPr>
            <w:color w:val="0000FF"/>
          </w:rPr>
          <w:t>закон</w:t>
        </w:r>
      </w:hyperlink>
      <w:r>
        <w:t xml:space="preserve"> от 27.07.2010 №210-ФЗ «Об организации предоставления государственных и муниципальных услуг» («Российская газета», №168, 30.07.2010);</w:t>
      </w:r>
    </w:p>
    <w:p w:rsidR="009C45D4" w:rsidRDefault="009C45D4" w:rsidP="00824F7A">
      <w:pPr>
        <w:pStyle w:val="ConsPlusNormal"/>
        <w:ind w:firstLine="700"/>
        <w:jc w:val="both"/>
      </w:pPr>
      <w:r>
        <w:t xml:space="preserve">- Федеральный </w:t>
      </w:r>
      <w:hyperlink r:id="rId14" w:history="1">
        <w:r>
          <w:rPr>
            <w:color w:val="0000FF"/>
          </w:rPr>
          <w:t>закон</w:t>
        </w:r>
      </w:hyperlink>
      <w:r>
        <w:t xml:space="preserve"> от 27.07.2006 №152-ФЗ «О персональных данных» («Собрание законодательства РФ» от 06.06.2011, «Российская газета» от 07.06.2011);</w:t>
      </w:r>
    </w:p>
    <w:p w:rsidR="009C45D4" w:rsidRDefault="009C45D4" w:rsidP="00824F7A">
      <w:pPr>
        <w:pStyle w:val="ConsPlusNormal"/>
        <w:ind w:firstLine="700"/>
        <w:jc w:val="both"/>
      </w:pPr>
      <w:r>
        <w:t xml:space="preserve">- Федеральный </w:t>
      </w:r>
      <w:hyperlink r:id="rId15" w:history="1">
        <w:r>
          <w:rPr>
            <w:color w:val="0000FF"/>
          </w:rPr>
          <w:t>закон</w:t>
        </w:r>
      </w:hyperlink>
      <w:r>
        <w:t xml:space="preserve"> от 22.10.2004 №125-ФЗ «Об архивном деле в Российской Федерации» («Собрание законодательства РФ», 25.10.2004, №43, ст.4169);</w:t>
      </w:r>
    </w:p>
    <w:p w:rsidR="009C45D4" w:rsidRDefault="009C45D4" w:rsidP="00824F7A">
      <w:pPr>
        <w:pStyle w:val="ConsPlusNormal"/>
        <w:ind w:firstLine="700"/>
        <w:jc w:val="both"/>
      </w:pPr>
      <w:r>
        <w:t xml:space="preserve">- Федеральный </w:t>
      </w:r>
      <w:hyperlink r:id="rId16" w:history="1">
        <w:r>
          <w:rPr>
            <w:color w:val="0000FF"/>
          </w:rPr>
          <w:t>закон</w:t>
        </w:r>
      </w:hyperlink>
      <w:r>
        <w:t xml:space="preserve"> от 24.07.2007 №221-ФЗ «О государственном кадастре недвижимости» («Собрание законодательства РФ» от 30.07.2007, №31, ст.4017, «Российская газета», №165 от 01.08.2007, «Парламентская газета», №99-101 от 09.08.2007, официальный интернет-портал правовой информации http://www.pravo.gov.ru, 30.07.2012, «Собрание законодательства РФ» от 30.07.2012, №31, ст.4322, «Российская газета», №172 от 30.07.2012);</w:t>
      </w:r>
    </w:p>
    <w:p w:rsidR="009C45D4" w:rsidRDefault="009C45D4" w:rsidP="00824F7A">
      <w:pPr>
        <w:pStyle w:val="ConsPlusNormal"/>
        <w:ind w:firstLine="700"/>
        <w:jc w:val="both"/>
      </w:pPr>
      <w:r>
        <w:t xml:space="preserve">- Федеральный </w:t>
      </w:r>
      <w:hyperlink r:id="rId17" w:history="1">
        <w:r>
          <w:rPr>
            <w:color w:val="0000FF"/>
          </w:rPr>
          <w:t>закон</w:t>
        </w:r>
      </w:hyperlink>
      <w:r>
        <w:t xml:space="preserve"> от 26.07.2006 №135-ФЗ (ред. от 13.07.2015) «О защите конкуренции» («Российская газета», №162, 27.07.2006, «Собрание законодательства РФ», 31.07.2006, №31 (1 ч.), ст.3434, «Парламентская газета», №126-127, 03.08.2006, интернет-портал правовой информации http://www.pravo.gov.ru 13.07.2015);</w:t>
      </w:r>
    </w:p>
    <w:p w:rsidR="009C45D4" w:rsidRDefault="009C45D4" w:rsidP="00824F7A">
      <w:pPr>
        <w:pStyle w:val="ConsPlusNormal"/>
        <w:ind w:firstLine="700"/>
        <w:jc w:val="both"/>
      </w:pPr>
      <w:r>
        <w:t xml:space="preserve">- </w:t>
      </w:r>
      <w:hyperlink r:id="rId18" w:history="1">
        <w:r>
          <w:rPr>
            <w:color w:val="0000FF"/>
          </w:rPr>
          <w:t>Постановление</w:t>
        </w:r>
      </w:hyperlink>
      <w:r>
        <w:t xml:space="preserve"> Правительства Российской Федерации от 19.11.2014 №1221 «Об утверждении Правил присвоения, изменения и аннулирования адресов» («Собрание законодательства Российской Федерации», 01.12.2014, №48, ст.6861, официальный интернет-портал правовой информации http://www.pravo.gov.ru, 24.11.2014);</w:t>
      </w:r>
    </w:p>
    <w:p w:rsidR="009C45D4" w:rsidRDefault="009C45D4" w:rsidP="00824F7A">
      <w:pPr>
        <w:pStyle w:val="ConsPlusNormal"/>
        <w:ind w:firstLine="700"/>
        <w:jc w:val="both"/>
      </w:pPr>
      <w:r>
        <w:t xml:space="preserve">- </w:t>
      </w:r>
      <w:hyperlink r:id="rId19" w:history="1">
        <w:r>
          <w:rPr>
            <w:color w:val="0000FF"/>
          </w:rPr>
          <w:t>Постановление</w:t>
        </w:r>
      </w:hyperlink>
      <w:r>
        <w:t xml:space="preserve"> Правительства РФ от 30.04.2014 №304 (ред. от 29.05.2015)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 официальный интернет-портал правовой информации http://www.pravo.gov.ru, 07.05.2014, 02.06.2015, «Собрание законодательства РФ», 12.05.2014, №19, ст.2437);</w:t>
      </w:r>
    </w:p>
    <w:p w:rsidR="009C45D4" w:rsidRDefault="009C45D4" w:rsidP="00824F7A">
      <w:pPr>
        <w:pStyle w:val="ConsPlusNormal"/>
        <w:ind w:firstLine="700"/>
        <w:jc w:val="both"/>
      </w:pPr>
      <w:r>
        <w:t xml:space="preserve">- </w:t>
      </w:r>
      <w:hyperlink r:id="rId20" w:history="1">
        <w:r>
          <w:rPr>
            <w:color w:val="0000FF"/>
          </w:rPr>
          <w:t>Постановление</w:t>
        </w:r>
      </w:hyperlink>
      <w:r>
        <w:t xml:space="preserve"> Правительства РФ от 22.05.2015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Федерации»(вместе с «Правилами межведомственного информационного взаимодействия при ведении государственного адресного реестра») (официальный интернет-портал правовой информации http://www.pravo.gov.ru, 28.05.2015);</w:t>
      </w:r>
    </w:p>
    <w:p w:rsidR="009C45D4" w:rsidRDefault="009C45D4" w:rsidP="00824F7A">
      <w:pPr>
        <w:pStyle w:val="ConsPlusNormal"/>
        <w:ind w:firstLine="700"/>
        <w:jc w:val="both"/>
      </w:pPr>
      <w:r>
        <w:t xml:space="preserve">- </w:t>
      </w:r>
      <w:hyperlink r:id="rId21" w:history="1">
        <w:r>
          <w:rPr>
            <w:color w:val="0000FF"/>
          </w:rPr>
          <w:t>Приказ</w:t>
        </w:r>
      </w:hyperlink>
      <w:r>
        <w:t xml:space="preserve"> Минфина России от 21.04.2015 №68н «О порядке и способах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(вместе с «Положением о порядке и способах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Официальный интернет-портал правовой информации http://www.pravo.gov.ru, 21.05.2015;</w:t>
      </w:r>
    </w:p>
    <w:p w:rsidR="009C45D4" w:rsidRDefault="009C45D4" w:rsidP="00824F7A">
      <w:pPr>
        <w:pStyle w:val="ConsPlusNormal"/>
        <w:ind w:firstLine="700"/>
        <w:jc w:val="both"/>
      </w:pPr>
      <w:r>
        <w:t xml:space="preserve">- </w:t>
      </w:r>
      <w:hyperlink r:id="rId22" w:history="1">
        <w:r>
          <w:rPr>
            <w:color w:val="0000FF"/>
          </w:rPr>
          <w:t>Устав</w:t>
        </w:r>
      </w:hyperlink>
      <w:r>
        <w:t xml:space="preserve"> городского поселения«Город Вяземский»;</w:t>
      </w:r>
    </w:p>
    <w:p w:rsidR="009C45D4" w:rsidRDefault="009C45D4" w:rsidP="00824F7A">
      <w:pPr>
        <w:pStyle w:val="ConsPlusNormal"/>
        <w:ind w:firstLine="700"/>
        <w:jc w:val="both"/>
      </w:pPr>
      <w:bookmarkStart w:id="3" w:name="P80"/>
      <w:bookmarkEnd w:id="3"/>
      <w:r>
        <w:t>1.2.Описание заявителей.</w:t>
      </w:r>
    </w:p>
    <w:p w:rsidR="009C45D4" w:rsidRDefault="009C45D4" w:rsidP="00824F7A">
      <w:pPr>
        <w:pStyle w:val="ConsPlusNormal"/>
        <w:ind w:firstLine="700"/>
        <w:jc w:val="both"/>
      </w:pPr>
      <w:r>
        <w:t xml:space="preserve">Заявление о присвоении объекту адресации адреса или об аннулировании его адреса (далее - заявление) составляется по </w:t>
      </w:r>
      <w:hyperlink r:id="rId23" w:history="1">
        <w:r>
          <w:rPr>
            <w:color w:val="0000FF"/>
          </w:rPr>
          <w:t>форме</w:t>
        </w:r>
      </w:hyperlink>
      <w:r>
        <w:t>, установленной Министерством финансов Российской Федерации,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C45D4" w:rsidRDefault="009C45D4" w:rsidP="00824F7A">
      <w:pPr>
        <w:pStyle w:val="ConsPlusNormal"/>
        <w:ind w:firstLine="700"/>
        <w:jc w:val="both"/>
      </w:pPr>
      <w:r>
        <w:t>а) право хозяйственного ведения;</w:t>
      </w:r>
    </w:p>
    <w:p w:rsidR="009C45D4" w:rsidRDefault="009C45D4" w:rsidP="00824F7A">
      <w:pPr>
        <w:pStyle w:val="ConsPlusNormal"/>
        <w:ind w:firstLine="700"/>
        <w:jc w:val="both"/>
      </w:pPr>
      <w:r>
        <w:t>б) право оперативного управления;</w:t>
      </w:r>
    </w:p>
    <w:p w:rsidR="009C45D4" w:rsidRDefault="009C45D4" w:rsidP="00824F7A">
      <w:pPr>
        <w:pStyle w:val="ConsPlusNormal"/>
        <w:ind w:firstLine="700"/>
        <w:jc w:val="both"/>
      </w:pPr>
      <w:r>
        <w:t>в) право пожизненно наследуемого владения;</w:t>
      </w:r>
    </w:p>
    <w:p w:rsidR="009C45D4" w:rsidRDefault="009C45D4" w:rsidP="00824F7A">
      <w:pPr>
        <w:pStyle w:val="ConsPlusNormal"/>
        <w:ind w:firstLine="700"/>
        <w:jc w:val="both"/>
      </w:pPr>
      <w:r>
        <w:t>г) право постоянного (бессрочного) пользования.</w:t>
      </w:r>
    </w:p>
    <w:p w:rsidR="009C45D4" w:rsidRDefault="009C45D4" w:rsidP="00824F7A">
      <w:pPr>
        <w:pStyle w:val="ConsPlusNormal"/>
        <w:ind w:firstLine="70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C45D4" w:rsidRDefault="009C45D4" w:rsidP="00824F7A">
      <w:pPr>
        <w:pStyle w:val="ConsPlusNormal"/>
        <w:ind w:firstLine="70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C45D4" w:rsidRDefault="009C45D4" w:rsidP="00824F7A">
      <w:pPr>
        <w:pStyle w:val="ConsPlusNormal"/>
        <w:ind w:firstLine="700"/>
        <w:jc w:val="both"/>
      </w:pPr>
      <w: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9C45D4" w:rsidRDefault="009C45D4" w:rsidP="00824F7A">
      <w:pPr>
        <w:pStyle w:val="ConsPlusNormal"/>
        <w:ind w:firstLine="700"/>
        <w:jc w:val="both"/>
      </w:pPr>
      <w: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C45D4" w:rsidRDefault="009C45D4" w:rsidP="00824F7A">
      <w:pPr>
        <w:pStyle w:val="ConsPlusNormal"/>
        <w:ind w:firstLine="700"/>
        <w:jc w:val="both"/>
      </w:pPr>
      <w:r>
        <w:t>1.3.Порядок информирования о предоставлении муниципальной услуги.</w:t>
      </w:r>
    </w:p>
    <w:p w:rsidR="009C45D4" w:rsidRDefault="009C45D4" w:rsidP="00824F7A">
      <w:pPr>
        <w:pStyle w:val="ConsPlusNormal"/>
        <w:ind w:firstLine="700"/>
        <w:jc w:val="both"/>
      </w:pPr>
      <w:r>
        <w:t xml:space="preserve">1.3.1.Муниципальную услугу предоставляет отдел архитектуры, градостроительства и земельных отношений администрации городского поселения, расположенный по адресу: 680000, Хабаровский край, Вяземский район, г. Вяземский, ул. Коммунистическая, 8, телефон (42153) 3-31-48, адрес электронной почты: </w:t>
      </w:r>
      <w:r w:rsidRPr="00757FBF">
        <w:t>admgorvyaz@yandex.ru</w:t>
      </w:r>
      <w:r>
        <w:t xml:space="preserve">, сайт в сети Интернет </w:t>
      </w:r>
      <w:r w:rsidRPr="00757FBF">
        <w:t>http://vyazemskii.ru</w:t>
      </w:r>
      <w:r>
        <w:t>.</w:t>
      </w:r>
    </w:p>
    <w:p w:rsidR="009C45D4" w:rsidRDefault="009C45D4" w:rsidP="00824F7A">
      <w:pPr>
        <w:pStyle w:val="ConsPlusNormal"/>
        <w:ind w:firstLine="700"/>
        <w:jc w:val="both"/>
      </w:pPr>
      <w:r>
        <w:t xml:space="preserve">1.3.2.Информация о правилах предоставления муниципальной услуги, месте нахождения и графике работы </w:t>
      </w:r>
      <w:r w:rsidRPr="00FC067C">
        <w:t>отдел архитектуры, градостроительства и земельных отношений администрации городского поселения</w:t>
      </w:r>
      <w:r>
        <w:t xml:space="preserve"> предоставляется:</w:t>
      </w:r>
    </w:p>
    <w:p w:rsidR="009C45D4" w:rsidRDefault="009C45D4" w:rsidP="00824F7A">
      <w:pPr>
        <w:pStyle w:val="ConsPlusNormal"/>
        <w:ind w:firstLine="700"/>
        <w:jc w:val="both"/>
      </w:pPr>
      <w:r>
        <w:t xml:space="preserve">- непосредственно в </w:t>
      </w:r>
      <w:r w:rsidRPr="00FC067C">
        <w:t>отдел</w:t>
      </w:r>
      <w:r>
        <w:t>е</w:t>
      </w:r>
      <w:r w:rsidRPr="00FC067C">
        <w:t xml:space="preserve"> архитектуры, градостроительства и земельных отношений администрации городского поселения</w:t>
      </w:r>
      <w:r>
        <w:t xml:space="preserve"> по адресу: </w:t>
      </w:r>
      <w:r w:rsidRPr="00FC067C">
        <w:t xml:space="preserve">Хабаровский край, Вяземский район, г. </w:t>
      </w:r>
      <w:r>
        <w:t>В</w:t>
      </w:r>
      <w:r w:rsidRPr="00FC067C">
        <w:t>яземский, ул. Коммунистическая, 8</w:t>
      </w:r>
      <w:r>
        <w:t xml:space="preserve">, телефон (42153) 3-31-48, кабинет №307, </w:t>
      </w:r>
      <w:r w:rsidRPr="00FC067C">
        <w:t>режим работы отдела: вторник, четверг, пятница с 08 до 12 часов и с 12 до 17 часов</w:t>
      </w:r>
      <w:r>
        <w:t>;</w:t>
      </w:r>
    </w:p>
    <w:p w:rsidR="009C45D4" w:rsidRDefault="009C45D4" w:rsidP="00824F7A">
      <w:pPr>
        <w:pStyle w:val="ConsPlusNormal"/>
        <w:ind w:firstLine="700"/>
        <w:jc w:val="both"/>
      </w:pPr>
      <w:r>
        <w:t xml:space="preserve">- посредством ответов на письменные обращения, направленные в адрес администрации городского поселения «Город Вяземский»: </w:t>
      </w:r>
      <w:r w:rsidRPr="00D60E9B">
        <w:t>68</w:t>
      </w:r>
      <w:r>
        <w:t>2950</w:t>
      </w:r>
      <w:r w:rsidRPr="00D60E9B">
        <w:t>, Хабаровский край, Вяземский район, г. Вяземский, ул. Коммунистическая, 8, телефон (42153) 3-3</w:t>
      </w:r>
      <w:r>
        <w:t>4</w:t>
      </w:r>
      <w:r w:rsidRPr="00D60E9B">
        <w:t>-</w:t>
      </w:r>
      <w:r>
        <w:t>0</w:t>
      </w:r>
      <w:r w:rsidRPr="00D60E9B">
        <w:t>8, адрес электронной почты: admgorvyaz@yandex.ru, сайт в сети Интернет http://vyazemskii.ru</w:t>
      </w:r>
      <w:r>
        <w:t>;</w:t>
      </w:r>
    </w:p>
    <w:p w:rsidR="009C45D4" w:rsidRDefault="009C45D4" w:rsidP="00824F7A">
      <w:pPr>
        <w:pStyle w:val="ConsPlusNormal"/>
        <w:ind w:firstLine="700"/>
        <w:jc w:val="both"/>
      </w:pPr>
      <w:r>
        <w:t xml:space="preserve">- посредством размещения информации в информационно-телекоммуникационной сети Интернет (далее - сеть Интернет) на официальном сайте </w:t>
      </w:r>
      <w:r w:rsidRPr="00D60E9B">
        <w:t>администрации городского поселения «Город Вяземский» http://vyazemskii.ru</w:t>
      </w:r>
      <w:r>
        <w:t>, на региональном портале государственных и муниципальных услуг (pgu.khv.gov.ru), едином портале государственных и муниципальных услуг (www.gosuslugi.ru), в средствах массовой информации, на информационном стенде в месте предоставления услуги;</w:t>
      </w:r>
    </w:p>
    <w:p w:rsidR="009C45D4" w:rsidRDefault="009C45D4" w:rsidP="00824F7A">
      <w:pPr>
        <w:pStyle w:val="ConsPlusNormal"/>
        <w:ind w:firstLine="700"/>
        <w:jc w:val="both"/>
      </w:pPr>
      <w:r>
        <w:t>- посредством консультирования по справочным телефонам (42153) 3-31-48;</w:t>
      </w:r>
    </w:p>
    <w:p w:rsidR="009C45D4" w:rsidRDefault="009C45D4" w:rsidP="00824F7A">
      <w:pPr>
        <w:pStyle w:val="ConsPlusNormal"/>
        <w:ind w:firstLine="700"/>
        <w:jc w:val="both"/>
      </w:pPr>
      <w:r>
        <w:t xml:space="preserve">- путем размещения необходимой информации на стендах в </w:t>
      </w:r>
      <w:r w:rsidRPr="00D60E9B">
        <w:t>администрации городского поселения «Город Вяземский»</w:t>
      </w:r>
      <w:r>
        <w:t>.</w:t>
      </w:r>
    </w:p>
    <w:p w:rsidR="009C45D4" w:rsidRDefault="009C45D4" w:rsidP="00824F7A">
      <w:pPr>
        <w:pStyle w:val="ConsPlusNormal"/>
        <w:ind w:firstLine="700"/>
        <w:jc w:val="both"/>
      </w:pPr>
      <w:bookmarkStart w:id="4" w:name="P102"/>
      <w:bookmarkEnd w:id="4"/>
      <w:r>
        <w:t xml:space="preserve">1.3.3.На информационных стендах в помещениях, предназначенных для приема документов по предоставлению муниципальной услуги, официальном сайте </w:t>
      </w:r>
      <w:r w:rsidRPr="00D60E9B">
        <w:t>администрации городского поселения «Город Вяземский» http://vyazemskii.ru</w:t>
      </w:r>
      <w:r>
        <w:t>, едином портале государственных и муниципальных услуг и (или) региональном портале государственных и муниципальных услуг размещается следующая информация:</w:t>
      </w:r>
    </w:p>
    <w:p w:rsidR="009C45D4" w:rsidRDefault="009C45D4" w:rsidP="00824F7A">
      <w:pPr>
        <w:pStyle w:val="ConsPlusNormal"/>
        <w:ind w:firstLine="700"/>
        <w:jc w:val="both"/>
      </w:pPr>
      <w:r>
        <w:t>- нормативные правовые акты (извлечения), регулирующие порядок присвоения, изменения и аннулирования адресов;</w:t>
      </w:r>
    </w:p>
    <w:p w:rsidR="009C45D4" w:rsidRDefault="009C45D4" w:rsidP="00824F7A">
      <w:pPr>
        <w:pStyle w:val="ConsPlusNormal"/>
        <w:ind w:firstLine="700"/>
        <w:jc w:val="both"/>
      </w:pPr>
      <w:r>
        <w:t>- перечень документов, необходимых для предоставления муниципальной услуги, и требования, предъявляемые к этим документам;</w:t>
      </w:r>
    </w:p>
    <w:p w:rsidR="009C45D4" w:rsidRDefault="009C45D4" w:rsidP="00824F7A">
      <w:pPr>
        <w:pStyle w:val="ConsPlusNormal"/>
        <w:ind w:firstLine="700"/>
        <w:jc w:val="both"/>
      </w:pPr>
      <w:r>
        <w:t xml:space="preserve">- адреса, телефоны и время приема специалистов </w:t>
      </w:r>
      <w:r w:rsidRPr="00D60E9B">
        <w:t>отдел</w:t>
      </w:r>
      <w:r>
        <w:t>а</w:t>
      </w:r>
      <w:r w:rsidRPr="00D60E9B">
        <w:t xml:space="preserve"> архитектуры, градостроительства и земельных отношений администрации городского поселения</w:t>
      </w:r>
      <w:r>
        <w:t>;</w:t>
      </w:r>
    </w:p>
    <w:p w:rsidR="009C45D4" w:rsidRDefault="009C45D4" w:rsidP="00824F7A">
      <w:pPr>
        <w:pStyle w:val="ConsPlusNormal"/>
        <w:ind w:firstLine="700"/>
        <w:jc w:val="both"/>
      </w:pPr>
      <w: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C45D4" w:rsidRDefault="009C45D4" w:rsidP="00824F7A">
      <w:pPr>
        <w:pStyle w:val="ConsPlusNormal"/>
        <w:ind w:firstLine="700"/>
        <w:jc w:val="both"/>
      </w:pPr>
      <w:r>
        <w:t xml:space="preserve">- </w:t>
      </w:r>
      <w:hyperlink r:id="rId24" w:history="1">
        <w:r>
          <w:rPr>
            <w:color w:val="0000FF"/>
          </w:rPr>
          <w:t>форма</w:t>
        </w:r>
      </w:hyperlink>
      <w:r>
        <w:t xml:space="preserve"> заявления, утвержденная Министерством финансов Российской Федерации;</w:t>
      </w:r>
    </w:p>
    <w:p w:rsidR="009C45D4" w:rsidRDefault="009C45D4" w:rsidP="00824F7A">
      <w:pPr>
        <w:pStyle w:val="ConsPlusNormal"/>
        <w:ind w:firstLine="700"/>
        <w:jc w:val="both"/>
      </w:pPr>
      <w:r>
        <w:t>- перечень многофункциональных центров, посредством которых заявитель (представитель заявителя) вправе представить заявление.</w:t>
      </w:r>
    </w:p>
    <w:p w:rsidR="009C45D4" w:rsidRDefault="009C45D4" w:rsidP="00824F7A">
      <w:pPr>
        <w:pStyle w:val="ConsPlusNormal"/>
        <w:ind w:firstLine="700"/>
        <w:jc w:val="both"/>
      </w:pPr>
      <w:r>
        <w:t xml:space="preserve">1.3.4.При ответах на устные обращения по вопросам предоставления муниципальной услуги, в том числе о ходе предоставления услуги, специалисты </w:t>
      </w:r>
      <w:r w:rsidRPr="00D60E9B">
        <w:t>отдел</w:t>
      </w:r>
      <w:r>
        <w:t>а</w:t>
      </w:r>
      <w:r w:rsidRPr="00D60E9B">
        <w:t xml:space="preserve"> архитектуры, градостроительства и земельных отношений администрации городского поселения</w:t>
      </w:r>
      <w:r>
        <w:t xml:space="preserve"> предоставляют полную, актуальную и достоверную информацию.</w:t>
      </w:r>
    </w:p>
    <w:p w:rsidR="009C45D4" w:rsidRDefault="009C45D4" w:rsidP="00824F7A">
      <w:pPr>
        <w:pStyle w:val="ConsPlusNormal"/>
        <w:ind w:firstLine="700"/>
        <w:jc w:val="both"/>
      </w:pPr>
      <w:r>
        <w:t>Ответ на телефонный звонок должен начинаться с информации о наименовании подразделения администрации городского поселения,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C45D4" w:rsidRDefault="009C45D4" w:rsidP="00824F7A">
      <w:pPr>
        <w:pStyle w:val="ConsPlusNormal"/>
        <w:ind w:firstLine="700"/>
        <w:jc w:val="both"/>
      </w:pPr>
      <w:r>
        <w:t>1.3.5.На письменные обращения по вопросам предоставления услуги, в том числе о ходе предоставления услуги, ответ излагается в простой, четкой и понятной форме и направляется в виде почтового или электронного отправления в адрес заявителя с указанием фамилии, имени, отчества, номера телефона исполнителя.</w:t>
      </w:r>
    </w:p>
    <w:p w:rsidR="009C45D4" w:rsidRDefault="009C45D4" w:rsidP="00824F7A">
      <w:pPr>
        <w:pStyle w:val="ConsPlusNormal"/>
        <w:ind w:firstLine="700"/>
        <w:jc w:val="both"/>
      </w:pPr>
      <w:r>
        <w:t>Срок ответа на письменное обращение не должен превышать 30 календарных дней со дня регистрации такого обращения в администрации городского поселения.</w:t>
      </w:r>
    </w:p>
    <w:p w:rsidR="009C45D4" w:rsidRDefault="009C45D4" w:rsidP="00824F7A">
      <w:pPr>
        <w:pStyle w:val="ConsPlusNormal"/>
        <w:ind w:firstLine="700"/>
        <w:jc w:val="both"/>
      </w:pPr>
      <w:r>
        <w:t>1.3.6.Обращения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обращении адресу электронной почты или почтовому адресу.</w:t>
      </w:r>
    </w:p>
    <w:p w:rsidR="009C45D4" w:rsidRDefault="009C45D4" w:rsidP="00824F7A">
      <w:pPr>
        <w:pStyle w:val="ConsPlusNormal"/>
        <w:ind w:firstLine="700"/>
        <w:jc w:val="both"/>
      </w:pPr>
      <w:r>
        <w:t>1.4.Информация об органах и организациях, обращение в которые необходимо для предоставления услуги.</w:t>
      </w:r>
    </w:p>
    <w:p w:rsidR="009C45D4" w:rsidRDefault="009C45D4" w:rsidP="00824F7A">
      <w:pPr>
        <w:pStyle w:val="ConsPlusNormal"/>
        <w:ind w:firstLine="700"/>
        <w:jc w:val="both"/>
      </w:pPr>
      <w:r>
        <w:t>В целях получения архивных документов заявителю необходимо обратиться в государственное учреждение «Государственный архив Хабаровского края», адрес: г. Хабаровск, ул. Нагишкина, д. 4а, часы приема «Одно окно»: понедельник, вторник, пятница с 10.00 до 16.00, среда, четверг с 10.00 до 17.00 (обеденный перерыв с 12.00 до 13.00), читальный зал - ежедневно с 10.00 до 16.00, санитарный день - последняя среда месяца, тел.: (4212) 30-51-15, сайт в сети Интернет: www.archive.khabkrai.ru, адрес электронной почты: gakhk@archiv.khv.ru.</w:t>
      </w:r>
    </w:p>
    <w:p w:rsidR="009C45D4" w:rsidRDefault="009C45D4" w:rsidP="00824F7A">
      <w:pPr>
        <w:pStyle w:val="ConsPlusNormal"/>
        <w:ind w:firstLine="700"/>
        <w:jc w:val="both"/>
      </w:pPr>
      <w:r>
        <w:t>1.4.1.В целях получения документов (информации, сведений, содержащихся в них), удостоверяющих права на объекты адресации, возникшие до 1998 года, заявитель может обратиться в Хабаровское краевое государственное унитарное предприятие технической инвентаризации и оценки недвижимости КГУП «Хабкрайинвентаризация», подразделение по Вяземскому району по адресу: г. Вяземский, ул. Карла Маркса, д.56, тел.: (42153) 3-10-57.</w:t>
      </w:r>
    </w:p>
    <w:p w:rsidR="009C45D4" w:rsidRDefault="009C45D4" w:rsidP="00824F7A">
      <w:pPr>
        <w:pStyle w:val="ConsPlusNormal"/>
        <w:ind w:firstLine="700"/>
        <w:jc w:val="both"/>
      </w:pPr>
      <w:r>
        <w:tab/>
        <w:t>1.4.2.В целях получения сведений государственного кадастра недвижимости об объекте (здании, сооружении, помещении, объекте незавершенного строительства) и земельном участке заявитель может обратиться в Межрайонный отдел № 2 филиала ФГБУ «Федеральная кадастровая палата федеральной службы государственной регистрации, кадастра и картографии по Хабаровскому краю» Рабочее место г. Вяземский по адресу</w:t>
      </w:r>
      <w:r w:rsidRPr="00850B5C">
        <w:rPr>
          <w:szCs w:val="28"/>
        </w:rPr>
        <w:t xml:space="preserve">: 682950, г. Вяземский, пер. Мирный, д. 3, тел. (42153) 3-49-69. </w:t>
      </w:r>
      <w:r>
        <w:rPr>
          <w:sz w:val="22"/>
          <w:szCs w:val="22"/>
        </w:rPr>
        <w:t>С</w:t>
      </w:r>
      <w:r>
        <w:t>айт в сети Интернет: http://www.to27.rosreestr.ru (раздел «О ФГБУ «ФКП Росреестра»), адрес электронной почты: fgu27@u27.rosreestr.ru.</w:t>
      </w:r>
    </w:p>
    <w:p w:rsidR="009C45D4" w:rsidRDefault="009C45D4" w:rsidP="00824F7A">
      <w:pPr>
        <w:pStyle w:val="ConsPlusNormal"/>
        <w:ind w:firstLine="700"/>
        <w:jc w:val="both"/>
      </w:pPr>
      <w:r>
        <w:t>1.4.3.В целях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для юридических лиц и индивидуальных предпринимателей заявитель может обратиться в районную инспекцию Федеральной налоговой службы по месту нахождения юридического или физического лица.</w:t>
      </w:r>
      <w:r w:rsidRPr="00D25A7B">
        <w:rPr>
          <w:szCs w:val="28"/>
        </w:rPr>
        <w:t xml:space="preserve"> Единый Федеральный номер Контакт-центра: 8-800-222-2222.</w:t>
      </w:r>
    </w:p>
    <w:p w:rsidR="009C45D4" w:rsidRPr="00C82EB9" w:rsidRDefault="009C45D4" w:rsidP="00824F7A">
      <w:pPr>
        <w:pStyle w:val="ConsPlusNormal"/>
        <w:ind w:firstLine="700"/>
        <w:jc w:val="both"/>
      </w:pPr>
      <w:r>
        <w:t xml:space="preserve">1.4.4.Муниципальная услуга по выдаче разрешений на строительство объектов капитального строительства (объектов адресации) и (или) разрешений на ввод в эксплуатацию предоставляется </w:t>
      </w:r>
      <w:r w:rsidRPr="00D25A7B">
        <w:t>отдел</w:t>
      </w:r>
      <w:r>
        <w:t>ом</w:t>
      </w:r>
      <w:r w:rsidRPr="00D25A7B">
        <w:t xml:space="preserve"> архитектуры, градостроительства и земельных отношений администрации городского поселения</w:t>
      </w:r>
      <w:r>
        <w:t xml:space="preserve"> в соответствии с </w:t>
      </w:r>
      <w:r w:rsidRPr="00C82EB9">
        <w:t>административным регламентом.</w:t>
      </w:r>
    </w:p>
    <w:p w:rsidR="009C45D4" w:rsidRDefault="009C45D4" w:rsidP="00824F7A">
      <w:pPr>
        <w:pStyle w:val="ConsPlusNormal"/>
        <w:ind w:firstLine="700"/>
        <w:jc w:val="both"/>
      </w:pPr>
      <w:r>
        <w:t xml:space="preserve">1.4.5.Муниципальная услуга по выдаче решений о переводе жилого помещения в нежилое помещение или нежилого помещения в жилое помещение предоставляется </w:t>
      </w:r>
      <w:r w:rsidRPr="00D25A7B">
        <w:t>отдел</w:t>
      </w:r>
      <w:r>
        <w:t>ом</w:t>
      </w:r>
      <w:r w:rsidRPr="00D25A7B">
        <w:t xml:space="preserve"> архитектуры, градостроительства и земельных отношений администрации городского поселения</w:t>
      </w:r>
      <w:r>
        <w:t xml:space="preserve"> в соответствии с </w:t>
      </w:r>
      <w:r w:rsidRPr="00C82EB9">
        <w:t xml:space="preserve">административным </w:t>
      </w:r>
      <w:hyperlink r:id="rId25" w:history="1">
        <w:r w:rsidRPr="00C82EB9">
          <w:t>регламентом</w:t>
        </w:r>
      </w:hyperlink>
      <w:r>
        <w:rPr>
          <w:color w:val="0000FF"/>
        </w:rPr>
        <w:t>.</w:t>
      </w:r>
    </w:p>
    <w:p w:rsidR="009C45D4" w:rsidRDefault="009C45D4" w:rsidP="00824F7A">
      <w:pPr>
        <w:pStyle w:val="ConsPlusNormal"/>
        <w:ind w:firstLine="700"/>
        <w:jc w:val="both"/>
      </w:pPr>
      <w:r>
        <w:t xml:space="preserve">1.4.6.Акт приемочной комиссии при переустройстве и (или) перепланировке помещения выдается </w:t>
      </w:r>
      <w:r w:rsidRPr="00D25A7B">
        <w:t>отделом архитектуры, градостроительства и земельных отношений администрации городского поселени</w:t>
      </w:r>
      <w:r>
        <w:t>я.</w:t>
      </w:r>
    </w:p>
    <w:p w:rsidR="009C45D4" w:rsidRDefault="009C45D4" w:rsidP="00824F7A">
      <w:pPr>
        <w:pStyle w:val="ConsPlusNormal"/>
        <w:ind w:firstLine="700"/>
        <w:jc w:val="both"/>
      </w:pPr>
    </w:p>
    <w:p w:rsidR="009C45D4" w:rsidRDefault="009C45D4" w:rsidP="00824F7A">
      <w:pPr>
        <w:pStyle w:val="ConsPlusNormal"/>
        <w:ind w:firstLine="700"/>
        <w:jc w:val="center"/>
      </w:pPr>
      <w:r>
        <w:t>2. Стандарт предоставления услуги</w:t>
      </w:r>
    </w:p>
    <w:p w:rsidR="009C45D4" w:rsidRDefault="009C45D4" w:rsidP="00824F7A">
      <w:pPr>
        <w:pStyle w:val="ConsPlusNormal"/>
        <w:ind w:firstLine="700"/>
        <w:jc w:val="both"/>
      </w:pPr>
    </w:p>
    <w:p w:rsidR="009C45D4" w:rsidRDefault="009C45D4" w:rsidP="00824F7A">
      <w:pPr>
        <w:pStyle w:val="ConsPlusNormal"/>
        <w:ind w:firstLine="700"/>
        <w:jc w:val="both"/>
      </w:pPr>
      <w:r>
        <w:t>2.1.Наименование муниципальной услуги – «</w:t>
      </w:r>
      <w:r w:rsidRPr="00BD516E">
        <w:t>Присвоение, изменение и аннулирование адресов на территории городского поселения «Город Вяземский»</w:t>
      </w:r>
      <w:r>
        <w:t xml:space="preserve"> (далее - объектам).</w:t>
      </w:r>
    </w:p>
    <w:p w:rsidR="009C45D4" w:rsidRDefault="009C45D4" w:rsidP="00824F7A">
      <w:pPr>
        <w:pStyle w:val="ConsPlusNormal"/>
        <w:ind w:firstLine="700"/>
        <w:jc w:val="both"/>
      </w:pPr>
      <w:r>
        <w:t xml:space="preserve">2.2.Муниципальная услуга предоставляется в соответствии с настоящим регламентом администрацией городского поселения «Город Вяземский» в лице </w:t>
      </w:r>
      <w:r w:rsidRPr="00BD516E">
        <w:t>отдел</w:t>
      </w:r>
      <w:r>
        <w:t>а</w:t>
      </w:r>
      <w:r w:rsidRPr="00BD516E">
        <w:t xml:space="preserve"> архитектуры, градостроительства и земельных отношений администрации городского поселения </w:t>
      </w:r>
      <w:r>
        <w:t>(далее - Отдел).</w:t>
      </w:r>
    </w:p>
    <w:p w:rsidR="009C45D4" w:rsidRDefault="009C45D4" w:rsidP="00824F7A">
      <w:pPr>
        <w:pStyle w:val="ConsPlusNormal"/>
        <w:ind w:firstLine="700"/>
        <w:jc w:val="both"/>
      </w:pPr>
      <w:r>
        <w:t xml:space="preserve">2.2.1.Решение о присвоении объекту адресации адреса, изменении, аннулировании такого адреса принимается администрацией </w:t>
      </w:r>
      <w:r w:rsidRPr="00BD516E">
        <w:t>городского поселения «Город Вяземский»</w:t>
      </w:r>
      <w:r>
        <w:t xml:space="preserve"> в форме муниципального правового акта, который должен содержать сведения (информацию), предусмотренную </w:t>
      </w:r>
      <w:r w:rsidRPr="00C82EB9">
        <w:t>Правилами присвоения</w:t>
      </w:r>
      <w:r>
        <w:t>, изменения и аннулирования адресов, утвержденными Постановлением Правительства РФ от 19.11.2014 № 1221.</w:t>
      </w:r>
    </w:p>
    <w:p w:rsidR="009C45D4" w:rsidRDefault="009C45D4" w:rsidP="00824F7A">
      <w:pPr>
        <w:pStyle w:val="ConsPlusNormal"/>
        <w:ind w:firstLine="700"/>
        <w:jc w:val="both"/>
      </w:pPr>
      <w:bookmarkStart w:id="5" w:name="P140"/>
      <w:bookmarkEnd w:id="5"/>
      <w:r>
        <w:t xml:space="preserve">2.2.2.Решение об отказе в присвоении объекту адресации адреса, изменении, аннулировании такого адреса оформляется по </w:t>
      </w:r>
      <w:r w:rsidRPr="00C82EB9">
        <w:t xml:space="preserve">форме, </w:t>
      </w:r>
      <w:r>
        <w:t>утвержденной Приказом Министерства финансов Российской Федерации, подписывается главой городского поселения.</w:t>
      </w:r>
    </w:p>
    <w:p w:rsidR="009C45D4" w:rsidRDefault="009C45D4" w:rsidP="00824F7A">
      <w:pPr>
        <w:pStyle w:val="ConsPlusNormal"/>
        <w:ind w:firstLine="700"/>
        <w:jc w:val="both"/>
      </w:pPr>
      <w:r>
        <w:t>2.3.Результатом предоставления муниципальной услуги является:</w:t>
      </w:r>
    </w:p>
    <w:p w:rsidR="009C45D4" w:rsidRDefault="009C45D4" w:rsidP="00824F7A">
      <w:pPr>
        <w:pStyle w:val="ConsPlusNormal"/>
        <w:ind w:firstLine="700"/>
        <w:jc w:val="both"/>
      </w:pPr>
      <w:r>
        <w:t>а) выдача (направление) заявителю (представителю заявителя) двух экземпляров заверенной копии муниципального правового акта о присвоении, изменении, аннулировании адреса объекта адресации;</w:t>
      </w:r>
    </w:p>
    <w:p w:rsidR="009C45D4" w:rsidRDefault="009C45D4" w:rsidP="00824F7A">
      <w:pPr>
        <w:pStyle w:val="ConsPlusNormal"/>
        <w:ind w:firstLine="700"/>
        <w:jc w:val="both"/>
      </w:pPr>
      <w:r>
        <w:t xml:space="preserve">б) выдача (направление) заявителю (представителя заявителя) мотивированного отказа, </w:t>
      </w:r>
      <w:r w:rsidRPr="00C82EB9">
        <w:t xml:space="preserve">предусмотренного подпунктом 2.2.2 настоящего </w:t>
      </w:r>
      <w:r>
        <w:t>регламента.</w:t>
      </w:r>
    </w:p>
    <w:p w:rsidR="009C45D4" w:rsidRDefault="009C45D4" w:rsidP="00824F7A">
      <w:pPr>
        <w:pStyle w:val="ConsPlusNormal"/>
        <w:ind w:firstLine="700"/>
        <w:jc w:val="both"/>
      </w:pPr>
      <w:r>
        <w:t>2.3.1.В случае если в выданных по результатам предоставления услуги документах допущена ошибка и (или) опечатка, она исправляется по заявлению заявителя или по инициативе администрацией городского поселения в срок не более 18 рабочих дней с момента ее выявления.</w:t>
      </w:r>
    </w:p>
    <w:p w:rsidR="009C45D4" w:rsidRDefault="009C45D4" w:rsidP="00824F7A">
      <w:pPr>
        <w:pStyle w:val="ConsPlusNormal"/>
        <w:ind w:firstLine="700"/>
        <w:jc w:val="both"/>
      </w:pPr>
      <w:r>
        <w:t>2.4.Сроки предоставления муниципальной услуги.</w:t>
      </w:r>
    </w:p>
    <w:p w:rsidR="009C45D4" w:rsidRDefault="009C45D4" w:rsidP="00824F7A">
      <w:pPr>
        <w:pStyle w:val="ConsPlusNormal"/>
        <w:ind w:firstLine="700"/>
        <w:jc w:val="both"/>
      </w:pPr>
      <w:bookmarkStart w:id="6" w:name="P154"/>
      <w:bookmarkEnd w:id="6"/>
      <w:r>
        <w:t>2.4.1.Максимальный срок предоставления муниципальной услуги не должен превышать 18 рабочих дней со дня поступления заявления.</w:t>
      </w:r>
    </w:p>
    <w:p w:rsidR="009C45D4" w:rsidRDefault="009C45D4" w:rsidP="00824F7A">
      <w:pPr>
        <w:pStyle w:val="ConsPlusNormal"/>
        <w:ind w:firstLine="700"/>
        <w:jc w:val="both"/>
      </w:pPr>
      <w:bookmarkStart w:id="7" w:name="P156"/>
      <w:bookmarkEnd w:id="7"/>
      <w:r>
        <w:t xml:space="preserve">2.4.2.В случае представления заявления через многофункциональный центр срок, указанный </w:t>
      </w:r>
      <w:r w:rsidRPr="00C82EB9">
        <w:t xml:space="preserve">в подпункте 2.4.1 </w:t>
      </w:r>
      <w:r>
        <w:t xml:space="preserve">настоящего регламента, исчисляется со дня передачи многофункциональным центром заявления и документов (при их наличии), указанных в </w:t>
      </w:r>
      <w:r w:rsidRPr="00C82EB9">
        <w:t xml:space="preserve">подпункте 2.6.1 настоящего </w:t>
      </w:r>
      <w:r>
        <w:t>регламента, в администрацию городского поселения.</w:t>
      </w:r>
    </w:p>
    <w:p w:rsidR="009C45D4" w:rsidRDefault="009C45D4" w:rsidP="00824F7A">
      <w:pPr>
        <w:pStyle w:val="ConsPlusNormal"/>
        <w:ind w:firstLine="700"/>
        <w:jc w:val="both"/>
      </w:pPr>
      <w:r>
        <w:t>2.5.Правовые основания для предоставления муниципальной услуги.</w:t>
      </w:r>
    </w:p>
    <w:p w:rsidR="009C45D4" w:rsidRDefault="009C45D4" w:rsidP="00824F7A">
      <w:pPr>
        <w:pStyle w:val="ConsPlusNormal"/>
        <w:ind w:firstLine="700"/>
        <w:jc w:val="both"/>
      </w:pPr>
      <w:r>
        <w:t xml:space="preserve">Муниципальная услуга предоставляется в случае поступления заявлений от заявителей (представителей заявителей), соответствующих требованиям настоящего регламента, в соответствии с нормативными правовыми актами, </w:t>
      </w:r>
      <w:r w:rsidRPr="00C82EB9">
        <w:t xml:space="preserve">предусмотренными подпунктом 1.1.2 настоящего </w:t>
      </w:r>
      <w:r>
        <w:t>регламента.</w:t>
      </w:r>
    </w:p>
    <w:p w:rsidR="009C45D4" w:rsidRDefault="009C45D4" w:rsidP="00824F7A">
      <w:pPr>
        <w:pStyle w:val="ConsPlusNormal"/>
        <w:ind w:firstLine="700"/>
        <w:jc w:val="both"/>
      </w:pPr>
      <w:r>
        <w:t>2.6.Исчерпывающий перечень документов, необходимых для предоставления муниципальной услуги.</w:t>
      </w:r>
    </w:p>
    <w:p w:rsidR="009C45D4" w:rsidRDefault="009C45D4" w:rsidP="00824F7A">
      <w:pPr>
        <w:pStyle w:val="ConsPlusNormal"/>
        <w:ind w:firstLine="700"/>
        <w:jc w:val="both"/>
      </w:pPr>
      <w:bookmarkStart w:id="8" w:name="P163"/>
      <w:bookmarkEnd w:id="8"/>
      <w:r>
        <w:t>2.6.1.Документы и информация, представляемые заявителем (представителем заявителя):</w:t>
      </w:r>
    </w:p>
    <w:p w:rsidR="009C45D4" w:rsidRDefault="009C45D4" w:rsidP="00824F7A">
      <w:pPr>
        <w:pStyle w:val="ConsPlusNormal"/>
        <w:ind w:firstLine="700"/>
        <w:jc w:val="both"/>
      </w:pPr>
      <w:r>
        <w:t xml:space="preserve">а) 1 экземпляр - подлинник заявления на имя главы городского поселения по </w:t>
      </w:r>
      <w:r w:rsidRPr="00C82EB9">
        <w:t xml:space="preserve">форме, утвержденной </w:t>
      </w:r>
      <w:r>
        <w:t>Министерством финансов Российской Федерации. Заявление должно быть подписано заявителем либо представителем заявителя, заявление в форме электронного документа должно быть подписано с использованием усиленной квалифицированной электронной подписи;</w:t>
      </w:r>
    </w:p>
    <w:p w:rsidR="009C45D4" w:rsidRDefault="009C45D4" w:rsidP="00824F7A">
      <w:pPr>
        <w:pStyle w:val="ConsPlusNormal"/>
        <w:ind w:firstLine="700"/>
        <w:jc w:val="both"/>
      </w:pPr>
      <w:r>
        <w:t>б)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C45D4" w:rsidRDefault="009C45D4" w:rsidP="00824F7A">
      <w:pPr>
        <w:pStyle w:val="ConsPlusNormal"/>
        <w:ind w:firstLine="700"/>
        <w:jc w:val="both"/>
      </w:pPr>
      <w:r>
        <w:t>в)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9C45D4" w:rsidRDefault="009C45D4" w:rsidP="00824F7A">
      <w:pPr>
        <w:pStyle w:val="ConsPlusNormal"/>
        <w:ind w:firstLine="700"/>
        <w:jc w:val="both"/>
      </w:pPr>
      <w:r>
        <w:t>г)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архивы;</w:t>
      </w:r>
    </w:p>
    <w:p w:rsidR="009C45D4" w:rsidRDefault="009C45D4" w:rsidP="00824F7A">
      <w:pPr>
        <w:pStyle w:val="ConsPlusNormal"/>
        <w:ind w:firstLine="700"/>
        <w:jc w:val="both"/>
      </w:pPr>
      <w:r>
        <w:t>д)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9C45D4" w:rsidRDefault="009C45D4" w:rsidP="00824F7A">
      <w:pPr>
        <w:pStyle w:val="ConsPlusNormal"/>
        <w:ind w:firstLine="700"/>
        <w:jc w:val="both"/>
      </w:pPr>
      <w:bookmarkStart w:id="9" w:name="P170"/>
      <w:bookmarkEnd w:id="9"/>
      <w: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C45D4" w:rsidRDefault="009C45D4" w:rsidP="00824F7A">
      <w:pPr>
        <w:pStyle w:val="ConsPlusNormal"/>
        <w:ind w:firstLine="70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C45D4" w:rsidRDefault="009C45D4" w:rsidP="00824F7A">
      <w:pPr>
        <w:pStyle w:val="ConsPlusNormal"/>
        <w:ind w:firstLine="700"/>
        <w:jc w:val="both"/>
      </w:pPr>
      <w:bookmarkStart w:id="10" w:name="P173"/>
      <w:bookmarkEnd w:id="10"/>
      <w:r>
        <w:t>2.6.3. Документы, которые заявитель (представитель заявителя) вправе по собственной инициативе приложить к заявлению при подаче заявления:</w:t>
      </w:r>
    </w:p>
    <w:p w:rsidR="009C45D4" w:rsidRDefault="009C45D4" w:rsidP="00824F7A">
      <w:pPr>
        <w:pStyle w:val="ConsPlusNormal"/>
        <w:ind w:firstLine="700"/>
        <w:jc w:val="both"/>
      </w:pPr>
      <w:r>
        <w:t>а) правоустанавливающие и (или) правоудостоверяющие документы на объект (объекты) адресации;</w:t>
      </w:r>
    </w:p>
    <w:p w:rsidR="009C45D4" w:rsidRDefault="009C45D4" w:rsidP="00824F7A">
      <w:pPr>
        <w:pStyle w:val="ConsPlusNormal"/>
        <w:ind w:firstLine="700"/>
        <w:jc w:val="both"/>
      </w:pPr>
      <w:r>
        <w:t>б) кадастровые паспорта (кадастровые выписки)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C45D4" w:rsidRDefault="009C45D4" w:rsidP="00824F7A">
      <w:pPr>
        <w:pStyle w:val="ConsPlusNormal"/>
        <w:ind w:firstLine="700"/>
        <w:jc w:val="both"/>
      </w:pPr>
      <w: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C45D4" w:rsidRDefault="009C45D4" w:rsidP="00824F7A">
      <w:pPr>
        <w:pStyle w:val="ConsPlusNormal"/>
        <w:ind w:firstLine="700"/>
        <w:jc w:val="both"/>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C45D4" w:rsidRDefault="009C45D4" w:rsidP="00824F7A">
      <w:pPr>
        <w:pStyle w:val="ConsPlusNormal"/>
        <w:ind w:firstLine="700"/>
        <w:jc w:val="both"/>
      </w:pPr>
      <w:r>
        <w:t>д) кадастровый паспорт объекта адресации (в случае присвоения адреса объекту адресации, поставленному на кадастровый учет);</w:t>
      </w:r>
    </w:p>
    <w:p w:rsidR="009C45D4" w:rsidRDefault="009C45D4" w:rsidP="00824F7A">
      <w:pPr>
        <w:pStyle w:val="ConsPlusNormal"/>
        <w:ind w:firstLine="700"/>
        <w:jc w:val="both"/>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C45D4" w:rsidRDefault="009C45D4" w:rsidP="00824F7A">
      <w:pPr>
        <w:pStyle w:val="ConsPlusNormal"/>
        <w:ind w:firstLine="700"/>
        <w:jc w:val="both"/>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C45D4" w:rsidRDefault="009C45D4" w:rsidP="00824F7A">
      <w:pPr>
        <w:pStyle w:val="ConsPlusNormal"/>
        <w:ind w:firstLine="700"/>
        <w:jc w:val="both"/>
      </w:pPr>
      <w:r>
        <w:t xml:space="preserve">з) кадастровая выписка (кадастровый паспорт) об объекте недвижимости, который снят с учета (в случае аннулирования адреса объекта адресации по основаниям, указанным в </w:t>
      </w:r>
      <w:r w:rsidRPr="00F40CF6">
        <w:t xml:space="preserve">подпункте «а» пункта 14 </w:t>
      </w:r>
      <w:r>
        <w:t>Правил присвоения, изменения и аннулирования адресов, утвержденных Постановлением Правительства РФ от 19.11.2014 №1221);</w:t>
      </w:r>
    </w:p>
    <w:p w:rsidR="009C45D4" w:rsidRDefault="009C45D4" w:rsidP="00824F7A">
      <w:pPr>
        <w:pStyle w:val="ConsPlusNormal"/>
        <w:ind w:firstLine="700"/>
        <w:jc w:val="both"/>
      </w:pPr>
      <w: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r w:rsidRPr="00F40CF6">
        <w:t>подпункте «б» пункта 14 Правил п</w:t>
      </w:r>
      <w:r>
        <w:t>рисвоения, изменения и аннулирования адресов, утвержденных Постановлением Правительства РФ от 19.11.2014 №1221).</w:t>
      </w:r>
    </w:p>
    <w:p w:rsidR="009C45D4" w:rsidRDefault="009C45D4" w:rsidP="00824F7A">
      <w:pPr>
        <w:pStyle w:val="ConsPlusNormal"/>
        <w:ind w:firstLine="700"/>
        <w:jc w:val="both"/>
      </w:pPr>
      <w:r>
        <w:t xml:space="preserve">Документы, указанные в </w:t>
      </w:r>
      <w:r w:rsidRPr="00F40CF6">
        <w:t xml:space="preserve">подпункте 2.6.3 </w:t>
      </w:r>
      <w:r>
        <w:t>настоящего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подписи.</w:t>
      </w:r>
    </w:p>
    <w:p w:rsidR="009C45D4" w:rsidRDefault="009C45D4" w:rsidP="00824F7A">
      <w:pPr>
        <w:pStyle w:val="ConsPlusNormal"/>
        <w:ind w:firstLine="700"/>
        <w:jc w:val="both"/>
      </w:pPr>
      <w:r>
        <w:t xml:space="preserve">2.6.4.Отдел запрашивает документы, указанные в </w:t>
      </w:r>
      <w:r w:rsidRPr="00F40CF6">
        <w:t xml:space="preserve">подпункте 2.6.3 </w:t>
      </w:r>
      <w:r>
        <w:t>настоящего регламента, в органах государственной власти, структурных подразделениях администрации городского поселения, в распоряжении которых находятся указанные документы (их копии, сведения, содержащиеся в них).</w:t>
      </w:r>
    </w:p>
    <w:p w:rsidR="009C45D4" w:rsidRDefault="009C45D4" w:rsidP="00824F7A">
      <w:pPr>
        <w:pStyle w:val="ConsPlusNormal"/>
        <w:ind w:firstLine="700"/>
        <w:jc w:val="both"/>
      </w:pPr>
      <w:r>
        <w:t>В целях, связанных с присвоением объекту адресации адреса, Отдел самостоятельно запрашивает документы:</w:t>
      </w:r>
    </w:p>
    <w:p w:rsidR="009C45D4" w:rsidRDefault="009C45D4" w:rsidP="00824F7A">
      <w:pPr>
        <w:pStyle w:val="ConsPlusNormal"/>
        <w:ind w:firstLine="700"/>
        <w:jc w:val="both"/>
      </w:pPr>
      <w:r>
        <w:t>а) уведомление об отсутствии в государственном кадастре недвижимости запрашиваемых сведений по присваиваемому адресу объекта адресации;</w:t>
      </w:r>
    </w:p>
    <w:p w:rsidR="009C45D4" w:rsidRDefault="009C45D4" w:rsidP="00824F7A">
      <w:pPr>
        <w:pStyle w:val="ConsPlusNormal"/>
        <w:ind w:firstLine="700"/>
        <w:jc w:val="both"/>
      </w:pPr>
      <w:bookmarkStart w:id="11" w:name="P188"/>
      <w:bookmarkEnd w:id="11"/>
      <w:r>
        <w:t>б) уведомление об отсутствии в Едином государственном реестре прав на недвижимое имущество и сделок с ним запрашиваемых сведений по присваиваемому адресу объекта адресации.</w:t>
      </w:r>
    </w:p>
    <w:p w:rsidR="009C45D4" w:rsidRDefault="009C45D4" w:rsidP="00824F7A">
      <w:pPr>
        <w:pStyle w:val="ConsPlusNormal"/>
        <w:ind w:firstLine="700"/>
        <w:jc w:val="both"/>
      </w:pPr>
      <w:r>
        <w:t>2.6.5.Заявление может быть представлено в администрацию городского поселения по выбору заявителя (представителя заявителя) одним из следующих способов:</w:t>
      </w:r>
    </w:p>
    <w:p w:rsidR="009C45D4" w:rsidRDefault="009C45D4" w:rsidP="00824F7A">
      <w:pPr>
        <w:pStyle w:val="ConsPlusNormal"/>
        <w:ind w:firstLine="700"/>
        <w:jc w:val="both"/>
      </w:pPr>
      <w:r>
        <w:t>а) на бумажном носителе непосредственно в администрацию при личном приеме заявителя (представителя заявителя) по адресу: г. Вяземский, ул. Коммунистическая, 8, телефон/факс (42153) 3-16-92, еженедельно, в понедельник, вторник, среду, четверг, пятницу с 08.00 до 17.00 (обеденный перерыв с 12.00 до 13.00);</w:t>
      </w:r>
    </w:p>
    <w:p w:rsidR="009C45D4" w:rsidRDefault="009C45D4" w:rsidP="00824F7A">
      <w:pPr>
        <w:pStyle w:val="ConsPlusNormal"/>
        <w:ind w:firstLine="700"/>
        <w:jc w:val="both"/>
      </w:pPr>
      <w:r>
        <w:t>б) направлено на бумажном носителе в адрес администрации городского поселения посредством почтового отправления с описью вложения и уведомлением о вручении;</w:t>
      </w:r>
    </w:p>
    <w:p w:rsidR="009C45D4" w:rsidRDefault="009C45D4" w:rsidP="00824F7A">
      <w:pPr>
        <w:pStyle w:val="ConsPlusNormal"/>
        <w:ind w:firstLine="700"/>
        <w:jc w:val="both"/>
      </w:pPr>
      <w:r>
        <w:t>в)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www.gosuslugi.ru (далее - единый портал) или Портал государственных и муниципальных услуг (функций) Хабаровского края pgu.khv.gov.ru (далее - региональный портал), портала федеральной информационной адресной системы в информационно-телекоммуникационной сети «Интернет» fiasmo.nalog.ru (далее - портал адресной системы);</w:t>
      </w:r>
    </w:p>
    <w:p w:rsidR="009C45D4" w:rsidRDefault="009C45D4" w:rsidP="00824F7A">
      <w:pPr>
        <w:pStyle w:val="ConsPlusNormal"/>
        <w:ind w:firstLine="700"/>
        <w:jc w:val="both"/>
      </w:pPr>
      <w:r>
        <w:t>г) на бумажном носителе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(далее - многофункциональный центр). Единый телефон многофункционального центра: 8-800-100-42-12.</w:t>
      </w:r>
    </w:p>
    <w:p w:rsidR="009C45D4" w:rsidRDefault="009C45D4" w:rsidP="00824F7A">
      <w:pPr>
        <w:pStyle w:val="ConsPlusNormal"/>
        <w:ind w:firstLine="700"/>
        <w:jc w:val="both"/>
      </w:pPr>
      <w:bookmarkStart w:id="12" w:name="P197"/>
      <w:bookmarkEnd w:id="12"/>
      <w:r>
        <w:t>2.7.Исчерпывающий перечень оснований для отказа в приеме документов, необходимых для предоставления муниципальной услуги:</w:t>
      </w:r>
    </w:p>
    <w:p w:rsidR="009C45D4" w:rsidRDefault="009C45D4" w:rsidP="00824F7A">
      <w:pPr>
        <w:pStyle w:val="ConsPlusNormal"/>
        <w:ind w:firstLine="700"/>
        <w:jc w:val="both"/>
      </w:pPr>
      <w:r>
        <w:t xml:space="preserve">а) представленное заявление не соответствует </w:t>
      </w:r>
      <w:r w:rsidRPr="00F40CF6">
        <w:t>форме</w:t>
      </w:r>
      <w:r>
        <w:t xml:space="preserve"> заявления, утвержденной Приказом Министерства финансов Российской Федерации от 11.12.2014 № 46н;</w:t>
      </w:r>
    </w:p>
    <w:p w:rsidR="009C45D4" w:rsidRDefault="009C45D4" w:rsidP="00824F7A">
      <w:pPr>
        <w:pStyle w:val="ConsPlusNormal"/>
        <w:ind w:firstLine="700"/>
        <w:jc w:val="both"/>
      </w:pPr>
      <w:r>
        <w:t xml:space="preserve">б) заявление не поддается прочтению либо заявление не соответствует требованиям </w:t>
      </w:r>
      <w:r w:rsidRPr="00F40CF6">
        <w:t xml:space="preserve">Правил </w:t>
      </w:r>
      <w:r>
        <w:t>присвоения, изменения и аннулирования адресов, утвержденных Постановлением Правительства РФ от 19.11.2014 №1221;</w:t>
      </w:r>
    </w:p>
    <w:p w:rsidR="009C45D4" w:rsidRDefault="009C45D4" w:rsidP="00824F7A">
      <w:pPr>
        <w:pStyle w:val="ConsPlusNormal"/>
        <w:ind w:firstLine="700"/>
        <w:jc w:val="both"/>
      </w:pPr>
      <w:r>
        <w:t>в) заявитель (представитель заявителя) не представил документ, удостоверяющий личность (в случае представления заявления при личном обращении заявителя (представителя заявителя);</w:t>
      </w:r>
    </w:p>
    <w:p w:rsidR="009C45D4" w:rsidRDefault="009C45D4" w:rsidP="00824F7A">
      <w:pPr>
        <w:pStyle w:val="ConsPlusNormal"/>
        <w:ind w:firstLine="700"/>
        <w:jc w:val="both"/>
      </w:pPr>
      <w:r>
        <w:t>г) представитель заявителя не представил документ, подтверждающий его полномочия на действия в интересах заявителя.</w:t>
      </w:r>
    </w:p>
    <w:p w:rsidR="009C45D4" w:rsidRDefault="009C45D4" w:rsidP="00824F7A">
      <w:pPr>
        <w:pStyle w:val="ConsPlusNormal"/>
        <w:ind w:firstLine="700"/>
        <w:jc w:val="both"/>
      </w:pPr>
      <w:r>
        <w:t>Заявитель (представитель заявителя) вправе повторно направить заявление после устранения обстоятельств, послуживших основанием для отказа в приеме документов, при этом датой начала исчисления срока предоставления муниципальной услуги является дата повторной регистрации заявления.</w:t>
      </w:r>
    </w:p>
    <w:p w:rsidR="009C45D4" w:rsidRDefault="009C45D4" w:rsidP="00824F7A">
      <w:pPr>
        <w:pStyle w:val="ConsPlusNormal"/>
        <w:ind w:firstLine="700"/>
        <w:jc w:val="both"/>
      </w:pPr>
      <w:bookmarkStart w:id="13" w:name="P204"/>
      <w:bookmarkEnd w:id="13"/>
      <w:r>
        <w:t>2.8. Исчерпывающий перечень оснований для отказа в предоставлении муниципальной услуги:</w:t>
      </w:r>
    </w:p>
    <w:p w:rsidR="009C45D4" w:rsidRDefault="009C45D4" w:rsidP="00824F7A">
      <w:pPr>
        <w:pStyle w:val="ConsPlusNormal"/>
        <w:ind w:firstLine="700"/>
        <w:jc w:val="both"/>
      </w:pPr>
      <w:r>
        <w:t xml:space="preserve">а) с заявлением обратилось лицо, не указанное в </w:t>
      </w:r>
      <w:r w:rsidRPr="00F40CF6">
        <w:t xml:space="preserve">пункте 1.2 </w:t>
      </w:r>
      <w:r>
        <w:t>настоящего регламента;</w:t>
      </w:r>
    </w:p>
    <w:p w:rsidR="009C45D4" w:rsidRDefault="009C45D4" w:rsidP="00824F7A">
      <w:pPr>
        <w:pStyle w:val="ConsPlusNormal"/>
        <w:ind w:firstLine="70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C45D4" w:rsidRDefault="009C45D4" w:rsidP="00824F7A">
      <w:pPr>
        <w:pStyle w:val="ConsPlusNormal"/>
        <w:ind w:firstLine="700"/>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C45D4" w:rsidRDefault="009C45D4" w:rsidP="00824F7A">
      <w:pPr>
        <w:pStyle w:val="ConsPlusNormal"/>
        <w:ind w:firstLine="700"/>
        <w:jc w:val="both"/>
      </w:pPr>
      <w:r>
        <w:t xml:space="preserve">г) отсутствуют случаи и условия для присвоения объекту адресации адреса или аннулирования его адреса, указанные в </w:t>
      </w:r>
      <w:r w:rsidRPr="00F40CF6">
        <w:t xml:space="preserve">пунктах 5, </w:t>
      </w:r>
      <w:hyperlink r:id="rId26" w:history="1">
        <w:r w:rsidRPr="00F40CF6">
          <w:t>8</w:t>
        </w:r>
      </w:hyperlink>
      <w:r w:rsidRPr="00F40CF6">
        <w:t xml:space="preserve"> - </w:t>
      </w:r>
      <w:hyperlink r:id="rId27" w:history="1">
        <w:r w:rsidRPr="00F40CF6">
          <w:t>11</w:t>
        </w:r>
      </w:hyperlink>
      <w:r w:rsidRPr="00F40CF6">
        <w:t xml:space="preserve"> и </w:t>
      </w:r>
      <w:hyperlink r:id="rId28" w:history="1">
        <w:r w:rsidRPr="00F40CF6">
          <w:t>14</w:t>
        </w:r>
      </w:hyperlink>
      <w:r w:rsidRPr="00F40CF6">
        <w:t xml:space="preserve"> - </w:t>
      </w:r>
      <w:hyperlink r:id="rId29" w:history="1">
        <w:r w:rsidRPr="00F40CF6">
          <w:t>18</w:t>
        </w:r>
      </w:hyperlink>
      <w:r>
        <w:t>Правил присвоения, изменения и аннулирования адресов, утвержденных Постановлением Правительства РФ от 19.11.2014 №1221.</w:t>
      </w:r>
    </w:p>
    <w:p w:rsidR="009C45D4" w:rsidRDefault="009C45D4" w:rsidP="00824F7A">
      <w:pPr>
        <w:pStyle w:val="ConsPlusNormal"/>
        <w:ind w:firstLine="700"/>
        <w:jc w:val="both"/>
      </w:pPr>
      <w:r>
        <w:t>Заявитель (представитель заявителя) вправе повторно направить заявление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p>
    <w:p w:rsidR="009C45D4" w:rsidRDefault="009C45D4" w:rsidP="00824F7A">
      <w:pPr>
        <w:pStyle w:val="ConsPlusNormal"/>
        <w:ind w:firstLine="700"/>
        <w:jc w:val="both"/>
      </w:pPr>
      <w:r>
        <w:t>2.9.Государственная пошлина или иная плата за предоставление муниципальной услуги, в том числе информирование о порядке предоставления услуги, не взимается.</w:t>
      </w:r>
    </w:p>
    <w:p w:rsidR="009C45D4" w:rsidRDefault="009C45D4" w:rsidP="00824F7A">
      <w:pPr>
        <w:pStyle w:val="ConsPlusNormal"/>
        <w:ind w:firstLine="700"/>
        <w:jc w:val="both"/>
      </w:pPr>
      <w:r>
        <w:t>2.10.Сроки ожидания при предоставлении услуги.</w:t>
      </w:r>
    </w:p>
    <w:p w:rsidR="009C45D4" w:rsidRDefault="009C45D4" w:rsidP="00824F7A">
      <w:pPr>
        <w:pStyle w:val="ConsPlusNormal"/>
        <w:ind w:firstLine="700"/>
        <w:jc w:val="both"/>
      </w:pPr>
      <w:r>
        <w:t>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9C45D4" w:rsidRDefault="009C45D4" w:rsidP="00824F7A">
      <w:pPr>
        <w:pStyle w:val="ConsPlusNormal"/>
        <w:ind w:firstLine="700"/>
        <w:jc w:val="both"/>
      </w:pPr>
      <w:r>
        <w:t>2.11.Регистрация заявления о предоставлении услуги осуществляется в день поступления в администрацию городского поселения.</w:t>
      </w:r>
    </w:p>
    <w:p w:rsidR="009C45D4" w:rsidRDefault="009C45D4" w:rsidP="00824F7A">
      <w:pPr>
        <w:pStyle w:val="ConsPlusNormal"/>
        <w:ind w:firstLine="700"/>
        <w:jc w:val="both"/>
      </w:pPr>
      <w:r>
        <w:t>2.12. Требования к местам исполнения услуги.</w:t>
      </w:r>
    </w:p>
    <w:p w:rsidR="009C45D4" w:rsidRDefault="009C45D4" w:rsidP="00824F7A">
      <w:pPr>
        <w:pStyle w:val="ConsPlusNormal"/>
        <w:ind w:firstLine="700"/>
        <w:jc w:val="both"/>
      </w:pPr>
      <w:r>
        <w:t>Помещения, выделенные для предоставления услуги, оборудуются в соответствии с санитарными правилами.</w:t>
      </w:r>
    </w:p>
    <w:p w:rsidR="009C45D4" w:rsidRDefault="009C45D4" w:rsidP="00824F7A">
      <w:pPr>
        <w:pStyle w:val="ConsPlusNormal"/>
        <w:ind w:firstLine="700"/>
        <w:jc w:val="both"/>
      </w:pPr>
      <w:r>
        <w:t>В соответствии с законодательством Российской Федерации о социальной защите населения,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9C45D4" w:rsidRDefault="009C45D4" w:rsidP="00824F7A">
      <w:pPr>
        <w:pStyle w:val="ConsPlusNormal"/>
        <w:ind w:firstLine="700"/>
        <w:jc w:val="both"/>
      </w:pPr>
      <w:r>
        <w:t>Места для информирования и ознакомления заявителей с информационным материалом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9C45D4" w:rsidRDefault="009C45D4" w:rsidP="00824F7A">
      <w:pPr>
        <w:pStyle w:val="ConsPlusNormal"/>
        <w:ind w:firstLine="70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C45D4" w:rsidRDefault="009C45D4" w:rsidP="00824F7A">
      <w:pPr>
        <w:pStyle w:val="ConsPlusNormal"/>
        <w:ind w:firstLine="700"/>
        <w:jc w:val="both"/>
      </w:pPr>
      <w: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9C45D4" w:rsidRDefault="009C45D4" w:rsidP="00824F7A">
      <w:pPr>
        <w:pStyle w:val="ConsPlusNormal"/>
        <w:ind w:firstLine="700"/>
        <w:jc w:val="both"/>
      </w:pPr>
      <w:r>
        <w:tab/>
        <w:t>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позволяющей организовать исполнение услуги в полном объеме.</w:t>
      </w:r>
    </w:p>
    <w:p w:rsidR="009C45D4" w:rsidRDefault="009C45D4" w:rsidP="00824F7A">
      <w:pPr>
        <w:pStyle w:val="ConsPlusNormal"/>
        <w:ind w:firstLine="700"/>
        <w:jc w:val="both"/>
      </w:pPr>
      <w:r>
        <w:t>2.13. Показатели доступности и качества услуги:</w:t>
      </w:r>
    </w:p>
    <w:p w:rsidR="009C45D4" w:rsidRDefault="009C45D4" w:rsidP="00824F7A">
      <w:pPr>
        <w:pStyle w:val="ConsPlusNormal"/>
        <w:ind w:firstLine="700"/>
        <w:jc w:val="both"/>
      </w:pPr>
      <w:r>
        <w:t>а) показателями доступности услуги являются:</w:t>
      </w:r>
    </w:p>
    <w:p w:rsidR="009C45D4" w:rsidRDefault="009C45D4" w:rsidP="00824F7A">
      <w:pPr>
        <w:pStyle w:val="ConsPlusNormal"/>
        <w:ind w:firstLine="700"/>
        <w:jc w:val="both"/>
      </w:pPr>
      <w:r>
        <w:t>- наличие различных способов получения информации о правилах предоставления услуги;</w:t>
      </w:r>
    </w:p>
    <w:p w:rsidR="009C45D4" w:rsidRDefault="009C45D4" w:rsidP="00824F7A">
      <w:pPr>
        <w:pStyle w:val="ConsPlusNormal"/>
        <w:ind w:firstLine="700"/>
        <w:jc w:val="both"/>
      </w:pPr>
      <w:r>
        <w:t>- короткое время ожидания предоставления услуги;</w:t>
      </w:r>
    </w:p>
    <w:p w:rsidR="009C45D4" w:rsidRDefault="009C45D4" w:rsidP="00824F7A">
      <w:pPr>
        <w:pStyle w:val="ConsPlusNormal"/>
        <w:ind w:firstLine="700"/>
        <w:jc w:val="both"/>
      </w:pPr>
      <w:r>
        <w:t>- удобное территориальное расположение департамента муниципальной собственности;</w:t>
      </w:r>
    </w:p>
    <w:p w:rsidR="009C45D4" w:rsidRDefault="009C45D4" w:rsidP="00824F7A">
      <w:pPr>
        <w:pStyle w:val="ConsPlusNormal"/>
        <w:ind w:firstLine="700"/>
        <w:jc w:val="both"/>
      </w:pPr>
      <w:r>
        <w:t>б) показателями качества услуги являются:</w:t>
      </w:r>
    </w:p>
    <w:p w:rsidR="009C45D4" w:rsidRDefault="009C45D4" w:rsidP="00824F7A">
      <w:pPr>
        <w:pStyle w:val="ConsPlusNormal"/>
        <w:ind w:firstLine="700"/>
        <w:jc w:val="both"/>
      </w:pPr>
      <w:r>
        <w:t>- профессиональная подготовка специалистов, предоставляющих муниципальную услугу;</w:t>
      </w:r>
    </w:p>
    <w:p w:rsidR="009C45D4" w:rsidRDefault="009C45D4" w:rsidP="00824F7A">
      <w:pPr>
        <w:pStyle w:val="ConsPlusNormal"/>
        <w:ind w:firstLine="700"/>
        <w:jc w:val="both"/>
      </w:pPr>
      <w:r>
        <w:t>- высокая культура обслуживания заявителей;</w:t>
      </w:r>
    </w:p>
    <w:p w:rsidR="009C45D4" w:rsidRDefault="009C45D4" w:rsidP="00824F7A">
      <w:pPr>
        <w:pStyle w:val="ConsPlusNormal"/>
        <w:ind w:firstLine="700"/>
        <w:jc w:val="both"/>
      </w:pPr>
      <w:r>
        <w:t>- соблюдение сроков предоставления услуги.</w:t>
      </w:r>
    </w:p>
    <w:p w:rsidR="009C45D4" w:rsidRDefault="009C45D4" w:rsidP="00824F7A">
      <w:pPr>
        <w:pStyle w:val="ConsPlusNormal"/>
        <w:ind w:firstLine="700"/>
        <w:jc w:val="both"/>
      </w:pPr>
    </w:p>
    <w:p w:rsidR="009C45D4" w:rsidRDefault="009C45D4" w:rsidP="006D5A44">
      <w:pPr>
        <w:pStyle w:val="ConsPlusNormal"/>
        <w:spacing w:line="240" w:lineRule="exact"/>
        <w:ind w:firstLine="697"/>
        <w:jc w:val="center"/>
      </w:pPr>
      <w:r>
        <w:t>3.Состав, последовательность и сроки выполнения</w:t>
      </w:r>
    </w:p>
    <w:p w:rsidR="009C45D4" w:rsidRDefault="009C45D4" w:rsidP="006D5A44">
      <w:pPr>
        <w:pStyle w:val="ConsPlusNormal"/>
        <w:spacing w:line="240" w:lineRule="exact"/>
        <w:ind w:firstLine="697"/>
        <w:jc w:val="center"/>
      </w:pPr>
      <w:r>
        <w:t>административных процедур, требования к порядку</w:t>
      </w:r>
    </w:p>
    <w:p w:rsidR="009C45D4" w:rsidRDefault="009C45D4" w:rsidP="006D5A44">
      <w:pPr>
        <w:pStyle w:val="ConsPlusNormal"/>
        <w:spacing w:line="240" w:lineRule="exact"/>
        <w:ind w:firstLine="697"/>
        <w:jc w:val="center"/>
      </w:pPr>
      <w:r>
        <w:t>их выполнения, в том числе особенности выполнения</w:t>
      </w:r>
    </w:p>
    <w:p w:rsidR="009C45D4" w:rsidRDefault="009C45D4" w:rsidP="006D5A44">
      <w:pPr>
        <w:pStyle w:val="ConsPlusNormal"/>
        <w:spacing w:line="240" w:lineRule="exact"/>
        <w:ind w:firstLine="697"/>
        <w:jc w:val="center"/>
      </w:pPr>
      <w:r>
        <w:t>административных процедур в электронной форме</w:t>
      </w:r>
    </w:p>
    <w:p w:rsidR="009C45D4" w:rsidRDefault="009C45D4" w:rsidP="00824F7A">
      <w:pPr>
        <w:pStyle w:val="ConsPlusNormal"/>
        <w:ind w:firstLine="700"/>
        <w:jc w:val="both"/>
      </w:pPr>
    </w:p>
    <w:p w:rsidR="009C45D4" w:rsidRDefault="009C45D4" w:rsidP="00824F7A">
      <w:pPr>
        <w:pStyle w:val="ConsPlusNormal"/>
        <w:ind w:firstLine="700"/>
        <w:jc w:val="both"/>
      </w:pPr>
      <w:r>
        <w:t>3.1.Предоставление услуги включает в себя следующие административные процедуры:</w:t>
      </w:r>
    </w:p>
    <w:p w:rsidR="009C45D4" w:rsidRPr="000A328F" w:rsidRDefault="009C45D4" w:rsidP="00824F7A">
      <w:pPr>
        <w:pStyle w:val="ConsPlusNormal"/>
        <w:ind w:firstLine="700"/>
        <w:jc w:val="both"/>
      </w:pPr>
      <w:r>
        <w:t xml:space="preserve">а) </w:t>
      </w:r>
      <w:r w:rsidRPr="000A328F">
        <w:t>прием и регистрация заявления о предоставлении услуги;</w:t>
      </w:r>
    </w:p>
    <w:p w:rsidR="009C45D4" w:rsidRPr="000A328F" w:rsidRDefault="009C45D4" w:rsidP="00824F7A">
      <w:pPr>
        <w:pStyle w:val="ConsPlusNormal"/>
        <w:ind w:firstLine="700"/>
        <w:jc w:val="both"/>
      </w:pPr>
      <w:r w:rsidRPr="000A328F">
        <w:t>б) рассмотрение заявления и приложенных к нему документов;</w:t>
      </w:r>
    </w:p>
    <w:p w:rsidR="009C45D4" w:rsidRDefault="009C45D4" w:rsidP="00824F7A">
      <w:pPr>
        <w:pStyle w:val="ConsPlusNormal"/>
        <w:ind w:firstLine="700"/>
        <w:jc w:val="both"/>
      </w:pPr>
      <w:r w:rsidRPr="000A328F">
        <w:t xml:space="preserve">в) направление запросов </w:t>
      </w:r>
      <w:r>
        <w:t>о предоставлении сведений и информации о заявителях и (или) об объектах в рамках межведомственного информационного взаимодействия;</w:t>
      </w:r>
    </w:p>
    <w:p w:rsidR="009C45D4" w:rsidRDefault="009C45D4" w:rsidP="00824F7A">
      <w:pPr>
        <w:pStyle w:val="ConsPlusNormal"/>
        <w:ind w:firstLine="700"/>
        <w:jc w:val="both"/>
      </w:pPr>
      <w:r>
        <w:t xml:space="preserve">г) </w:t>
      </w:r>
      <w:r w:rsidRPr="000A328F">
        <w:t xml:space="preserve">подготовка и согласование </w:t>
      </w:r>
      <w:r>
        <w:t>проекта муниципального правового акта о присвоении, изменении, аннулировании адреса объекта адресации либо принятие мотивированного решения об отказе в предоставлении муниципальной услуги о присвоении объекту адресации адреса, изменении, аннулировании такого адреса.</w:t>
      </w:r>
    </w:p>
    <w:p w:rsidR="009C45D4" w:rsidRDefault="009C45D4" w:rsidP="00824F7A">
      <w:pPr>
        <w:pStyle w:val="ConsPlusNormal"/>
        <w:ind w:firstLine="700"/>
        <w:jc w:val="both"/>
      </w:pPr>
      <w:r>
        <w:t xml:space="preserve">д) </w:t>
      </w:r>
      <w:r w:rsidRPr="000A328F">
        <w:t xml:space="preserve">выдача или направление </w:t>
      </w:r>
      <w:r>
        <w:t>заявителю копии муниципального правового акта о присвоении, изменении, аннулировании адреса объекта адресации либо решения об отказе в предоставлении муниципальной услуги о присвоении объекту адресации адреса, изменении, аннулировании такого адреса.</w:t>
      </w:r>
    </w:p>
    <w:p w:rsidR="009C45D4" w:rsidRDefault="009C45D4" w:rsidP="00824F7A">
      <w:pPr>
        <w:pStyle w:val="ConsPlusNormal"/>
        <w:ind w:firstLine="700"/>
        <w:jc w:val="both"/>
      </w:pPr>
      <w:bookmarkStart w:id="14" w:name="P251"/>
      <w:bookmarkEnd w:id="14"/>
      <w:r>
        <w:t>3.2.Прием и регистрация заявления о предоставлении услуги.</w:t>
      </w:r>
    </w:p>
    <w:p w:rsidR="009C45D4" w:rsidRDefault="009C45D4" w:rsidP="00824F7A">
      <w:pPr>
        <w:pStyle w:val="ConsPlusNormal"/>
        <w:ind w:firstLine="700"/>
        <w:jc w:val="both"/>
      </w:pPr>
      <w:r>
        <w:t>3.2.1.Основанием для начала исполнения административной процедуры является поступление в администрацию городского поселения заявления и приложенных документов.</w:t>
      </w:r>
    </w:p>
    <w:p w:rsidR="009C45D4" w:rsidRDefault="009C45D4" w:rsidP="00824F7A">
      <w:pPr>
        <w:pStyle w:val="ConsPlusNormal"/>
        <w:ind w:firstLine="700"/>
        <w:jc w:val="both"/>
      </w:pPr>
      <w:r>
        <w:t>3.2.2.Прием заявлений осуществляется специалистами администрации городского поселения, в должностные обязанности которых входит осуществление административной процедуры, ежедневно с 8.00 до 17.00 (обеденный перерыв с 12.00 до 13.00) по адресу: г. Вяземский, ул. Коммунистическая, 8.</w:t>
      </w:r>
    </w:p>
    <w:p w:rsidR="009C45D4" w:rsidRDefault="009C45D4" w:rsidP="00824F7A">
      <w:pPr>
        <w:pStyle w:val="ConsPlusNormal"/>
        <w:ind w:firstLine="700"/>
        <w:jc w:val="both"/>
      </w:pPr>
      <w:r>
        <w:t xml:space="preserve">3.2.3.Принятое заявление с приложенными документами (при наличии) регистрируется в </w:t>
      </w:r>
      <w:r w:rsidRPr="00CD7962">
        <w:t xml:space="preserve">администрации городского поселения </w:t>
      </w:r>
      <w:r>
        <w:t>в день поступления.</w:t>
      </w:r>
    </w:p>
    <w:p w:rsidR="009C45D4" w:rsidRDefault="009C45D4" w:rsidP="00824F7A">
      <w:pPr>
        <w:pStyle w:val="ConsPlusNormal"/>
        <w:ind w:firstLine="700"/>
        <w:jc w:val="both"/>
      </w:pPr>
      <w:r>
        <w:t>3.2.4.В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 установленном настоящим регламентом.</w:t>
      </w:r>
    </w:p>
    <w:p w:rsidR="009C45D4" w:rsidRDefault="009C45D4" w:rsidP="00824F7A">
      <w:pPr>
        <w:pStyle w:val="ConsPlusNormal"/>
        <w:ind w:firstLine="700"/>
        <w:jc w:val="both"/>
      </w:pPr>
      <w:r>
        <w:t>3.2.5.Результатом административной процедуры является распределение зарегистрированного заявления с прилагаемыми к нему документами непосредственному его исполнителю (Отделу).</w:t>
      </w:r>
    </w:p>
    <w:p w:rsidR="009C45D4" w:rsidRDefault="009C45D4" w:rsidP="00824F7A">
      <w:pPr>
        <w:pStyle w:val="ConsPlusNormal"/>
        <w:ind w:firstLine="700"/>
        <w:jc w:val="both"/>
      </w:pPr>
      <w:r>
        <w:t>3.2.7.Срок исполнения административной процедуры составляет 1 рабочий день.</w:t>
      </w:r>
    </w:p>
    <w:p w:rsidR="009C45D4" w:rsidRDefault="009C45D4" w:rsidP="00824F7A">
      <w:pPr>
        <w:pStyle w:val="ConsPlusNormal"/>
        <w:ind w:firstLine="700"/>
        <w:jc w:val="both"/>
      </w:pPr>
      <w:bookmarkStart w:id="15" w:name="P265"/>
      <w:bookmarkEnd w:id="15"/>
      <w:r>
        <w:t>3.3. Рассмотрение заявления и приложенных к нему документов.</w:t>
      </w:r>
    </w:p>
    <w:p w:rsidR="009C45D4" w:rsidRDefault="009C45D4" w:rsidP="00824F7A">
      <w:pPr>
        <w:pStyle w:val="ConsPlusNormal"/>
        <w:ind w:firstLine="700"/>
        <w:jc w:val="both"/>
      </w:pPr>
      <w:r>
        <w:t>3.3.1.Основанием для начала исполнения административной процедуры является получение заявления с прилагаемыми к нему документами Отделом.</w:t>
      </w:r>
    </w:p>
    <w:p w:rsidR="009C45D4" w:rsidRDefault="009C45D4" w:rsidP="00824F7A">
      <w:pPr>
        <w:pStyle w:val="ConsPlusNormal"/>
        <w:ind w:firstLine="700"/>
        <w:jc w:val="both"/>
      </w:pPr>
      <w:r>
        <w:t>3.3.2.Ответственным за выполнение административной процедуры является специалист Отдела, которому начальником Отдела дано соответствующее поручение.</w:t>
      </w:r>
    </w:p>
    <w:p w:rsidR="009C45D4" w:rsidRDefault="009C45D4" w:rsidP="00824F7A">
      <w:pPr>
        <w:pStyle w:val="ConsPlusNormal"/>
        <w:ind w:firstLine="700"/>
        <w:jc w:val="both"/>
      </w:pPr>
      <w:r>
        <w:t xml:space="preserve">3.3.4.Специалист Отдела проверяет соответствие содержания заявления и прилагаемых к нему документов на предмет наличия или отсутствия оснований, предусмотренных </w:t>
      </w:r>
      <w:r w:rsidRPr="000A328F">
        <w:t xml:space="preserve">п. 2.7 настоящего </w:t>
      </w:r>
      <w:r>
        <w:t>регламента.</w:t>
      </w:r>
    </w:p>
    <w:p w:rsidR="009C45D4" w:rsidRDefault="009C45D4" w:rsidP="00824F7A">
      <w:pPr>
        <w:pStyle w:val="ConsPlusNormal"/>
        <w:ind w:firstLine="700"/>
        <w:jc w:val="both"/>
      </w:pPr>
      <w:r>
        <w:t>В случае, если к зарегистрированному заявлению приложены копии документов, не заверенные должным образом (нотариально либо заверенные иным образом, приравненным к нотариально удостоверенному в соответствии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9C45D4" w:rsidRDefault="009C45D4" w:rsidP="00824F7A">
      <w:pPr>
        <w:pStyle w:val="ConsPlusNormal"/>
        <w:ind w:firstLine="700"/>
        <w:jc w:val="both"/>
      </w:pPr>
      <w:r>
        <w:t xml:space="preserve">3.3.5.При наличии оснований, указанных в </w:t>
      </w:r>
      <w:r w:rsidRPr="000A328F">
        <w:t xml:space="preserve">п. 2.7 </w:t>
      </w:r>
      <w:r>
        <w:t>настоящего регламента, специалист Отдела осуществляет подготовку проекта решения об отказе в приеме документов, необходимых для предоставления муниципальной услуги.</w:t>
      </w:r>
    </w:p>
    <w:p w:rsidR="009C45D4" w:rsidRDefault="009C45D4" w:rsidP="00824F7A">
      <w:pPr>
        <w:pStyle w:val="ConsPlusNormal"/>
        <w:ind w:firstLine="700"/>
        <w:jc w:val="both"/>
      </w:pPr>
      <w:r>
        <w:t>Отказ в приеме документов подписывается главой городского поселения.</w:t>
      </w:r>
    </w:p>
    <w:p w:rsidR="009C45D4" w:rsidRDefault="009C45D4" w:rsidP="00824F7A">
      <w:pPr>
        <w:pStyle w:val="ConsPlusNormal"/>
        <w:ind w:firstLine="700"/>
        <w:jc w:val="both"/>
      </w:pPr>
      <w:r>
        <w:t xml:space="preserve">3.3.6.В случае соответствия заявления требованиям настоящего регламента и при предоставлении заявителем всех необходимых документов, указанных в </w:t>
      </w:r>
      <w:r w:rsidRPr="000A328F">
        <w:t xml:space="preserve">подпунктах 2.6.1 и </w:t>
      </w:r>
      <w:hyperlink w:anchor="P170" w:history="1">
        <w:r w:rsidRPr="000A328F">
          <w:t>2.6.2</w:t>
        </w:r>
      </w:hyperlink>
      <w:r>
        <w:t>настоящего регламента, специалист отдела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9C45D4" w:rsidRDefault="009C45D4" w:rsidP="00824F7A">
      <w:pPr>
        <w:pStyle w:val="ConsPlusNormal"/>
        <w:ind w:firstLine="700"/>
        <w:jc w:val="both"/>
      </w:pPr>
      <w:r>
        <w:t>3.3.7.Результатом административной процедуры является направление заявителю отказа в приеме документов способом, указанным в заявлении.</w:t>
      </w:r>
    </w:p>
    <w:p w:rsidR="009C45D4" w:rsidRDefault="009C45D4" w:rsidP="00824F7A">
      <w:pPr>
        <w:pStyle w:val="ConsPlusNormal"/>
        <w:ind w:firstLine="700"/>
        <w:jc w:val="both"/>
      </w:pPr>
      <w:r>
        <w:t>3.3.8.Срок исполнения административной процедуры не должен превышать 3 рабочих дня.</w:t>
      </w:r>
    </w:p>
    <w:p w:rsidR="009C45D4" w:rsidRDefault="009C45D4" w:rsidP="00824F7A">
      <w:pPr>
        <w:pStyle w:val="ConsPlusNormal"/>
        <w:ind w:firstLine="700"/>
        <w:jc w:val="both"/>
      </w:pPr>
      <w:bookmarkStart w:id="16" w:name="P279"/>
      <w:bookmarkEnd w:id="16"/>
      <w:r>
        <w:t>3.4.Направление запросов о предоставлении сведений и информации о заявителях и (или) об объектах в рамках межведомственного информационного взаимодействия.</w:t>
      </w:r>
    </w:p>
    <w:p w:rsidR="009C45D4" w:rsidRDefault="009C45D4" w:rsidP="00824F7A">
      <w:pPr>
        <w:pStyle w:val="ConsPlusNormal"/>
        <w:ind w:firstLine="700"/>
        <w:jc w:val="both"/>
      </w:pPr>
      <w:r>
        <w:t xml:space="preserve">3.4.1. Основанием для начала исполнения административной процедуры является соответствие заявления требованиям, установленным </w:t>
      </w:r>
      <w:r w:rsidRPr="000A328F">
        <w:t xml:space="preserve">подпунктами 2.6.1 и </w:t>
      </w:r>
      <w:hyperlink w:anchor="P170" w:history="1">
        <w:r w:rsidRPr="000A328F">
          <w:t>2.6.2</w:t>
        </w:r>
      </w:hyperlink>
      <w:r>
        <w:t xml:space="preserve"> настоящего регламента, а также соответствие перечню документов, указанных в </w:t>
      </w:r>
      <w:r w:rsidRPr="000A328F">
        <w:t xml:space="preserve">подпункте 2.6.3 настоящего </w:t>
      </w:r>
      <w:r>
        <w:t>регламента.</w:t>
      </w:r>
    </w:p>
    <w:p w:rsidR="009C45D4" w:rsidRDefault="009C45D4" w:rsidP="00824F7A">
      <w:pPr>
        <w:pStyle w:val="ConsPlusNormal"/>
        <w:ind w:firstLine="700"/>
        <w:jc w:val="both"/>
      </w:pPr>
      <w:r>
        <w:t xml:space="preserve">3.4.2.В случае, если заявителем по собственной инициативе к заявлению не приложены документы в соответствии с </w:t>
      </w:r>
      <w:r w:rsidRPr="000A328F">
        <w:t xml:space="preserve">подпунктом 2.6.3 </w:t>
      </w:r>
      <w:r>
        <w:t xml:space="preserve">настоящего регламента, специалист Отдела в рамках межведомственного информационного взаимодействия направляет запросы в отношении заявителя, объектов адресации и документов (информации, сведений, содержащихся в них), которые необходимы для предоставления муниципальной услуги, а также по присваиваемому адресу в соответствии с </w:t>
      </w:r>
      <w:r w:rsidRPr="000A328F">
        <w:t xml:space="preserve">абзацем «б)» подпункта 2.6.4 </w:t>
      </w:r>
      <w:r>
        <w:t>настоящего регламента.</w:t>
      </w:r>
    </w:p>
    <w:p w:rsidR="009C45D4" w:rsidRDefault="009C45D4" w:rsidP="00824F7A">
      <w:pPr>
        <w:pStyle w:val="ConsPlusNormal"/>
        <w:ind w:firstLine="700"/>
        <w:jc w:val="both"/>
      </w:pPr>
      <w:r>
        <w:t>3.4.3.Результатом административной процедуры является направление запросов в отношении заявителя и документов (информации, сведений, содержащихся в них), которые необходимы для предоставления муниципальной услуги, в письменной или электронной форме.</w:t>
      </w:r>
    </w:p>
    <w:p w:rsidR="009C45D4" w:rsidRDefault="009C45D4" w:rsidP="00824F7A">
      <w:pPr>
        <w:pStyle w:val="ConsPlusNormal"/>
        <w:ind w:firstLine="700"/>
        <w:jc w:val="both"/>
      </w:pPr>
      <w:r>
        <w:t>3.4.4.Срок исполнения административной процедуры составляет 1 рабочий день.</w:t>
      </w:r>
    </w:p>
    <w:p w:rsidR="009C45D4" w:rsidRDefault="009C45D4" w:rsidP="00824F7A">
      <w:pPr>
        <w:pStyle w:val="ConsPlusNormal"/>
        <w:ind w:firstLine="700"/>
        <w:jc w:val="both"/>
      </w:pPr>
      <w:bookmarkStart w:id="17" w:name="P287"/>
      <w:bookmarkEnd w:id="17"/>
      <w:r>
        <w:t>3.5.Подготовка и согласование проекта муниципального правового акта о присвоении, изменении, аннулировании адреса объекта адресации либо принятие мотивированного решения об отказе в присвоении объекту адресации адреса или аннулировании его адреса.</w:t>
      </w:r>
    </w:p>
    <w:p w:rsidR="009C45D4" w:rsidRDefault="009C45D4" w:rsidP="00824F7A">
      <w:pPr>
        <w:pStyle w:val="ConsPlusNormal"/>
        <w:ind w:firstLine="700"/>
        <w:jc w:val="both"/>
      </w:pPr>
      <w:r>
        <w:t xml:space="preserve">3.5.1.Основанием для начала исполнения административной процедуры является наличие документов или сведений об объекте, указанном в заявлении, в ответах на запросы, направленные в рамках межведомственного информационного взаимодействия в соответствии с </w:t>
      </w:r>
      <w:r w:rsidRPr="000A328F">
        <w:t xml:space="preserve">подпунктом 2.6.3 </w:t>
      </w:r>
      <w:r>
        <w:t>настоящего регламента.</w:t>
      </w:r>
    </w:p>
    <w:p w:rsidR="009C45D4" w:rsidRDefault="009C45D4" w:rsidP="00824F7A">
      <w:pPr>
        <w:pStyle w:val="ConsPlusNormal"/>
        <w:ind w:firstLine="700"/>
        <w:jc w:val="both"/>
      </w:pPr>
      <w:r>
        <w:t>3.5.2.Специалист Отдела осуществляет проверку поступивших документов и определяет необходимость осмотра объекта адресации.</w:t>
      </w:r>
    </w:p>
    <w:p w:rsidR="009C45D4" w:rsidRDefault="009C45D4" w:rsidP="00824F7A">
      <w:pPr>
        <w:pStyle w:val="ConsPlusNormal"/>
        <w:ind w:firstLine="700"/>
        <w:jc w:val="both"/>
      </w:pPr>
      <w:r>
        <w:t>При необходимости осуществляет осмотр объекта адресации.</w:t>
      </w:r>
    </w:p>
    <w:p w:rsidR="009C45D4" w:rsidRDefault="009C45D4" w:rsidP="00824F7A">
      <w:pPr>
        <w:pStyle w:val="ConsPlusNormal"/>
        <w:ind w:firstLine="700"/>
        <w:jc w:val="both"/>
      </w:pPr>
      <w:r>
        <w:t xml:space="preserve">3.5.3.При отсутствии оснований, указанных в </w:t>
      </w:r>
      <w:r w:rsidRPr="000A328F">
        <w:t xml:space="preserve">пункте 2.8 </w:t>
      </w:r>
      <w:r>
        <w:t xml:space="preserve">настоящего регламента, специалист Отдела осуществляет подготовку и согласование проекта муниципального правового акта о присвоении, изменении, аннулировании адреса объекта адресации в соответствии с </w:t>
      </w:r>
      <w:r w:rsidRPr="000A328F">
        <w:t>Регламентом</w:t>
      </w:r>
      <w:r>
        <w:t xml:space="preserve"> администрации городского поселения.</w:t>
      </w:r>
    </w:p>
    <w:p w:rsidR="009C45D4" w:rsidRDefault="009C45D4" w:rsidP="00824F7A">
      <w:pPr>
        <w:pStyle w:val="ConsPlusNormal"/>
        <w:ind w:firstLine="700"/>
        <w:jc w:val="both"/>
      </w:pPr>
      <w:r>
        <w:t xml:space="preserve">3.5.4.При установлении фактов, указанных в </w:t>
      </w:r>
      <w:r w:rsidRPr="000A328F">
        <w:t xml:space="preserve">пункте 2.8 настоящего </w:t>
      </w:r>
      <w:r>
        <w:t>регламента, специалист Отдела в письменной форме подготавливает проект решения об отказе в предоставлении услуги. В решении должны быть указаны все основания отказа.</w:t>
      </w:r>
    </w:p>
    <w:p w:rsidR="009C45D4" w:rsidRDefault="009C45D4" w:rsidP="00824F7A">
      <w:pPr>
        <w:pStyle w:val="ConsPlusNormal"/>
        <w:ind w:firstLine="700"/>
        <w:jc w:val="both"/>
      </w:pPr>
      <w:r>
        <w:t>Решение об отказе в присвоении объекту адресации адреса или аннулировании его адреса подписывается главой городского поселения.</w:t>
      </w:r>
    </w:p>
    <w:p w:rsidR="009C45D4" w:rsidRDefault="009C45D4" w:rsidP="00824F7A">
      <w:pPr>
        <w:pStyle w:val="ConsPlusNormal"/>
        <w:ind w:firstLine="700"/>
        <w:jc w:val="both"/>
      </w:pPr>
      <w:r>
        <w:t>Решение об отказе направляется заявителю способом, указанным в заявлении.</w:t>
      </w:r>
    </w:p>
    <w:p w:rsidR="009C45D4" w:rsidRDefault="009C45D4" w:rsidP="00824F7A">
      <w:pPr>
        <w:pStyle w:val="ConsPlusNormal"/>
        <w:ind w:firstLine="700"/>
        <w:jc w:val="both"/>
      </w:pPr>
      <w:r>
        <w:t>3.5.5.Срок исполнения административной процедуры составляет 12 рабочих дней.</w:t>
      </w:r>
    </w:p>
    <w:p w:rsidR="009C45D4" w:rsidRDefault="009C45D4" w:rsidP="00824F7A">
      <w:pPr>
        <w:pStyle w:val="ConsPlusNormal"/>
        <w:ind w:firstLine="700"/>
        <w:jc w:val="both"/>
      </w:pPr>
      <w:r>
        <w:t>3.5.6.Результатом административной процедуры является представление согласованного проекта муниципального правового акта о присвоении, изменении, аннулировании адреса объекта адресации для его подписания главой городского поселения.</w:t>
      </w:r>
    </w:p>
    <w:p w:rsidR="009C45D4" w:rsidRDefault="009C45D4" w:rsidP="00824F7A">
      <w:pPr>
        <w:pStyle w:val="ConsPlusNormal"/>
        <w:ind w:firstLine="700"/>
        <w:jc w:val="both"/>
      </w:pPr>
      <w:bookmarkStart w:id="18" w:name="P300"/>
      <w:bookmarkEnd w:id="18"/>
      <w:r>
        <w:t>3.6.Выдача заявителю копии муниципального правового акта о присвоении, изменении, аннулировании адреса объекта адресации либо решение об отказе в присвоении объекту адресации адреса, аннулировании такого адреса.</w:t>
      </w:r>
    </w:p>
    <w:p w:rsidR="009C45D4" w:rsidRDefault="009C45D4" w:rsidP="00824F7A">
      <w:pPr>
        <w:pStyle w:val="ConsPlusNormal"/>
        <w:ind w:firstLine="700"/>
        <w:jc w:val="both"/>
      </w:pPr>
      <w:r>
        <w:t xml:space="preserve">3.6.1.Основанием для начала исполнения административной процедуры являются переданные в Отдел копии актов администрации городского поселения, заверенные печатью администрации городского поселения в соответствии с </w:t>
      </w:r>
      <w:r w:rsidRPr="000A328F">
        <w:t xml:space="preserve">Регламентом </w:t>
      </w:r>
      <w:r>
        <w:t>администрации городского поселения.</w:t>
      </w:r>
    </w:p>
    <w:p w:rsidR="009C45D4" w:rsidRDefault="009C45D4" w:rsidP="00824F7A">
      <w:pPr>
        <w:pStyle w:val="ConsPlusNormal"/>
        <w:ind w:firstLine="700"/>
        <w:jc w:val="both"/>
      </w:pPr>
      <w:r>
        <w:t>3.6.2.Специалист Отдела направляет (извещает) заявителя (представителя заявителя) о выполнении услуги одним из способов, указанных в заявлении:</w:t>
      </w:r>
    </w:p>
    <w:p w:rsidR="009C45D4" w:rsidRDefault="009C45D4" w:rsidP="00824F7A">
      <w:pPr>
        <w:pStyle w:val="ConsPlusNormal"/>
        <w:ind w:firstLine="700"/>
        <w:jc w:val="both"/>
      </w:pPr>
      <w:r>
        <w:t xml:space="preserve">а)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r w:rsidRPr="000A328F">
        <w:t xml:space="preserve">подпунктах 2.4.1 </w:t>
      </w:r>
      <w:r>
        <w:t xml:space="preserve">и </w:t>
      </w:r>
      <w:r w:rsidRPr="000A328F">
        <w:t xml:space="preserve">2.4.2 </w:t>
      </w:r>
      <w:r>
        <w:t>настоящего Регламента;</w:t>
      </w:r>
    </w:p>
    <w:p w:rsidR="009C45D4" w:rsidRDefault="009C45D4" w:rsidP="00824F7A">
      <w:pPr>
        <w:pStyle w:val="ConsPlusNormal"/>
        <w:ind w:firstLine="700"/>
        <w:jc w:val="both"/>
      </w:pPr>
      <w:r>
        <w:t xml:space="preserve">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в </w:t>
      </w:r>
      <w:r w:rsidRPr="000A328F">
        <w:t xml:space="preserve">подпунктах 2.4.1 и </w:t>
      </w:r>
      <w:hyperlink w:anchor="P156" w:history="1">
        <w:r w:rsidRPr="000A328F">
          <w:t>2.4.2</w:t>
        </w:r>
      </w:hyperlink>
      <w:r>
        <w:t xml:space="preserve"> настоящего регламента срока, посредством почтового отправления по указанному в заявлении почтовому адресу.</w:t>
      </w:r>
    </w:p>
    <w:p w:rsidR="009C45D4" w:rsidRDefault="009C45D4" w:rsidP="00824F7A">
      <w:pPr>
        <w:pStyle w:val="ConsPlusNormal"/>
        <w:ind w:firstLine="700"/>
        <w:jc w:val="both"/>
      </w:pPr>
      <w:r>
        <w:t>3.6.3.Срок исполнения административной процедуры не должен превышать 1 рабочий день.</w:t>
      </w:r>
    </w:p>
    <w:p w:rsidR="009C45D4" w:rsidRDefault="009C45D4" w:rsidP="00824F7A">
      <w:pPr>
        <w:pStyle w:val="ConsPlusNormal"/>
        <w:ind w:firstLine="700"/>
        <w:jc w:val="both"/>
      </w:pPr>
      <w:r>
        <w:t>3.6.4.Результатом административной процедуры является выдача заявителю (представителю заявителя) в двух экземплярах копии муниципального правового акта о присвоении, изменении, аннулировании объекту адресации адреса.</w:t>
      </w:r>
    </w:p>
    <w:p w:rsidR="009C45D4" w:rsidRDefault="009C45D4" w:rsidP="00824F7A">
      <w:pPr>
        <w:pStyle w:val="ConsPlusNormal"/>
        <w:ind w:firstLine="700"/>
        <w:jc w:val="both"/>
      </w:pPr>
      <w:r>
        <w:t>3.6.5.Муниципальный правовой акт о присвоении, изменении, аннулировании объекту адресации адреса выдается заявителю лично либо его уполномоченному представителю при предъявлении документа, удостоверяющего личность, ежедневно с 08.00 до 17.00 (обеденный перерыв с 12.00 до 13.00) по адресу: г. Вяземский, ул. Коммунистическая, д.8, кабинет №307.</w:t>
      </w:r>
    </w:p>
    <w:p w:rsidR="009C45D4" w:rsidRDefault="009C45D4" w:rsidP="00824F7A">
      <w:pPr>
        <w:pStyle w:val="ConsPlusNormal"/>
        <w:ind w:firstLine="700"/>
        <w:jc w:val="both"/>
      </w:pPr>
    </w:p>
    <w:p w:rsidR="009C45D4" w:rsidRDefault="009C45D4" w:rsidP="006D5A44">
      <w:pPr>
        <w:pStyle w:val="ConsPlusNormal"/>
        <w:spacing w:line="240" w:lineRule="exact"/>
        <w:ind w:firstLine="697"/>
        <w:jc w:val="center"/>
      </w:pPr>
      <w:r>
        <w:t>4. Формы контроля за исполнением</w:t>
      </w:r>
    </w:p>
    <w:p w:rsidR="009C45D4" w:rsidRDefault="009C45D4" w:rsidP="006D5A44">
      <w:pPr>
        <w:pStyle w:val="ConsPlusNormal"/>
        <w:spacing w:line="240" w:lineRule="exact"/>
        <w:ind w:firstLine="697"/>
        <w:jc w:val="center"/>
      </w:pPr>
      <w:r>
        <w:t>административного регламента</w:t>
      </w:r>
    </w:p>
    <w:p w:rsidR="009C45D4" w:rsidRDefault="009C45D4" w:rsidP="00824F7A">
      <w:pPr>
        <w:pStyle w:val="ConsPlusNormal"/>
        <w:ind w:firstLine="700"/>
        <w:jc w:val="both"/>
      </w:pPr>
    </w:p>
    <w:p w:rsidR="009C45D4" w:rsidRDefault="009C45D4" w:rsidP="00824F7A">
      <w:pPr>
        <w:pStyle w:val="ConsPlusNormal"/>
        <w:ind w:firstLine="700"/>
        <w:jc w:val="both"/>
      </w:pPr>
      <w:r>
        <w:t xml:space="preserve">4.1.Текущий контроль за соблюдением последовательности действий, определенных административными процедурами по исполнению услуги, и за соблюдением настоящего регламента осуществляет начальник Отдела, </w:t>
      </w:r>
      <w:r w:rsidRPr="00CF2651">
        <w:t>заместитель главы администрации городского поселения</w:t>
      </w:r>
      <w:r>
        <w:t>.</w:t>
      </w:r>
    </w:p>
    <w:p w:rsidR="009C45D4" w:rsidRDefault="009C45D4" w:rsidP="00824F7A">
      <w:pPr>
        <w:pStyle w:val="ConsPlusNormal"/>
        <w:ind w:firstLine="700"/>
        <w:jc w:val="both"/>
      </w:pPr>
      <w:r>
        <w:t>4.2. Проверки могут быть:</w:t>
      </w:r>
    </w:p>
    <w:p w:rsidR="009C45D4" w:rsidRDefault="009C45D4" w:rsidP="00824F7A">
      <w:pPr>
        <w:pStyle w:val="ConsPlusNormal"/>
        <w:ind w:firstLine="700"/>
        <w:jc w:val="both"/>
      </w:pPr>
      <w:r>
        <w:t>- плановыми (не реже одного раза в год);</w:t>
      </w:r>
    </w:p>
    <w:p w:rsidR="009C45D4" w:rsidRDefault="009C45D4" w:rsidP="00824F7A">
      <w:pPr>
        <w:pStyle w:val="ConsPlusNormal"/>
        <w:ind w:firstLine="700"/>
        <w:jc w:val="both"/>
      </w:pPr>
      <w:r>
        <w:t>- внеплановыми по конкретным обращениям граждан.</w:t>
      </w:r>
    </w:p>
    <w:p w:rsidR="009C45D4" w:rsidRDefault="009C45D4" w:rsidP="00824F7A">
      <w:pPr>
        <w:pStyle w:val="ConsPlusNormal"/>
        <w:ind w:firstLine="700"/>
        <w:jc w:val="both"/>
      </w:pPr>
      <w:r>
        <w:t>Результаты проведенных проверок оформляются документально в установленном порядке для принятия мер.</w:t>
      </w:r>
    </w:p>
    <w:p w:rsidR="009C45D4" w:rsidRDefault="009C45D4" w:rsidP="00824F7A">
      <w:pPr>
        <w:pStyle w:val="ConsPlusNormal"/>
        <w:ind w:firstLine="700"/>
        <w:jc w:val="both"/>
      </w:pPr>
      <w:r>
        <w:t>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административной процедуры.</w:t>
      </w:r>
    </w:p>
    <w:p w:rsidR="009C45D4" w:rsidRDefault="009C45D4" w:rsidP="00824F7A">
      <w:pPr>
        <w:pStyle w:val="ConsPlusNormal"/>
        <w:ind w:firstLine="697"/>
        <w:jc w:val="both"/>
      </w:pPr>
      <w:r>
        <w:t>4.3.За ненадлежащее исполнение требований настоящего административного регламента специалист, ответственный за предоставление услуги, несет ответственность в соответствии с законодательством Российской Федерации и Хабаровского края.</w:t>
      </w:r>
    </w:p>
    <w:p w:rsidR="009C45D4" w:rsidRDefault="009C45D4" w:rsidP="00824F7A">
      <w:pPr>
        <w:pStyle w:val="ConsPlusNormal"/>
        <w:ind w:firstLine="697"/>
        <w:jc w:val="both"/>
      </w:pPr>
    </w:p>
    <w:p w:rsidR="009C45D4" w:rsidRDefault="009C45D4" w:rsidP="006D5A44">
      <w:pPr>
        <w:pStyle w:val="ConsPlusNormal"/>
        <w:spacing w:line="240" w:lineRule="exact"/>
        <w:ind w:firstLine="697"/>
        <w:jc w:val="center"/>
      </w:pPr>
      <w:r>
        <w:t>5.Досудебный (внесудебный) порядок</w:t>
      </w:r>
    </w:p>
    <w:p w:rsidR="009C45D4" w:rsidRDefault="009C45D4" w:rsidP="006D5A44">
      <w:pPr>
        <w:pStyle w:val="ConsPlusNormal"/>
        <w:spacing w:line="240" w:lineRule="exact"/>
        <w:ind w:firstLine="697"/>
        <w:jc w:val="center"/>
      </w:pPr>
      <w:r>
        <w:t>обжалования решений и действий (бездействия) органа,</w:t>
      </w:r>
    </w:p>
    <w:p w:rsidR="009C45D4" w:rsidRDefault="009C45D4" w:rsidP="006D5A44">
      <w:pPr>
        <w:pStyle w:val="ConsPlusNormal"/>
        <w:spacing w:line="240" w:lineRule="exact"/>
        <w:ind w:firstLine="697"/>
        <w:jc w:val="center"/>
      </w:pPr>
      <w:r>
        <w:t>предоставляющего муниципальную услугу, а также</w:t>
      </w:r>
    </w:p>
    <w:p w:rsidR="009C45D4" w:rsidRDefault="009C45D4" w:rsidP="006D5A44">
      <w:pPr>
        <w:pStyle w:val="ConsPlusNormal"/>
        <w:spacing w:line="240" w:lineRule="exact"/>
        <w:ind w:firstLine="697"/>
        <w:jc w:val="center"/>
      </w:pPr>
      <w:r>
        <w:t>должностных лиц, муниципальных служащих</w:t>
      </w:r>
    </w:p>
    <w:p w:rsidR="009C45D4" w:rsidRDefault="009C45D4" w:rsidP="00824F7A">
      <w:pPr>
        <w:pStyle w:val="ConsPlusNormal"/>
        <w:ind w:firstLine="697"/>
        <w:jc w:val="both"/>
      </w:pPr>
    </w:p>
    <w:p w:rsidR="009C45D4" w:rsidRDefault="009C45D4" w:rsidP="00824F7A">
      <w:pPr>
        <w:pStyle w:val="ConsPlusNormal"/>
        <w:ind w:firstLine="697"/>
        <w:jc w:val="both"/>
      </w:pPr>
      <w:r>
        <w:t>5.1.Заявитель имеет право на досудебное (внесудебное) обжалование действий (бездействия) и решений администрации города, ее должностного лица либо муниципального служащего, осуществляемых (принятых) в ходе предоставления услуги.</w:t>
      </w:r>
    </w:p>
    <w:p w:rsidR="009C45D4" w:rsidRDefault="009C45D4" w:rsidP="00824F7A">
      <w:pPr>
        <w:pStyle w:val="ConsPlusNormal"/>
        <w:ind w:firstLine="697"/>
        <w:jc w:val="both"/>
      </w:pPr>
      <w:r>
        <w:t>5.2.Заявитель может обратиться с жалобой в следующих случаях:</w:t>
      </w:r>
    </w:p>
    <w:p w:rsidR="009C45D4" w:rsidRDefault="009C45D4" w:rsidP="00824F7A">
      <w:pPr>
        <w:pStyle w:val="ConsPlusNormal"/>
        <w:ind w:firstLine="700"/>
        <w:jc w:val="both"/>
      </w:pPr>
      <w:r>
        <w:t>- нарушение срока регистрации запроса заявителя о предоставлении услуги;</w:t>
      </w:r>
    </w:p>
    <w:p w:rsidR="009C45D4" w:rsidRDefault="009C45D4" w:rsidP="00824F7A">
      <w:pPr>
        <w:pStyle w:val="ConsPlusNormal"/>
        <w:ind w:firstLine="700"/>
        <w:jc w:val="both"/>
      </w:pPr>
      <w:r>
        <w:t>- нарушение срока предоставления услуги;</w:t>
      </w:r>
    </w:p>
    <w:p w:rsidR="009C45D4" w:rsidRDefault="009C45D4" w:rsidP="00824F7A">
      <w:pPr>
        <w:pStyle w:val="ConsPlusNormal"/>
        <w:ind w:firstLine="70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9C45D4" w:rsidRDefault="009C45D4" w:rsidP="00824F7A">
      <w:pPr>
        <w:pStyle w:val="ConsPlusNormal"/>
        <w:ind w:firstLine="700"/>
        <w:jc w:val="both"/>
      </w:pPr>
      <w: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9C45D4" w:rsidRDefault="009C45D4" w:rsidP="00824F7A">
      <w:pPr>
        <w:pStyle w:val="ConsPlusNormal"/>
        <w:ind w:firstLine="700"/>
        <w:jc w:val="both"/>
      </w:pPr>
      <w: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C45D4" w:rsidRDefault="009C45D4" w:rsidP="00824F7A">
      <w:pPr>
        <w:pStyle w:val="ConsPlusNormal"/>
        <w:ind w:firstLine="700"/>
        <w:jc w:val="both"/>
      </w:pPr>
      <w:r>
        <w:t>-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C45D4" w:rsidRDefault="009C45D4" w:rsidP="00824F7A">
      <w:pPr>
        <w:pStyle w:val="ConsPlusNormal"/>
        <w:ind w:firstLine="700"/>
        <w:jc w:val="both"/>
      </w:pPr>
      <w:r>
        <w:t>- отказ администрации города, должностного лица администрации города от исправления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C45D4" w:rsidRDefault="009C45D4" w:rsidP="00824F7A">
      <w:pPr>
        <w:pStyle w:val="ConsPlusNormal"/>
        <w:ind w:firstLine="700"/>
        <w:jc w:val="both"/>
      </w:pPr>
      <w:r>
        <w:t>- в иных случаях.</w:t>
      </w:r>
    </w:p>
    <w:p w:rsidR="009C45D4" w:rsidRDefault="009C45D4" w:rsidP="00824F7A">
      <w:pPr>
        <w:pStyle w:val="ConsPlusNormal"/>
        <w:ind w:firstLine="700"/>
        <w:jc w:val="both"/>
      </w:pPr>
      <w:bookmarkStart w:id="19" w:name="P338"/>
      <w:bookmarkEnd w:id="19"/>
      <w:r>
        <w:t>5.3.Жалоба подается в письменной форме на бумажном носителе, в электронной форме в администрацию городского поселения. Жалоба на решения, принятые главой городского поселения, подается на имя главы городского поселения и рассматривается главой городского поселения.</w:t>
      </w:r>
    </w:p>
    <w:p w:rsidR="009C45D4" w:rsidRDefault="009C45D4" w:rsidP="00824F7A">
      <w:pPr>
        <w:pStyle w:val="ConsPlusNormal"/>
        <w:ind w:firstLine="700"/>
        <w:jc w:val="both"/>
      </w:pPr>
      <w:r>
        <w:t xml:space="preserve">Жалоба на решения и действия (бездействие) муниципальных служащих администрации городского поселения«Город Вяземский» при предоставлении муниципальной услуги подается на имя </w:t>
      </w:r>
      <w:r w:rsidRPr="00CF2651">
        <w:t>главы городского поселения и рассматривается главой городского поселения</w:t>
      </w:r>
      <w:r>
        <w:t>.</w:t>
      </w:r>
    </w:p>
    <w:p w:rsidR="009C45D4" w:rsidRDefault="009C45D4" w:rsidP="00824F7A">
      <w:pPr>
        <w:pStyle w:val="ConsPlusNormal"/>
        <w:ind w:firstLine="700"/>
        <w:jc w:val="both"/>
      </w:pPr>
      <w:r>
        <w:t>5.4.Жалоба может быть направлена следующими способами:</w:t>
      </w:r>
    </w:p>
    <w:p w:rsidR="009C45D4" w:rsidRDefault="009C45D4" w:rsidP="00824F7A">
      <w:pPr>
        <w:pStyle w:val="ConsPlusNormal"/>
        <w:ind w:firstLine="700"/>
        <w:jc w:val="both"/>
      </w:pPr>
      <w:r>
        <w:t xml:space="preserve">- </w:t>
      </w:r>
      <w:r w:rsidRPr="00CF2651">
        <w:t>в ходе личного приема главой городского поселения, заместителем главы администрации городского поселения: информация о графике и порядке приема размещается на официальном Интернет-портале администрации городского поселения</w:t>
      </w:r>
      <w:r>
        <w:t>;</w:t>
      </w:r>
    </w:p>
    <w:p w:rsidR="009C45D4" w:rsidRDefault="009C45D4" w:rsidP="00824F7A">
      <w:pPr>
        <w:pStyle w:val="ConsPlusNormal"/>
        <w:ind w:firstLine="700"/>
        <w:jc w:val="both"/>
      </w:pPr>
      <w:r>
        <w:t>- почтовым сообщением (</w:t>
      </w:r>
      <w:r w:rsidRPr="00CF2651">
        <w:t xml:space="preserve">682950, </w:t>
      </w:r>
      <w:r>
        <w:t xml:space="preserve">Хабаровский край, Вяземский район, </w:t>
      </w:r>
      <w:r w:rsidRPr="00CF2651">
        <w:t>г. Вяземский, ул. Коммунистическая, д. 8</w:t>
      </w:r>
      <w:r>
        <w:t>);</w:t>
      </w:r>
    </w:p>
    <w:p w:rsidR="009C45D4" w:rsidRDefault="009C45D4" w:rsidP="00824F7A">
      <w:pPr>
        <w:pStyle w:val="ConsPlusNormal"/>
        <w:ind w:firstLine="700"/>
        <w:jc w:val="both"/>
      </w:pPr>
      <w:r>
        <w:t xml:space="preserve">- </w:t>
      </w:r>
      <w:r w:rsidRPr="00CF2651">
        <w:t>посредством электронной почты: admgorvyaz@yandex.ru и (или) через официальный портал администрации городского поселения в информационно-телекоммуникационной сети Интернет: http://vyazemskii.ru</w:t>
      </w:r>
      <w:r>
        <w:t>;</w:t>
      </w:r>
    </w:p>
    <w:p w:rsidR="009C45D4" w:rsidRDefault="009C45D4" w:rsidP="00824F7A">
      <w:pPr>
        <w:pStyle w:val="ConsPlusNormal"/>
        <w:ind w:firstLine="700"/>
        <w:jc w:val="both"/>
      </w:pPr>
      <w:r>
        <w:t>- единого портала государственных и муниципальных услуг (www.gosuslugi.ru) либо регионального портала государственных и муниципальных услуг (pgu.khv.gov.ru);</w:t>
      </w:r>
    </w:p>
    <w:p w:rsidR="009C45D4" w:rsidRDefault="009C45D4" w:rsidP="00824F7A">
      <w:pPr>
        <w:pStyle w:val="ConsPlusNormal"/>
        <w:ind w:firstLine="700"/>
        <w:jc w:val="both"/>
      </w:pPr>
      <w:r>
        <w:t>- единого портала государственных и муниципальных услуг либо регионального портала государственных и муниципальных услуг, а также может быть подана при личном обращении заявителя.</w:t>
      </w:r>
    </w:p>
    <w:p w:rsidR="009C45D4" w:rsidRDefault="009C45D4" w:rsidP="00824F7A">
      <w:pPr>
        <w:pStyle w:val="ConsPlusNormal"/>
        <w:ind w:firstLine="700"/>
        <w:jc w:val="both"/>
      </w:pPr>
      <w:r>
        <w:t>-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w:t>
      </w:r>
    </w:p>
    <w:p w:rsidR="009C45D4" w:rsidRDefault="009C45D4" w:rsidP="00824F7A">
      <w:pPr>
        <w:pStyle w:val="ConsPlusNormal"/>
        <w:ind w:firstLine="700"/>
        <w:jc w:val="both"/>
      </w:pPr>
      <w:bookmarkStart w:id="20" w:name="P349"/>
      <w:bookmarkEnd w:id="20"/>
      <w:r>
        <w:t>5.5.Жалоба должна содержать:</w:t>
      </w:r>
    </w:p>
    <w:p w:rsidR="009C45D4" w:rsidRDefault="009C45D4" w:rsidP="00824F7A">
      <w:pPr>
        <w:pStyle w:val="ConsPlusNormal"/>
        <w:ind w:firstLine="700"/>
        <w:jc w:val="both"/>
      </w:pPr>
      <w:r>
        <w:t>- наименование администрации городского поселения, фамилию, имя, отчество ее должностного лица или муниципального служащего, решения и действия (бездействие) которого обжалуются;</w:t>
      </w:r>
    </w:p>
    <w:p w:rsidR="009C45D4" w:rsidRDefault="009C45D4" w:rsidP="00824F7A">
      <w:pPr>
        <w:pStyle w:val="ConsPlusNormal"/>
        <w:ind w:firstLine="70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45D4" w:rsidRDefault="009C45D4" w:rsidP="00824F7A">
      <w:pPr>
        <w:pStyle w:val="ConsPlusNormal"/>
        <w:ind w:firstLine="700"/>
        <w:jc w:val="both"/>
      </w:pPr>
      <w:r>
        <w:t>- сведения об обжалуемых решениях и действиях (бездействии) отдела, должностного лица либо муниципального служащего;</w:t>
      </w:r>
    </w:p>
    <w:p w:rsidR="009C45D4" w:rsidRDefault="009C45D4" w:rsidP="00824F7A">
      <w:pPr>
        <w:pStyle w:val="ConsPlusNormal"/>
        <w:ind w:firstLine="700"/>
        <w:jc w:val="both"/>
      </w:pPr>
      <w:r>
        <w:t>- доводы, на основании которых заявитель не согласен с решением и действием (бездействием) администрации городского поселения,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C45D4" w:rsidRDefault="009C45D4" w:rsidP="00824F7A">
      <w:pPr>
        <w:pStyle w:val="ConsPlusNormal"/>
        <w:ind w:firstLine="700"/>
        <w:jc w:val="both"/>
      </w:pPr>
      <w:r>
        <w:t xml:space="preserve">5.6.Жалоба, поступившая в администрацию городского поселения, подлежит рассмотрению должностным лицом, наделенным полномочиями по рассмотрению жалоб в соответствии </w:t>
      </w:r>
      <w:r w:rsidRPr="000A328F">
        <w:t xml:space="preserve">с пунктом 5.3 настоящего </w:t>
      </w:r>
      <w:r>
        <w:t>регламента, в течение пятнадцати рабочих дней со дня ее регистрации, а в случае обжалования отказа администрации городского поселения,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45D4" w:rsidRDefault="009C45D4" w:rsidP="00824F7A">
      <w:pPr>
        <w:pStyle w:val="ConsPlusNormal"/>
        <w:ind w:firstLine="700"/>
        <w:jc w:val="both"/>
      </w:pPr>
      <w:bookmarkStart w:id="21" w:name="P355"/>
      <w:bookmarkEnd w:id="21"/>
      <w:r>
        <w:t>5.7.По результатам рассмотрения жалобы принимается одно из следующих решений:</w:t>
      </w:r>
    </w:p>
    <w:p w:rsidR="009C45D4" w:rsidRDefault="009C45D4" w:rsidP="00824F7A">
      <w:pPr>
        <w:pStyle w:val="ConsPlusNormal"/>
        <w:ind w:firstLine="700"/>
        <w:jc w:val="both"/>
      </w:pPr>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городского поселения «Город Вяземский»;</w:t>
      </w:r>
    </w:p>
    <w:p w:rsidR="009C45D4" w:rsidRDefault="009C45D4" w:rsidP="00824F7A">
      <w:pPr>
        <w:pStyle w:val="ConsPlusNormal"/>
        <w:ind w:firstLine="700"/>
        <w:jc w:val="both"/>
      </w:pPr>
      <w:r>
        <w:t>- об отказе в удовлетворении жалобы.</w:t>
      </w:r>
    </w:p>
    <w:p w:rsidR="009C45D4" w:rsidRDefault="009C45D4" w:rsidP="00824F7A">
      <w:pPr>
        <w:pStyle w:val="ConsPlusNormal"/>
        <w:ind w:firstLine="700"/>
        <w:jc w:val="both"/>
      </w:pPr>
      <w:r>
        <w:t>5.8.Исчерпывающий перечень оснований для отказа в удовлетворении жалобы:</w:t>
      </w:r>
    </w:p>
    <w:p w:rsidR="009C45D4" w:rsidRDefault="009C45D4" w:rsidP="00824F7A">
      <w:pPr>
        <w:pStyle w:val="ConsPlusNormal"/>
        <w:ind w:firstLine="70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9C45D4" w:rsidRDefault="009C45D4" w:rsidP="00824F7A">
      <w:pPr>
        <w:pStyle w:val="ConsPlusNormal"/>
        <w:ind w:firstLine="700"/>
        <w:jc w:val="both"/>
      </w:pPr>
      <w:r>
        <w:t xml:space="preserve">- несоответствие жалобы требованиям, установленным </w:t>
      </w:r>
      <w:r w:rsidRPr="000A328F">
        <w:t xml:space="preserve">пунктом 5.5 </w:t>
      </w:r>
      <w:r>
        <w:t>настоящего регламента;</w:t>
      </w:r>
    </w:p>
    <w:p w:rsidR="009C45D4" w:rsidRDefault="009C45D4" w:rsidP="00824F7A">
      <w:pPr>
        <w:pStyle w:val="ConsPlusNormal"/>
        <w:ind w:firstLine="700"/>
        <w:jc w:val="both"/>
      </w:pPr>
      <w:r>
        <w:t>- содержание в тексте жалобы нецензурных либо оскорбительных выражений, угроз жизни, здоровью и имуществу должностного лица, а также членов семьи;</w:t>
      </w:r>
    </w:p>
    <w:p w:rsidR="009C45D4" w:rsidRDefault="009C45D4" w:rsidP="00824F7A">
      <w:pPr>
        <w:pStyle w:val="ConsPlusNormal"/>
        <w:ind w:firstLine="700"/>
        <w:jc w:val="both"/>
      </w:pPr>
      <w:r>
        <w:t>- в случае если текст жалобы не поддается прочтению;</w:t>
      </w:r>
    </w:p>
    <w:p w:rsidR="009C45D4" w:rsidRDefault="009C45D4" w:rsidP="00824F7A">
      <w:pPr>
        <w:pStyle w:val="ConsPlusNormal"/>
        <w:ind w:firstLine="700"/>
        <w:jc w:val="both"/>
      </w:pPr>
      <w:r>
        <w:t>- по существу жалобы имеется вступивший в законную силу судебный акт.</w:t>
      </w:r>
    </w:p>
    <w:p w:rsidR="009C45D4" w:rsidRDefault="009C45D4" w:rsidP="00824F7A">
      <w:pPr>
        <w:pStyle w:val="ConsPlusNormal"/>
        <w:ind w:firstLine="700"/>
        <w:jc w:val="both"/>
      </w:pPr>
      <w:r>
        <w:t xml:space="preserve">5.9. Не позднее дня, следующего за днем принятия решения, указанного в </w:t>
      </w:r>
      <w:r w:rsidRPr="000A328F">
        <w:t xml:space="preserve">пункте 5.7 настоящего </w:t>
      </w:r>
      <w: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45D4" w:rsidRDefault="009C45D4" w:rsidP="00824F7A">
      <w:pPr>
        <w:pStyle w:val="ConsPlusNormal"/>
        <w:ind w:firstLine="700"/>
        <w:jc w:val="both"/>
      </w:pPr>
      <w:r>
        <w:t xml:space="preserve">5.10.Информация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 размещается на сайте администрации городского поселения и информационных стендах администрации в соответствии с </w:t>
      </w:r>
      <w:r w:rsidRPr="000A328F">
        <w:t xml:space="preserve">подпунктом 1.3.3 пункта 1.3 настоящего </w:t>
      </w:r>
      <w:r>
        <w:t>регламента.</w:t>
      </w:r>
    </w:p>
    <w:p w:rsidR="009C45D4" w:rsidRDefault="009C45D4" w:rsidP="00824F7A">
      <w:pPr>
        <w:pStyle w:val="ConsPlusNormal"/>
        <w:ind w:firstLine="700"/>
        <w:jc w:val="both"/>
      </w:pPr>
      <w:r>
        <w:t>5.11.В случае установления в ходе или по результатам рассмотрения жалобы признаков состава административного правонарушения или преступления,глава городского поселения незамедлительно направляет имеющиеся материалы в органы прокуратуры.</w:t>
      </w:r>
    </w:p>
    <w:p w:rsidR="009C45D4" w:rsidRDefault="009C45D4" w:rsidP="00824F7A">
      <w:pPr>
        <w:pStyle w:val="ConsPlusNormal"/>
        <w:ind w:firstLine="700"/>
        <w:jc w:val="both"/>
      </w:pPr>
      <w:r>
        <w:t>5.12.В случае предоставления муниципальной услуги, указанной в исчерпывающем перечне процедур в сфере жилищного строительства, заявитель имеет право на досудебное (внесудебное) обжалование в антимонопольный орган действий (бездействия) и решений администрации городского поселения «Город Вяземский», ее должностного лица либо муниципального служащего, осуществляемых (принятых) в ходе предоставления услуги, в порядке и сроки, предусмотренные федеральным законодательством.</w:t>
      </w:r>
    </w:p>
    <w:p w:rsidR="009C45D4" w:rsidRDefault="009C45D4" w:rsidP="00824F7A">
      <w:pPr>
        <w:pStyle w:val="ConsPlusNormal"/>
        <w:ind w:firstLine="700"/>
        <w:jc w:val="both"/>
      </w:pPr>
    </w:p>
    <w:p w:rsidR="009C45D4" w:rsidRDefault="009C45D4" w:rsidP="006D5A44">
      <w:pPr>
        <w:pStyle w:val="ConsPlusNormal"/>
        <w:spacing w:line="240" w:lineRule="exact"/>
        <w:ind w:firstLine="697"/>
        <w:jc w:val="center"/>
      </w:pPr>
      <w:r>
        <w:t>6.Иные требования, в том числе учитывающие особенности</w:t>
      </w:r>
    </w:p>
    <w:p w:rsidR="009C45D4" w:rsidRDefault="009C45D4" w:rsidP="006D5A44">
      <w:pPr>
        <w:pStyle w:val="ConsPlusNormal"/>
        <w:spacing w:line="240" w:lineRule="exact"/>
        <w:ind w:firstLine="697"/>
        <w:jc w:val="center"/>
      </w:pPr>
      <w:r>
        <w:t>предоставления муниципальной услуги в многофункциональных</w:t>
      </w:r>
    </w:p>
    <w:p w:rsidR="009C45D4" w:rsidRDefault="009C45D4" w:rsidP="006D5A44">
      <w:pPr>
        <w:pStyle w:val="ConsPlusNormal"/>
        <w:spacing w:line="240" w:lineRule="exact"/>
        <w:ind w:firstLine="697"/>
        <w:jc w:val="center"/>
      </w:pPr>
      <w:r>
        <w:t>центрах предоставления государственных и муниципальных услуг</w:t>
      </w:r>
    </w:p>
    <w:p w:rsidR="009C45D4" w:rsidRDefault="009C45D4" w:rsidP="006D5A44">
      <w:pPr>
        <w:pStyle w:val="ConsPlusNormal"/>
        <w:spacing w:line="240" w:lineRule="exact"/>
        <w:ind w:firstLine="697"/>
        <w:jc w:val="center"/>
      </w:pPr>
      <w:r>
        <w:t>и особенности предоставления муниципальной услуги в</w:t>
      </w:r>
    </w:p>
    <w:p w:rsidR="009C45D4" w:rsidRDefault="009C45D4" w:rsidP="006D5A44">
      <w:pPr>
        <w:pStyle w:val="ConsPlusNormal"/>
        <w:spacing w:line="240" w:lineRule="exact"/>
        <w:ind w:firstLine="697"/>
        <w:jc w:val="center"/>
      </w:pPr>
      <w:r>
        <w:t>электронной форме</w:t>
      </w:r>
    </w:p>
    <w:p w:rsidR="009C45D4" w:rsidRDefault="009C45D4" w:rsidP="00824F7A">
      <w:pPr>
        <w:pStyle w:val="ConsPlusNormal"/>
        <w:ind w:firstLine="700"/>
        <w:jc w:val="both"/>
      </w:pPr>
    </w:p>
    <w:p w:rsidR="009C45D4" w:rsidRDefault="009C45D4" w:rsidP="00824F7A">
      <w:pPr>
        <w:pStyle w:val="ConsPlusNormal"/>
        <w:ind w:firstLine="700"/>
        <w:jc w:val="both"/>
      </w:pPr>
      <w:r>
        <w:t xml:space="preserve">6.1.При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специалист Отдела передает муниципальный правовой акт в многофункциональный центр для выдачи заявителю не позднее рабочего дня, следующего за днем истечения срока, установленного </w:t>
      </w:r>
      <w:r w:rsidRPr="000A328F">
        <w:t xml:space="preserve">подпунктами 2.4.1 </w:t>
      </w:r>
      <w:r>
        <w:t xml:space="preserve">и </w:t>
      </w:r>
      <w:r w:rsidRPr="000A328F">
        <w:t xml:space="preserve">2.4.2 настоящих </w:t>
      </w:r>
      <w:r>
        <w:t>Правил.</w:t>
      </w:r>
    </w:p>
    <w:p w:rsidR="009C45D4" w:rsidRDefault="009C45D4" w:rsidP="00824F7A">
      <w:pPr>
        <w:pStyle w:val="ConsPlusNormal"/>
        <w:ind w:firstLine="700"/>
        <w:jc w:val="both"/>
      </w:pPr>
      <w:r>
        <w:t xml:space="preserve">6.2.В случае если заявление и документы, указанные в </w:t>
      </w:r>
      <w:r w:rsidRPr="000A328F">
        <w:t xml:space="preserve">подпунктах 2.6.1,2.6.3 </w:t>
      </w:r>
      <w:r>
        <w:t>настоящего регламента, представлены через многофункциональный центр, расписка или копия заявления с отметкой о регистрации заявления в администрации городского поселения направляется заявителю по указанному в заявлении почтовому адресу в течение рабочего дня, следующего за днем регистрации заявления в администрации городского поселения.</w:t>
      </w:r>
    </w:p>
    <w:p w:rsidR="009C45D4" w:rsidRDefault="009C45D4" w:rsidP="00824F7A">
      <w:pPr>
        <w:pStyle w:val="ConsPlusNormal"/>
        <w:ind w:firstLine="700"/>
        <w:jc w:val="both"/>
      </w:pPr>
      <w:r>
        <w:t xml:space="preserve">6.3.Получение заявления и документов, указанных в </w:t>
      </w:r>
      <w:r w:rsidRPr="000A328F">
        <w:t xml:space="preserve">подпунктах 2.6.1, </w:t>
      </w:r>
      <w:hyperlink w:anchor="P173" w:history="1">
        <w:r w:rsidRPr="000A328F">
          <w:t>2.6.3</w:t>
        </w:r>
      </w:hyperlink>
      <w:r>
        <w:t>настоящего регламента в форме электронных документов, подтверждается направлением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9C45D4" w:rsidRDefault="009C45D4" w:rsidP="00824F7A">
      <w:pPr>
        <w:pStyle w:val="ConsPlusNormal"/>
        <w:ind w:firstLine="700"/>
        <w:jc w:val="both"/>
      </w:pPr>
      <w:r>
        <w:t>6.4.Сообщение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9C45D4" w:rsidRDefault="009C45D4" w:rsidP="00824F7A">
      <w:pPr>
        <w:pStyle w:val="ConsPlusNormal"/>
        <w:ind w:firstLine="700"/>
        <w:jc w:val="both"/>
      </w:pPr>
      <w:r>
        <w:t xml:space="preserve">6.5.Сообщение о получении заявления и документов, указанных в </w:t>
      </w:r>
      <w:r w:rsidRPr="000A328F">
        <w:t xml:space="preserve">подпунктах 2.6.1, </w:t>
      </w:r>
      <w:hyperlink w:anchor="P173" w:history="1">
        <w:r w:rsidRPr="000A328F">
          <w:t>2.6.3</w:t>
        </w:r>
      </w:hyperlink>
      <w: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городского поселения.</w:t>
      </w:r>
    </w:p>
    <w:p w:rsidR="009C45D4" w:rsidRDefault="009C45D4" w:rsidP="00824F7A">
      <w:pPr>
        <w:pStyle w:val="ConsPlusNormal"/>
        <w:ind w:firstLine="700"/>
        <w:jc w:val="both"/>
      </w:pPr>
      <w:r>
        <w:t xml:space="preserve">6.6.В отношении объектов, указанных в </w:t>
      </w:r>
      <w:r w:rsidRPr="000A328F">
        <w:t xml:space="preserve">пункте 1.1, </w:t>
      </w:r>
      <w:r>
        <w:t>ответственность за внесение муниципального правового акта о присвоении, изменении, аннулировании адреса объекта адресации в государственный адресный реестр возлагается на отдел архитектуры, градостроительства и земельных отношений администрации городского поселения.</w:t>
      </w: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jc w:val="right"/>
      </w:pPr>
    </w:p>
    <w:p w:rsidR="009C45D4" w:rsidRDefault="009C45D4" w:rsidP="00824F7A">
      <w:pPr>
        <w:pStyle w:val="ConsPlusNormal"/>
      </w:pPr>
    </w:p>
    <w:sectPr w:rsidR="009C45D4" w:rsidSect="00824F7A">
      <w:pgSz w:w="11906" w:h="16838"/>
      <w:pgMar w:top="1134" w:right="567" w:bottom="1134" w:left="209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555"/>
    <w:rsid w:val="00023840"/>
    <w:rsid w:val="00061D68"/>
    <w:rsid w:val="0006332F"/>
    <w:rsid w:val="000A328F"/>
    <w:rsid w:val="000D0429"/>
    <w:rsid w:val="0010349F"/>
    <w:rsid w:val="00155C0C"/>
    <w:rsid w:val="00171555"/>
    <w:rsid w:val="001A4F72"/>
    <w:rsid w:val="001B3045"/>
    <w:rsid w:val="001C3625"/>
    <w:rsid w:val="001F595B"/>
    <w:rsid w:val="00255D44"/>
    <w:rsid w:val="002D3EB0"/>
    <w:rsid w:val="003D5B89"/>
    <w:rsid w:val="00402AE2"/>
    <w:rsid w:val="004346A9"/>
    <w:rsid w:val="00451B0F"/>
    <w:rsid w:val="005C7FBE"/>
    <w:rsid w:val="005F34BF"/>
    <w:rsid w:val="00695829"/>
    <w:rsid w:val="006D5A44"/>
    <w:rsid w:val="006F43ED"/>
    <w:rsid w:val="00705926"/>
    <w:rsid w:val="00754166"/>
    <w:rsid w:val="00757FBF"/>
    <w:rsid w:val="007775A2"/>
    <w:rsid w:val="007915AF"/>
    <w:rsid w:val="007C60C9"/>
    <w:rsid w:val="007F6333"/>
    <w:rsid w:val="00824F7A"/>
    <w:rsid w:val="00831C88"/>
    <w:rsid w:val="00850B5C"/>
    <w:rsid w:val="008708C1"/>
    <w:rsid w:val="0088696B"/>
    <w:rsid w:val="00897398"/>
    <w:rsid w:val="008C485B"/>
    <w:rsid w:val="00922101"/>
    <w:rsid w:val="00932243"/>
    <w:rsid w:val="009C45D4"/>
    <w:rsid w:val="00A84ECF"/>
    <w:rsid w:val="00AA7915"/>
    <w:rsid w:val="00B13E6F"/>
    <w:rsid w:val="00B26D31"/>
    <w:rsid w:val="00BD516E"/>
    <w:rsid w:val="00C22038"/>
    <w:rsid w:val="00C82EB9"/>
    <w:rsid w:val="00C85C92"/>
    <w:rsid w:val="00CD7962"/>
    <w:rsid w:val="00CE5DFE"/>
    <w:rsid w:val="00CF2651"/>
    <w:rsid w:val="00D25A7B"/>
    <w:rsid w:val="00D60E9B"/>
    <w:rsid w:val="00F2108F"/>
    <w:rsid w:val="00F34F71"/>
    <w:rsid w:val="00F40CF6"/>
    <w:rsid w:val="00F45506"/>
    <w:rsid w:val="00F51116"/>
    <w:rsid w:val="00FC06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06"/>
    <w:rPr>
      <w:sz w:val="2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Page">
    <w:name w:val="ConsPlusTitlePage"/>
    <w:uiPriority w:val="99"/>
    <w:rsid w:val="00171555"/>
    <w:pPr>
      <w:widowControl w:val="0"/>
      <w:autoSpaceDE w:val="0"/>
      <w:autoSpaceDN w:val="0"/>
    </w:pPr>
    <w:rPr>
      <w:rFonts w:ascii="Tahoma" w:eastAsia="Times New Roman" w:hAnsi="Tahoma" w:cs="Tahoma"/>
      <w:sz w:val="20"/>
      <w:szCs w:val="20"/>
      <w:lang w:val="ru-RU" w:eastAsia="ru-RU"/>
    </w:rPr>
  </w:style>
  <w:style w:type="paragraph" w:customStyle="1" w:styleId="ConsPlusNormal">
    <w:name w:val="ConsPlusNormal"/>
    <w:uiPriority w:val="99"/>
    <w:rsid w:val="00171555"/>
    <w:pPr>
      <w:widowControl w:val="0"/>
      <w:autoSpaceDE w:val="0"/>
      <w:autoSpaceDN w:val="0"/>
    </w:pPr>
    <w:rPr>
      <w:rFonts w:eastAsia="Times New Roman"/>
      <w:sz w:val="28"/>
      <w:szCs w:val="20"/>
      <w:lang w:val="ru-RU" w:eastAsia="ru-RU"/>
    </w:rPr>
  </w:style>
  <w:style w:type="paragraph" w:customStyle="1" w:styleId="ConsPlusTitle">
    <w:name w:val="ConsPlusTitle"/>
    <w:uiPriority w:val="99"/>
    <w:rsid w:val="00171555"/>
    <w:pPr>
      <w:widowControl w:val="0"/>
      <w:autoSpaceDE w:val="0"/>
      <w:autoSpaceDN w:val="0"/>
    </w:pPr>
    <w:rPr>
      <w:rFonts w:eastAsia="Times New Roman"/>
      <w:b/>
      <w:sz w:val="28"/>
      <w:szCs w:val="20"/>
      <w:lang w:val="ru-RU" w:eastAsia="ru-RU"/>
    </w:rPr>
  </w:style>
  <w:style w:type="paragraph" w:customStyle="1" w:styleId="ConsPlusNonformat">
    <w:name w:val="ConsPlusNonformat"/>
    <w:uiPriority w:val="99"/>
    <w:rsid w:val="00171555"/>
    <w:pPr>
      <w:widowControl w:val="0"/>
      <w:autoSpaceDE w:val="0"/>
      <w:autoSpaceDN w:val="0"/>
    </w:pPr>
    <w:rPr>
      <w:rFonts w:ascii="Courier New" w:eastAsia="Times New Roman" w:hAnsi="Courier New" w:cs="Courier New"/>
      <w:sz w:val="20"/>
      <w:szCs w:val="20"/>
      <w:lang w:val="ru-RU" w:eastAsia="ru-RU"/>
    </w:rPr>
  </w:style>
  <w:style w:type="paragraph" w:styleId="BalloonText">
    <w:name w:val="Balloon Text"/>
    <w:basedOn w:val="Normal"/>
    <w:link w:val="BalloonTextChar"/>
    <w:uiPriority w:val="99"/>
    <w:semiHidden/>
    <w:rsid w:val="0070592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59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8601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26715AA445E0F9965B6405F8D96ADFD4DDA653D9293D42DDD9AA601BCY1X" TargetMode="External"/><Relationship Id="rId13" Type="http://schemas.openxmlformats.org/officeDocument/2006/relationships/hyperlink" Target="consultantplus://offline/ref=DFF26715AA445E0F9965B6405F8D96ADFD4DD4653C9593D42DDD9AA601C1A332F43D9014EB93285EB5YEX" TargetMode="External"/><Relationship Id="rId18" Type="http://schemas.openxmlformats.org/officeDocument/2006/relationships/hyperlink" Target="consultantplus://offline/ref=DFF26715AA445E0F9965B6405F8D96ADFD42D6633B9293D42DDD9AA601BCY1X" TargetMode="External"/><Relationship Id="rId26" Type="http://schemas.openxmlformats.org/officeDocument/2006/relationships/hyperlink" Target="consultantplus://offline/ref=DFF26715AA445E0F9965B6405F8D96ADFD42D6633B9293D42DDD9AA601C1A332F43D9014EB932854B5Y9X" TargetMode="External"/><Relationship Id="rId3" Type="http://schemas.openxmlformats.org/officeDocument/2006/relationships/webSettings" Target="webSettings.xml"/><Relationship Id="rId21" Type="http://schemas.openxmlformats.org/officeDocument/2006/relationships/hyperlink" Target="consultantplus://offline/ref=DFF26715AA445E0F9965B6405F8D96ADFD4DDB6F3F9693D42DDD9AA601BCY1X" TargetMode="External"/><Relationship Id="rId7" Type="http://schemas.openxmlformats.org/officeDocument/2006/relationships/hyperlink" Target="consultantplus://offline/ref=DFF26715AA445E0F9965B6405F8D96ADFD4DD1623D9493D42DDD9AA601BCY1X" TargetMode="External"/><Relationship Id="rId12" Type="http://schemas.openxmlformats.org/officeDocument/2006/relationships/hyperlink" Target="consultantplus://offline/ref=DFF26715AA445E0F9965B6405F8D96ADFD42DA653C9693D42DDD9AA601C1A332F43D9011EBB9Y5X" TargetMode="External"/><Relationship Id="rId17" Type="http://schemas.openxmlformats.org/officeDocument/2006/relationships/hyperlink" Target="consultantplus://offline/ref=DFF26715AA445E0F9965B6405F8D96ADFD42D06E329393D42DDD9AA601BCY1X" TargetMode="External"/><Relationship Id="rId25" Type="http://schemas.openxmlformats.org/officeDocument/2006/relationships/hyperlink" Target="consultantplus://offline/ref=DFF26715AA445E0F9965B6565CE1C8A1FD418C6B329A9D867882C1FB56C8A965B372C956AF9E29575A0117B9YAX" TargetMode="External"/><Relationship Id="rId2" Type="http://schemas.openxmlformats.org/officeDocument/2006/relationships/settings" Target="settings.xml"/><Relationship Id="rId16" Type="http://schemas.openxmlformats.org/officeDocument/2006/relationships/hyperlink" Target="consultantplus://offline/ref=DFF26715AA445E0F9965B6405F8D96ADFD42D167329193D42DDD9AA601BCY1X" TargetMode="External"/><Relationship Id="rId20" Type="http://schemas.openxmlformats.org/officeDocument/2006/relationships/hyperlink" Target="consultantplus://offline/ref=DFF26715AA445E0F9965B6405F8D96ADFD42D2643A9493D42DDD9AA601BCY1X" TargetMode="External"/><Relationship Id="rId29" Type="http://schemas.openxmlformats.org/officeDocument/2006/relationships/hyperlink" Target="consultantplus://offline/ref=DFF26715AA445E0F9965B6405F8D96ADFD42D6633B9293D42DDD9AA601C1A332F43D9014EB932852B5YFX" TargetMode="External"/><Relationship Id="rId1" Type="http://schemas.openxmlformats.org/officeDocument/2006/relationships/styles" Target="styles.xml"/><Relationship Id="rId6" Type="http://schemas.openxmlformats.org/officeDocument/2006/relationships/hyperlink" Target="consultantplus://offline/ref=DFF26715AA445E0F9965B6405F8D96ADFE42D56330C5C4D67C8894BAY3X" TargetMode="External"/><Relationship Id="rId11" Type="http://schemas.openxmlformats.org/officeDocument/2006/relationships/hyperlink" Target="consultantplus://offline/ref=DFF26715AA445E0F9965B6405F8D96ADFD42D26E389193D42DDD9AA601BCY1X" TargetMode="External"/><Relationship Id="rId24" Type="http://schemas.openxmlformats.org/officeDocument/2006/relationships/hyperlink" Target="consultantplus://offline/ref=DFF26715AA445E0F9965B6405F8D96ADFD42D76F3E9093D42DDD9AA601C1A332F43D9014EB932856B5YBX" TargetMode="External"/><Relationship Id="rId5" Type="http://schemas.openxmlformats.org/officeDocument/2006/relationships/hyperlink" Target="consultantplus://offline/ref=DFF26715AA445E0F9965B6405F8D96ADFD42D6633B9293D42DDD9AA601BCY1X" TargetMode="External"/><Relationship Id="rId15" Type="http://schemas.openxmlformats.org/officeDocument/2006/relationships/hyperlink" Target="consultantplus://offline/ref=DFF26715AA445E0F9965B6405F8D96ADFD4CDB63339393D42DDD9AA601BCY1X" TargetMode="External"/><Relationship Id="rId23" Type="http://schemas.openxmlformats.org/officeDocument/2006/relationships/hyperlink" Target="consultantplus://offline/ref=DFF26715AA445E0F9965B6405F8D96ADFD42D76F3E9093D42DDD9AA601C1A332F43D9014EB932856B5YBX" TargetMode="External"/><Relationship Id="rId28" Type="http://schemas.openxmlformats.org/officeDocument/2006/relationships/hyperlink" Target="consultantplus://offline/ref=DFF26715AA445E0F9965B6405F8D96ADFD42D6633B9293D42DDD9AA601C1A332F43D9014EB932853B5Y2X" TargetMode="External"/><Relationship Id="rId10" Type="http://schemas.openxmlformats.org/officeDocument/2006/relationships/hyperlink" Target="consultantplus://offline/ref=DFF26715AA445E0F9965B6405F8D96ADFD4DDA653E9B93D42DDD9AA601BCY1X" TargetMode="External"/><Relationship Id="rId19" Type="http://schemas.openxmlformats.org/officeDocument/2006/relationships/hyperlink" Target="consultantplus://offline/ref=DFF26715AA445E0F9965B6405F8D96ADFD42D2633A9593D42DDD9AA601BCY1X" TargetMode="External"/><Relationship Id="rId31" Type="http://schemas.openxmlformats.org/officeDocument/2006/relationships/theme" Target="theme/theme1.xml"/><Relationship Id="rId4" Type="http://schemas.openxmlformats.org/officeDocument/2006/relationships/hyperlink" Target="consultantplus://offline/ref=DFF26715AA445E0F9965B6405F8D96ADFD4DD4653C9593D42DDD9AA601C1A332F43D9014EB93285EB5YEX" TargetMode="External"/><Relationship Id="rId9" Type="http://schemas.openxmlformats.org/officeDocument/2006/relationships/hyperlink" Target="consultantplus://offline/ref=DFF26715AA445E0F9965B6405F8D96ADFD42D0653C9493D42DDD9AA601BCY1X" TargetMode="External"/><Relationship Id="rId14" Type="http://schemas.openxmlformats.org/officeDocument/2006/relationships/hyperlink" Target="consultantplus://offline/ref=DFF26715AA445E0F9965B6405F8D96ADFD4DDA613F9A93D42DDD9AA601BCY1X" TargetMode="External"/><Relationship Id="rId22" Type="http://schemas.openxmlformats.org/officeDocument/2006/relationships/hyperlink" Target="consultantplus://offline/ref=DFF26715AA445E0F9965B6565CE1C8A1FD418C6B3A939A86708C9CF15E91A567B47D9641A8D72555B5YDX" TargetMode="External"/><Relationship Id="rId27" Type="http://schemas.openxmlformats.org/officeDocument/2006/relationships/hyperlink" Target="consultantplus://offline/ref=DFF26715AA445E0F9965B6405F8D96ADFD42D6633B9293D42DDD9AA601C1A332F43D9014EB932853B5YF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396</TotalTime>
  <Pages>21</Pages>
  <Words>8174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27</cp:revision>
  <cp:lastPrinted>2016-01-12T05:31:00Z</cp:lastPrinted>
  <dcterms:created xsi:type="dcterms:W3CDTF">2015-11-30T23:37:00Z</dcterms:created>
  <dcterms:modified xsi:type="dcterms:W3CDTF">2016-01-14T05:31:00Z</dcterms:modified>
</cp:coreProperties>
</file>