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55" w:rsidRDefault="00ED1E55" w:rsidP="00ED1E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ED1E55" w:rsidRDefault="00ED1E55" w:rsidP="00ED1E55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ED1E55" w:rsidRDefault="00ED1E55" w:rsidP="00ED1E5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D1E55" w:rsidRDefault="00ED1E55" w:rsidP="00ED1E55">
      <w:pPr>
        <w:jc w:val="center"/>
        <w:rPr>
          <w:sz w:val="28"/>
          <w:szCs w:val="28"/>
        </w:rPr>
      </w:pPr>
    </w:p>
    <w:p w:rsidR="005C21E3" w:rsidRDefault="00ED1E55" w:rsidP="00ED1E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1E55" w:rsidRDefault="00ED1E55" w:rsidP="00ED1E55">
      <w:pPr>
        <w:jc w:val="center"/>
        <w:rPr>
          <w:sz w:val="28"/>
          <w:szCs w:val="28"/>
        </w:rPr>
      </w:pPr>
    </w:p>
    <w:p w:rsidR="00ED1E55" w:rsidRDefault="00ED1E55" w:rsidP="00ED1E55">
      <w:pPr>
        <w:jc w:val="center"/>
        <w:rPr>
          <w:sz w:val="28"/>
          <w:szCs w:val="28"/>
        </w:rPr>
      </w:pPr>
      <w:bookmarkStart w:id="0" w:name="_GoBack"/>
      <w:bookmarkEnd w:id="0"/>
    </w:p>
    <w:p w:rsidR="005C21E3" w:rsidRDefault="00ED1E55" w:rsidP="00F63496">
      <w:pPr>
        <w:rPr>
          <w:sz w:val="28"/>
          <w:szCs w:val="28"/>
        </w:rPr>
      </w:pPr>
      <w:r>
        <w:rPr>
          <w:sz w:val="28"/>
          <w:szCs w:val="28"/>
        </w:rPr>
        <w:t>06.10.2014 № 523</w:t>
      </w:r>
    </w:p>
    <w:p w:rsidR="005C21E3" w:rsidRDefault="00ED1E55" w:rsidP="00F63496">
      <w:pPr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5C21E3" w:rsidRPr="00F63496" w:rsidRDefault="005C21E3" w:rsidP="00F63496">
      <w:pPr>
        <w:rPr>
          <w:sz w:val="28"/>
          <w:szCs w:val="28"/>
        </w:rPr>
      </w:pPr>
    </w:p>
    <w:p w:rsidR="00F63496" w:rsidRPr="00F63496" w:rsidRDefault="00F63496" w:rsidP="00F63496">
      <w:pPr>
        <w:rPr>
          <w:sz w:val="28"/>
          <w:szCs w:val="28"/>
        </w:rPr>
      </w:pPr>
    </w:p>
    <w:p w:rsidR="00F63496" w:rsidRPr="00F63496" w:rsidRDefault="00F63496" w:rsidP="00F63496">
      <w:pPr>
        <w:rPr>
          <w:sz w:val="28"/>
          <w:szCs w:val="28"/>
        </w:rPr>
      </w:pPr>
    </w:p>
    <w:p w:rsidR="00F63496" w:rsidRPr="00F63496" w:rsidRDefault="00F63496" w:rsidP="00F63496">
      <w:pPr>
        <w:rPr>
          <w:sz w:val="28"/>
          <w:szCs w:val="28"/>
        </w:rPr>
      </w:pPr>
    </w:p>
    <w:p w:rsidR="00F63496" w:rsidRPr="00F63496" w:rsidRDefault="00F63496" w:rsidP="00F63496">
      <w:pPr>
        <w:pStyle w:val="a4"/>
        <w:rPr>
          <w:sz w:val="28"/>
          <w:szCs w:val="28"/>
        </w:rPr>
      </w:pPr>
      <w:r w:rsidRPr="00F63496">
        <w:rPr>
          <w:sz w:val="28"/>
          <w:szCs w:val="28"/>
        </w:rPr>
        <w:t xml:space="preserve">Об утверждении Положения о жилищной комиссии городского поселения «Город Вяземский» </w:t>
      </w:r>
    </w:p>
    <w:p w:rsidR="00F63496" w:rsidRPr="00F63496" w:rsidRDefault="00F63496" w:rsidP="00F63496">
      <w:pPr>
        <w:pStyle w:val="a4"/>
        <w:rPr>
          <w:sz w:val="28"/>
          <w:szCs w:val="28"/>
        </w:rPr>
      </w:pPr>
    </w:p>
    <w:p w:rsidR="00F63496" w:rsidRPr="00F63496" w:rsidRDefault="00F63496" w:rsidP="00F63496">
      <w:pPr>
        <w:pStyle w:val="a4"/>
        <w:rPr>
          <w:sz w:val="28"/>
          <w:szCs w:val="28"/>
        </w:rPr>
      </w:pPr>
    </w:p>
    <w:p w:rsidR="00F63496" w:rsidRPr="00F63496" w:rsidRDefault="00F63496" w:rsidP="00F63496">
      <w:pPr>
        <w:pStyle w:val="a4"/>
        <w:rPr>
          <w:sz w:val="28"/>
          <w:szCs w:val="28"/>
        </w:rPr>
      </w:pPr>
      <w:r w:rsidRPr="00F63496">
        <w:rPr>
          <w:sz w:val="28"/>
          <w:szCs w:val="28"/>
        </w:rPr>
        <w:tab/>
      </w:r>
      <w:r w:rsidR="00561590">
        <w:rPr>
          <w:sz w:val="28"/>
          <w:szCs w:val="28"/>
        </w:rPr>
        <w:t>В целях реализации жилищных прав граждан, в</w:t>
      </w:r>
      <w:r w:rsidRPr="00F63496">
        <w:rPr>
          <w:sz w:val="28"/>
          <w:szCs w:val="28"/>
        </w:rPr>
        <w:t xml:space="preserve"> соответствии с Жилищным Кодексом Российской</w:t>
      </w:r>
      <w:r>
        <w:rPr>
          <w:sz w:val="28"/>
          <w:szCs w:val="28"/>
        </w:rPr>
        <w:t xml:space="preserve"> Федерации</w:t>
      </w:r>
      <w:r w:rsidRPr="00F63496">
        <w:rPr>
          <w:sz w:val="28"/>
          <w:szCs w:val="28"/>
        </w:rPr>
        <w:t xml:space="preserve">, Законом Хабаровского края </w:t>
      </w:r>
      <w:r>
        <w:rPr>
          <w:sz w:val="28"/>
          <w:szCs w:val="28"/>
        </w:rPr>
        <w:t xml:space="preserve"> от 13.10.2005</w:t>
      </w:r>
      <w:r w:rsidRPr="00F63496">
        <w:rPr>
          <w:sz w:val="28"/>
          <w:szCs w:val="28"/>
        </w:rPr>
        <w:t xml:space="preserve"> № 304</w:t>
      </w:r>
      <w:r>
        <w:rPr>
          <w:sz w:val="28"/>
          <w:szCs w:val="28"/>
        </w:rPr>
        <w:t xml:space="preserve"> </w:t>
      </w:r>
      <w:r w:rsidRPr="00F63496">
        <w:rPr>
          <w:sz w:val="28"/>
          <w:szCs w:val="28"/>
        </w:rPr>
        <w:t>«О жилищных правоотношениях в Хабаровском крае</w:t>
      </w:r>
      <w:r>
        <w:rPr>
          <w:sz w:val="28"/>
          <w:szCs w:val="28"/>
        </w:rPr>
        <w:t xml:space="preserve">», </w:t>
      </w:r>
      <w:r w:rsidR="00561590">
        <w:rPr>
          <w:sz w:val="28"/>
          <w:szCs w:val="28"/>
        </w:rPr>
        <w:t xml:space="preserve">администрация городского поселения </w:t>
      </w:r>
    </w:p>
    <w:p w:rsidR="00F63496" w:rsidRPr="00F63496" w:rsidRDefault="00F63496" w:rsidP="00F63496">
      <w:pPr>
        <w:pStyle w:val="a4"/>
        <w:rPr>
          <w:sz w:val="28"/>
          <w:szCs w:val="28"/>
        </w:rPr>
      </w:pPr>
      <w:r w:rsidRPr="00F63496">
        <w:rPr>
          <w:sz w:val="28"/>
          <w:szCs w:val="28"/>
        </w:rPr>
        <w:t>ПОСТАНОВЛЯ</w:t>
      </w:r>
      <w:r w:rsidR="00561590">
        <w:rPr>
          <w:sz w:val="28"/>
          <w:szCs w:val="28"/>
        </w:rPr>
        <w:t>ЕТ</w:t>
      </w:r>
      <w:r w:rsidRPr="00F63496">
        <w:rPr>
          <w:sz w:val="28"/>
          <w:szCs w:val="28"/>
        </w:rPr>
        <w:t>:</w:t>
      </w:r>
    </w:p>
    <w:p w:rsidR="00F63496" w:rsidRDefault="00F63496" w:rsidP="00561590">
      <w:pPr>
        <w:pStyle w:val="a4"/>
        <w:ind w:firstLine="720"/>
        <w:rPr>
          <w:sz w:val="28"/>
          <w:szCs w:val="28"/>
        </w:rPr>
      </w:pPr>
      <w:r w:rsidRPr="00F63496">
        <w:rPr>
          <w:sz w:val="28"/>
          <w:szCs w:val="28"/>
        </w:rPr>
        <w:t>1. Утвердить</w:t>
      </w:r>
      <w:r w:rsidR="00561590">
        <w:rPr>
          <w:sz w:val="28"/>
          <w:szCs w:val="28"/>
        </w:rPr>
        <w:t xml:space="preserve"> прилагаемое </w:t>
      </w:r>
      <w:r w:rsidRPr="00F63496">
        <w:rPr>
          <w:sz w:val="28"/>
          <w:szCs w:val="28"/>
        </w:rPr>
        <w:t xml:space="preserve">Положение «О </w:t>
      </w:r>
      <w:r w:rsidR="00561590">
        <w:rPr>
          <w:sz w:val="28"/>
          <w:szCs w:val="28"/>
        </w:rPr>
        <w:t xml:space="preserve">жилищной </w:t>
      </w:r>
      <w:r w:rsidRPr="00F63496">
        <w:rPr>
          <w:sz w:val="28"/>
          <w:szCs w:val="28"/>
        </w:rPr>
        <w:t xml:space="preserve">комиссии </w:t>
      </w:r>
      <w:r w:rsidR="00561590">
        <w:rPr>
          <w:sz w:val="28"/>
          <w:szCs w:val="28"/>
        </w:rPr>
        <w:t>городского поселения «Город Вяземский».</w:t>
      </w:r>
    </w:p>
    <w:p w:rsidR="00561590" w:rsidRPr="001E2E3C" w:rsidRDefault="00561590" w:rsidP="0056159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E2E3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2E3C">
        <w:rPr>
          <w:sz w:val="28"/>
          <w:szCs w:val="28"/>
        </w:rPr>
        <w:t xml:space="preserve"> главы городского поселения «Город Вяземский» от </w:t>
      </w:r>
      <w:r>
        <w:rPr>
          <w:sz w:val="28"/>
          <w:szCs w:val="28"/>
        </w:rPr>
        <w:t xml:space="preserve">20.10.2006 </w:t>
      </w:r>
      <w:r w:rsidRPr="001E2E3C">
        <w:rPr>
          <w:sz w:val="28"/>
          <w:szCs w:val="28"/>
        </w:rPr>
        <w:t xml:space="preserve">№ </w:t>
      </w:r>
      <w:r>
        <w:rPr>
          <w:sz w:val="28"/>
          <w:szCs w:val="28"/>
        </w:rPr>
        <w:t>64 «Об утверждении Положения о комиссии по подтверждению факта проживания граждан на условиях социального найма в жилых помещениях жилищного фонда городского поселения «Город Вяземский», не имеющих правоустанавливающих документов на проживание в жилом помещении и состава комиссии</w:t>
      </w:r>
      <w:r w:rsidRPr="001E2E3C">
        <w:rPr>
          <w:sz w:val="28"/>
          <w:szCs w:val="28"/>
        </w:rPr>
        <w:t>»</w:t>
      </w:r>
      <w:r>
        <w:rPr>
          <w:sz w:val="28"/>
          <w:szCs w:val="28"/>
        </w:rPr>
        <w:t xml:space="preserve">, от </w:t>
      </w:r>
      <w:r w:rsidR="00D91BE7">
        <w:rPr>
          <w:sz w:val="28"/>
          <w:szCs w:val="28"/>
        </w:rPr>
        <w:t>01.08.2006 № 57 «Об утверждении положения о комиссии городского поселения «Город Вяземский» по признанию граждан малоимущими</w:t>
      </w:r>
      <w:proofErr w:type="gramEnd"/>
      <w:r w:rsidR="00D91BE7">
        <w:rPr>
          <w:sz w:val="28"/>
          <w:szCs w:val="28"/>
        </w:rPr>
        <w:t>, в целях постановки их на учет для предоставления жилых помещений муниципального жилищного фонда по договорам социального найма</w:t>
      </w:r>
      <w:r w:rsidRPr="001E2E3C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</w:t>
      </w:r>
      <w:r w:rsidRPr="001E2E3C">
        <w:rPr>
          <w:sz w:val="28"/>
          <w:szCs w:val="28"/>
        </w:rPr>
        <w:t xml:space="preserve"> утратившим силу.</w:t>
      </w:r>
    </w:p>
    <w:p w:rsidR="00F63496" w:rsidRPr="00F63496" w:rsidRDefault="00D91BE7" w:rsidP="00F6349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63496" w:rsidRPr="00F63496">
        <w:rPr>
          <w:sz w:val="28"/>
          <w:szCs w:val="28"/>
        </w:rPr>
        <w:t xml:space="preserve">. </w:t>
      </w:r>
      <w:proofErr w:type="gramStart"/>
      <w:r w:rsidR="00F63496" w:rsidRPr="00F63496">
        <w:rPr>
          <w:sz w:val="28"/>
          <w:szCs w:val="28"/>
        </w:rPr>
        <w:t>Контроль за</w:t>
      </w:r>
      <w:proofErr w:type="gramEnd"/>
      <w:r w:rsidR="00F63496" w:rsidRPr="00F63496">
        <w:rPr>
          <w:sz w:val="28"/>
          <w:szCs w:val="28"/>
        </w:rPr>
        <w:t xml:space="preserve"> выполнением настоящего постановления возложить на заместителя  главы администрации городского поселения </w:t>
      </w:r>
      <w:r w:rsidR="00CF311A">
        <w:rPr>
          <w:sz w:val="28"/>
          <w:szCs w:val="28"/>
        </w:rPr>
        <w:t xml:space="preserve">С.В. </w:t>
      </w:r>
      <w:proofErr w:type="spellStart"/>
      <w:r w:rsidR="00CF311A">
        <w:rPr>
          <w:sz w:val="28"/>
          <w:szCs w:val="28"/>
        </w:rPr>
        <w:t>Хотинца</w:t>
      </w:r>
      <w:proofErr w:type="spellEnd"/>
      <w:r w:rsidR="00CF311A">
        <w:rPr>
          <w:sz w:val="28"/>
          <w:szCs w:val="28"/>
        </w:rPr>
        <w:t>.</w:t>
      </w:r>
    </w:p>
    <w:p w:rsidR="00F63496" w:rsidRPr="00F63496" w:rsidRDefault="00F63496" w:rsidP="00F63496">
      <w:pPr>
        <w:pStyle w:val="a4"/>
        <w:rPr>
          <w:sz w:val="28"/>
          <w:szCs w:val="28"/>
        </w:rPr>
      </w:pPr>
    </w:p>
    <w:p w:rsidR="00F63496" w:rsidRPr="00F63496" w:rsidRDefault="00F63496" w:rsidP="00F63496">
      <w:pPr>
        <w:pStyle w:val="a4"/>
        <w:rPr>
          <w:sz w:val="28"/>
          <w:szCs w:val="28"/>
        </w:rPr>
      </w:pPr>
    </w:p>
    <w:p w:rsidR="00F63496" w:rsidRDefault="00F63496" w:rsidP="00F63496">
      <w:pPr>
        <w:spacing w:line="240" w:lineRule="exact"/>
        <w:rPr>
          <w:sz w:val="28"/>
          <w:szCs w:val="28"/>
        </w:rPr>
      </w:pPr>
      <w:r w:rsidRPr="00F634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F63496" w:rsidRPr="00F63496" w:rsidRDefault="00F63496" w:rsidP="00F63496">
      <w:pPr>
        <w:spacing w:line="240" w:lineRule="exact"/>
        <w:rPr>
          <w:sz w:val="28"/>
          <w:szCs w:val="28"/>
        </w:rPr>
      </w:pPr>
      <w:r w:rsidRPr="00F63496">
        <w:rPr>
          <w:sz w:val="28"/>
          <w:szCs w:val="28"/>
        </w:rPr>
        <w:t xml:space="preserve">городского поселения                                                </w:t>
      </w:r>
      <w:r w:rsidR="0079442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А.Ю. Усенко</w:t>
      </w:r>
    </w:p>
    <w:p w:rsidR="00F63496" w:rsidRPr="00F63496" w:rsidRDefault="00CE7533" w:rsidP="00CE7533">
      <w:pPr>
        <w:rPr>
          <w:sz w:val="28"/>
          <w:szCs w:val="28"/>
        </w:rPr>
      </w:pPr>
      <w:r w:rsidRPr="00F63496">
        <w:rPr>
          <w:sz w:val="28"/>
          <w:szCs w:val="28"/>
        </w:rPr>
        <w:t xml:space="preserve">                                                                 </w:t>
      </w:r>
      <w:r w:rsidR="009A1264" w:rsidRPr="00F63496">
        <w:rPr>
          <w:sz w:val="28"/>
          <w:szCs w:val="28"/>
        </w:rPr>
        <w:t xml:space="preserve">         </w:t>
      </w:r>
    </w:p>
    <w:p w:rsidR="00F63496" w:rsidRPr="00F63496" w:rsidRDefault="00F63496">
      <w:pPr>
        <w:spacing w:after="200" w:line="276" w:lineRule="auto"/>
        <w:rPr>
          <w:sz w:val="28"/>
          <w:szCs w:val="28"/>
        </w:rPr>
      </w:pPr>
      <w:r w:rsidRPr="00F63496">
        <w:rPr>
          <w:sz w:val="28"/>
          <w:szCs w:val="28"/>
        </w:rPr>
        <w:br w:type="page"/>
      </w:r>
    </w:p>
    <w:p w:rsidR="00CE7533" w:rsidRPr="009A1264" w:rsidRDefault="00CE7533" w:rsidP="005C21E3">
      <w:pPr>
        <w:spacing w:line="240" w:lineRule="exact"/>
        <w:ind w:left="4956" w:firstLine="708"/>
        <w:rPr>
          <w:sz w:val="28"/>
          <w:szCs w:val="28"/>
        </w:rPr>
      </w:pPr>
      <w:r w:rsidRPr="009A1264">
        <w:rPr>
          <w:sz w:val="28"/>
          <w:szCs w:val="28"/>
        </w:rPr>
        <w:lastRenderedPageBreak/>
        <w:t>Утверждено</w:t>
      </w:r>
    </w:p>
    <w:p w:rsidR="00CE7533" w:rsidRPr="009A1264" w:rsidRDefault="00CE7533" w:rsidP="005C21E3">
      <w:pPr>
        <w:spacing w:line="240" w:lineRule="exact"/>
        <w:rPr>
          <w:sz w:val="28"/>
          <w:szCs w:val="28"/>
        </w:rPr>
      </w:pPr>
      <w:r w:rsidRPr="009A1264">
        <w:rPr>
          <w:sz w:val="28"/>
          <w:szCs w:val="28"/>
        </w:rPr>
        <w:t xml:space="preserve">                                                                         </w:t>
      </w:r>
      <w:r w:rsidR="00F63496">
        <w:rPr>
          <w:sz w:val="28"/>
          <w:szCs w:val="28"/>
        </w:rPr>
        <w:tab/>
      </w:r>
      <w:r w:rsidRPr="009A1264">
        <w:rPr>
          <w:sz w:val="28"/>
          <w:szCs w:val="28"/>
        </w:rPr>
        <w:t>постановлением главы</w:t>
      </w:r>
    </w:p>
    <w:p w:rsidR="00CE7533" w:rsidRPr="009A1264" w:rsidRDefault="00CE7533" w:rsidP="005C21E3">
      <w:pPr>
        <w:spacing w:line="240" w:lineRule="exact"/>
        <w:rPr>
          <w:sz w:val="28"/>
          <w:szCs w:val="28"/>
        </w:rPr>
      </w:pPr>
      <w:r w:rsidRPr="009A1264">
        <w:rPr>
          <w:sz w:val="28"/>
          <w:szCs w:val="28"/>
        </w:rPr>
        <w:t xml:space="preserve">                                                                          </w:t>
      </w:r>
      <w:r w:rsidR="00F63496">
        <w:rPr>
          <w:sz w:val="28"/>
          <w:szCs w:val="28"/>
        </w:rPr>
        <w:tab/>
        <w:t xml:space="preserve">администрации </w:t>
      </w:r>
      <w:proofErr w:type="gramStart"/>
      <w:r w:rsidRPr="009A1264">
        <w:rPr>
          <w:sz w:val="28"/>
          <w:szCs w:val="28"/>
        </w:rPr>
        <w:t>городского</w:t>
      </w:r>
      <w:proofErr w:type="gramEnd"/>
      <w:r w:rsidRPr="009A1264">
        <w:rPr>
          <w:sz w:val="28"/>
          <w:szCs w:val="28"/>
        </w:rPr>
        <w:t xml:space="preserve"> </w:t>
      </w:r>
    </w:p>
    <w:p w:rsidR="00CE7533" w:rsidRPr="009A1264" w:rsidRDefault="00CE7533" w:rsidP="005C21E3">
      <w:pPr>
        <w:spacing w:line="240" w:lineRule="exact"/>
        <w:rPr>
          <w:sz w:val="28"/>
          <w:szCs w:val="28"/>
        </w:rPr>
      </w:pPr>
      <w:r w:rsidRPr="009A1264">
        <w:rPr>
          <w:sz w:val="28"/>
          <w:szCs w:val="28"/>
        </w:rPr>
        <w:t xml:space="preserve">                                                                         </w:t>
      </w:r>
      <w:r w:rsidR="00F63496">
        <w:rPr>
          <w:sz w:val="28"/>
          <w:szCs w:val="28"/>
        </w:rPr>
        <w:tab/>
      </w:r>
      <w:r w:rsidR="00F63496" w:rsidRPr="009A1264">
        <w:rPr>
          <w:sz w:val="28"/>
          <w:szCs w:val="28"/>
        </w:rPr>
        <w:t xml:space="preserve">поселения </w:t>
      </w:r>
      <w:r w:rsidRPr="009A1264">
        <w:rPr>
          <w:sz w:val="28"/>
          <w:szCs w:val="28"/>
        </w:rPr>
        <w:t>«Город Вяземский»</w:t>
      </w:r>
    </w:p>
    <w:p w:rsidR="00CE7533" w:rsidRPr="009A1264" w:rsidRDefault="00CE7533" w:rsidP="005C21E3">
      <w:pPr>
        <w:spacing w:line="240" w:lineRule="exact"/>
        <w:rPr>
          <w:sz w:val="28"/>
          <w:szCs w:val="28"/>
        </w:rPr>
      </w:pPr>
      <w:r w:rsidRPr="009A1264">
        <w:rPr>
          <w:sz w:val="28"/>
          <w:szCs w:val="28"/>
        </w:rPr>
        <w:t xml:space="preserve">                                                                          </w:t>
      </w:r>
      <w:r w:rsidR="00F63496">
        <w:rPr>
          <w:sz w:val="28"/>
          <w:szCs w:val="28"/>
        </w:rPr>
        <w:tab/>
      </w:r>
      <w:r w:rsidRPr="009A1264">
        <w:rPr>
          <w:sz w:val="28"/>
          <w:szCs w:val="28"/>
        </w:rPr>
        <w:t>от</w:t>
      </w:r>
      <w:r w:rsidR="00F63496">
        <w:rPr>
          <w:sz w:val="28"/>
          <w:szCs w:val="28"/>
        </w:rPr>
        <w:t xml:space="preserve"> «_</w:t>
      </w:r>
      <w:r w:rsidRPr="009A1264">
        <w:rPr>
          <w:sz w:val="28"/>
          <w:szCs w:val="28"/>
        </w:rPr>
        <w:t xml:space="preserve">_» </w:t>
      </w:r>
      <w:r w:rsidR="009A1264">
        <w:rPr>
          <w:sz w:val="28"/>
          <w:szCs w:val="28"/>
        </w:rPr>
        <w:t>__</w:t>
      </w:r>
      <w:r w:rsidRPr="009A1264">
        <w:rPr>
          <w:sz w:val="28"/>
          <w:szCs w:val="28"/>
        </w:rPr>
        <w:t>__</w:t>
      </w:r>
      <w:r w:rsidR="00F63496">
        <w:rPr>
          <w:sz w:val="28"/>
          <w:szCs w:val="28"/>
        </w:rPr>
        <w:t>__</w:t>
      </w:r>
      <w:r w:rsidRPr="009A1264">
        <w:rPr>
          <w:sz w:val="28"/>
          <w:szCs w:val="28"/>
        </w:rPr>
        <w:t>_</w:t>
      </w:r>
      <w:r w:rsidR="009A1264">
        <w:rPr>
          <w:sz w:val="28"/>
          <w:szCs w:val="28"/>
        </w:rPr>
        <w:t>2</w:t>
      </w:r>
      <w:r w:rsidR="00F63496">
        <w:rPr>
          <w:sz w:val="28"/>
          <w:szCs w:val="28"/>
        </w:rPr>
        <w:t>0 __</w:t>
      </w:r>
      <w:r w:rsidRPr="009A1264">
        <w:rPr>
          <w:sz w:val="28"/>
          <w:szCs w:val="28"/>
        </w:rPr>
        <w:t>г. N _____</w:t>
      </w:r>
    </w:p>
    <w:p w:rsidR="00CE7533" w:rsidRPr="009A1264" w:rsidRDefault="00CE7533" w:rsidP="00CE7533">
      <w:pPr>
        <w:jc w:val="both"/>
        <w:rPr>
          <w:sz w:val="28"/>
          <w:szCs w:val="28"/>
        </w:rPr>
      </w:pPr>
    </w:p>
    <w:p w:rsidR="00CE7533" w:rsidRPr="009A1264" w:rsidRDefault="00CE7533" w:rsidP="00CE7533">
      <w:pPr>
        <w:jc w:val="both"/>
        <w:rPr>
          <w:sz w:val="28"/>
          <w:szCs w:val="28"/>
        </w:rPr>
      </w:pPr>
    </w:p>
    <w:p w:rsidR="00CE7533" w:rsidRPr="009A1264" w:rsidRDefault="00CE7533" w:rsidP="00CE7533">
      <w:pPr>
        <w:jc w:val="both"/>
        <w:rPr>
          <w:sz w:val="28"/>
          <w:szCs w:val="28"/>
        </w:rPr>
      </w:pPr>
    </w:p>
    <w:p w:rsidR="00CE7533" w:rsidRPr="009A1264" w:rsidRDefault="00CE7533" w:rsidP="00CE7533">
      <w:pPr>
        <w:jc w:val="both"/>
        <w:rPr>
          <w:sz w:val="28"/>
          <w:szCs w:val="28"/>
        </w:rPr>
      </w:pPr>
    </w:p>
    <w:p w:rsidR="00CE7533" w:rsidRPr="009A1264" w:rsidRDefault="00CE7533" w:rsidP="00C12C4E">
      <w:p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Положение</w:t>
      </w:r>
    </w:p>
    <w:p w:rsidR="00CE7533" w:rsidRPr="009A1264" w:rsidRDefault="00CE7533" w:rsidP="00C12C4E">
      <w:p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«О жилищной комиссии городского поселения «Город Вяземский»</w:t>
      </w:r>
    </w:p>
    <w:p w:rsidR="00CE7533" w:rsidRPr="009A1264" w:rsidRDefault="00CE7533" w:rsidP="00C12C4E">
      <w:pPr>
        <w:jc w:val="center"/>
        <w:rPr>
          <w:sz w:val="28"/>
          <w:szCs w:val="28"/>
        </w:rPr>
      </w:pPr>
    </w:p>
    <w:p w:rsidR="00CE7533" w:rsidRPr="009A1264" w:rsidRDefault="00CE7533" w:rsidP="00C12C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Общие положения</w:t>
      </w:r>
    </w:p>
    <w:p w:rsidR="00CE7533" w:rsidRPr="009A1264" w:rsidRDefault="00CE7533" w:rsidP="00C12C4E">
      <w:pPr>
        <w:ind w:left="360"/>
        <w:jc w:val="both"/>
        <w:rPr>
          <w:b/>
          <w:sz w:val="28"/>
          <w:szCs w:val="28"/>
        </w:rPr>
      </w:pPr>
    </w:p>
    <w:p w:rsidR="000D4E9E" w:rsidRPr="009A1264" w:rsidRDefault="00CE7533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1.1.</w:t>
      </w:r>
      <w:r w:rsidRPr="009A1264">
        <w:rPr>
          <w:b/>
          <w:sz w:val="28"/>
          <w:szCs w:val="28"/>
        </w:rPr>
        <w:t xml:space="preserve"> </w:t>
      </w:r>
      <w:proofErr w:type="gramStart"/>
      <w:r w:rsidRPr="009A1264">
        <w:rPr>
          <w:sz w:val="28"/>
          <w:szCs w:val="28"/>
        </w:rPr>
        <w:t xml:space="preserve">Жилищная комиссия городского поселения «Город Вяземский» (далее - Комиссия) образована для рассмотрения заявлений граждан о принятии их на учет в качестве нуждающихся в жилых помещениях, проживающих на территории городского поселения «Город Вяземский», о подтверждении факта проживания граждан </w:t>
      </w:r>
      <w:r w:rsidR="00A31DF7" w:rsidRPr="009A1264">
        <w:rPr>
          <w:sz w:val="28"/>
          <w:szCs w:val="28"/>
        </w:rPr>
        <w:t xml:space="preserve">на условиях социального найма </w:t>
      </w:r>
      <w:r w:rsidRPr="009A1264">
        <w:rPr>
          <w:sz w:val="28"/>
          <w:szCs w:val="28"/>
        </w:rPr>
        <w:t>в жилых помещениях жилищного фонда городского поселения «Город Вяземский»</w:t>
      </w:r>
      <w:r w:rsidR="00A31DF7" w:rsidRPr="009A1264">
        <w:rPr>
          <w:sz w:val="28"/>
          <w:szCs w:val="28"/>
        </w:rPr>
        <w:t>, не имеющих правоустанавливающих документов на проживание в жилом помещении,</w:t>
      </w:r>
      <w:r w:rsidRPr="009A1264">
        <w:rPr>
          <w:sz w:val="28"/>
          <w:szCs w:val="28"/>
        </w:rPr>
        <w:t xml:space="preserve"> вопросов переселения</w:t>
      </w:r>
      <w:proofErr w:type="gramEnd"/>
      <w:r w:rsidRPr="009A1264">
        <w:rPr>
          <w:sz w:val="28"/>
          <w:szCs w:val="28"/>
        </w:rPr>
        <w:t xml:space="preserve"> </w:t>
      </w:r>
      <w:proofErr w:type="gramStart"/>
      <w:r w:rsidRPr="009A1264">
        <w:rPr>
          <w:sz w:val="28"/>
          <w:szCs w:val="28"/>
        </w:rPr>
        <w:t>граждан из аварийного жилищного фонда, а так же для рассмотрения заявлений  граждан о признании их малоимущими в целях принятия на учет в качестве нуждающихся в жилых помещениях, предоставляемых по договорам социального найма</w:t>
      </w:r>
      <w:r w:rsidR="00DA2FEE" w:rsidRPr="009A1264">
        <w:rPr>
          <w:sz w:val="28"/>
          <w:szCs w:val="28"/>
        </w:rPr>
        <w:t xml:space="preserve">, </w:t>
      </w:r>
      <w:r w:rsidR="000D4E9E" w:rsidRPr="009A1264">
        <w:rPr>
          <w:sz w:val="28"/>
          <w:szCs w:val="28"/>
        </w:rPr>
        <w:t>распределение и предоставление жилых помещений по договорам социального найма гражданам, состоящим на учете в качестве нуждающихся в жилом помещении, проживающих на территории городского поселения «Город Вяземский», предоставление жилых</w:t>
      </w:r>
      <w:proofErr w:type="gramEnd"/>
      <w:r w:rsidR="000D4E9E" w:rsidRPr="009A1264">
        <w:rPr>
          <w:sz w:val="28"/>
          <w:szCs w:val="28"/>
        </w:rPr>
        <w:t xml:space="preserve"> помещений по договорам найма гражданам, с целью обеспечения сох</w:t>
      </w:r>
      <w:r w:rsidR="005E20BC" w:rsidRPr="009A1264">
        <w:rPr>
          <w:sz w:val="28"/>
          <w:szCs w:val="28"/>
        </w:rPr>
        <w:t>ранности данных жилых помещений, об обмене жилых помещений муниципального жилищного фонда, занимаемых гражданами по договорам социального найма.</w:t>
      </w:r>
    </w:p>
    <w:p w:rsidR="000D4E9E" w:rsidRPr="009A1264" w:rsidRDefault="00CE7533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1.2. </w:t>
      </w:r>
      <w:r w:rsidR="000D4E9E" w:rsidRPr="009A1264">
        <w:rPr>
          <w:sz w:val="28"/>
          <w:szCs w:val="28"/>
        </w:rPr>
        <w:t>Состав Комиссии создается на основании распорядительного акта главы администрации городского поселения «Город Вяземский».</w:t>
      </w:r>
    </w:p>
    <w:p w:rsidR="00CE7533" w:rsidRPr="009A1264" w:rsidRDefault="000D4E9E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1.3. </w:t>
      </w:r>
      <w:r w:rsidR="00CE7533" w:rsidRPr="009A1264">
        <w:rPr>
          <w:sz w:val="28"/>
          <w:szCs w:val="28"/>
        </w:rPr>
        <w:t xml:space="preserve">В своей деятельности Комиссия руководствуется Жилищным кодексом Российской Федерации и иными законами Российской Федерации, </w:t>
      </w:r>
      <w:r w:rsidR="00D335B6" w:rsidRPr="009A1264">
        <w:rPr>
          <w:sz w:val="28"/>
          <w:szCs w:val="28"/>
        </w:rPr>
        <w:t>Хабаровского края, нормативно-правовыми актами городского поселения «Город Вяземский» в области жилищных правоотношений и настоящим положением.</w:t>
      </w:r>
    </w:p>
    <w:p w:rsidR="002845DF" w:rsidRPr="009A1264" w:rsidRDefault="002845DF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1.</w:t>
      </w:r>
      <w:r w:rsidR="000D4E9E" w:rsidRPr="009A1264">
        <w:rPr>
          <w:sz w:val="28"/>
          <w:szCs w:val="28"/>
        </w:rPr>
        <w:t>4</w:t>
      </w:r>
      <w:r w:rsidRPr="009A1264">
        <w:rPr>
          <w:sz w:val="28"/>
          <w:szCs w:val="28"/>
        </w:rPr>
        <w:t>. Комиссия является постоянно действующим коллегиальным совещательным органом при Администрации городского поселения «Город Вяземский» Вяземского муниципального района.</w:t>
      </w:r>
    </w:p>
    <w:p w:rsidR="002845DF" w:rsidRPr="009A1264" w:rsidRDefault="002845DF" w:rsidP="00C12C4E">
      <w:pPr>
        <w:ind w:firstLine="360"/>
        <w:jc w:val="both"/>
        <w:rPr>
          <w:sz w:val="28"/>
          <w:szCs w:val="28"/>
        </w:rPr>
      </w:pPr>
    </w:p>
    <w:p w:rsidR="002845DF" w:rsidRPr="009A1264" w:rsidRDefault="002845DF" w:rsidP="00C12C4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Задачи и компетенция Комиссии</w:t>
      </w:r>
    </w:p>
    <w:p w:rsidR="002845DF" w:rsidRPr="009A1264" w:rsidRDefault="002845DF" w:rsidP="00C12C4E">
      <w:pPr>
        <w:pStyle w:val="a3"/>
        <w:ind w:left="0" w:firstLine="426"/>
        <w:jc w:val="both"/>
        <w:rPr>
          <w:sz w:val="28"/>
          <w:szCs w:val="28"/>
        </w:rPr>
      </w:pPr>
    </w:p>
    <w:p w:rsidR="002845DF" w:rsidRPr="009A1264" w:rsidRDefault="002845DF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lastRenderedPageBreak/>
        <w:t>Основными задачами Комиссии являются:</w:t>
      </w:r>
    </w:p>
    <w:p w:rsidR="002845DF" w:rsidRPr="009A1264" w:rsidRDefault="002845DF" w:rsidP="00C12C4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Обеспечение гласности в вопросах учета и распределения муниципального жилищного фонда.</w:t>
      </w:r>
    </w:p>
    <w:p w:rsidR="002845DF" w:rsidRPr="009A1264" w:rsidRDefault="002845DF" w:rsidP="00C12C4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Обеспечение реализации жилищных прав граждан в соответствии с жилищным законодательством.</w:t>
      </w:r>
    </w:p>
    <w:p w:rsidR="002845DF" w:rsidRPr="009A1264" w:rsidRDefault="002845DF" w:rsidP="00C12C4E">
      <w:pPr>
        <w:jc w:val="both"/>
        <w:rPr>
          <w:sz w:val="28"/>
          <w:szCs w:val="28"/>
        </w:rPr>
      </w:pPr>
    </w:p>
    <w:p w:rsidR="002845DF" w:rsidRPr="009A1264" w:rsidRDefault="002845DF" w:rsidP="00C12C4E">
      <w:p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3 Основные функции комиссии</w:t>
      </w:r>
    </w:p>
    <w:p w:rsidR="002845DF" w:rsidRPr="009A1264" w:rsidRDefault="002845DF" w:rsidP="00C12C4E">
      <w:pPr>
        <w:jc w:val="both"/>
        <w:rPr>
          <w:b/>
          <w:sz w:val="28"/>
          <w:szCs w:val="28"/>
        </w:rPr>
      </w:pPr>
    </w:p>
    <w:p w:rsidR="002845DF" w:rsidRPr="009A1264" w:rsidRDefault="000D4E9E" w:rsidP="00C12C4E">
      <w:pPr>
        <w:ind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Комиссия с целью выполнения </w:t>
      </w:r>
      <w:r w:rsidR="005E20BC" w:rsidRPr="009A1264">
        <w:rPr>
          <w:sz w:val="28"/>
          <w:szCs w:val="28"/>
        </w:rPr>
        <w:t>возложенных на нее задач осуществляет следующие функции:</w:t>
      </w:r>
    </w:p>
    <w:p w:rsidR="005E20BC" w:rsidRPr="009A1264" w:rsidRDefault="005E20BC" w:rsidP="00C12C4E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Проводит работу по разъяснению условий, порядка и законных оснований признания граждан </w:t>
      </w:r>
      <w:proofErr w:type="gramStart"/>
      <w:r w:rsidRPr="009A1264">
        <w:rPr>
          <w:sz w:val="28"/>
          <w:szCs w:val="28"/>
        </w:rPr>
        <w:t>малоимущими</w:t>
      </w:r>
      <w:proofErr w:type="gramEnd"/>
      <w:r w:rsidRPr="009A1264">
        <w:rPr>
          <w:sz w:val="28"/>
          <w:szCs w:val="28"/>
        </w:rPr>
        <w:t>, в целях постановки на учет в качестве нуждающихся в жилом помещении, предоставляемом по договору социального найма.</w:t>
      </w:r>
    </w:p>
    <w:p w:rsidR="005E20BC" w:rsidRPr="009A1264" w:rsidRDefault="005E20BC" w:rsidP="00C12C4E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Проводит </w:t>
      </w:r>
      <w:r w:rsidR="00282EB6" w:rsidRPr="009A1264">
        <w:rPr>
          <w:sz w:val="28"/>
          <w:szCs w:val="28"/>
        </w:rPr>
        <w:t xml:space="preserve">работу по разъяснению условий, порядка и законных оснований признания граждан, </w:t>
      </w:r>
      <w:proofErr w:type="gramStart"/>
      <w:r w:rsidR="00282EB6" w:rsidRPr="009A1264">
        <w:rPr>
          <w:sz w:val="28"/>
          <w:szCs w:val="28"/>
        </w:rPr>
        <w:t>нуждающимися</w:t>
      </w:r>
      <w:proofErr w:type="gramEnd"/>
      <w:r w:rsidR="00282EB6" w:rsidRPr="009A1264">
        <w:rPr>
          <w:sz w:val="28"/>
          <w:szCs w:val="28"/>
        </w:rPr>
        <w:t xml:space="preserve"> в жилых помещениях.</w:t>
      </w:r>
    </w:p>
    <w:p w:rsidR="00282EB6" w:rsidRPr="009A1264" w:rsidRDefault="00282EB6" w:rsidP="00C12C4E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Проводит работу по разъяснению условий и порядка обмена жилыми помещениями, занимаемы</w:t>
      </w:r>
      <w:r w:rsidR="00235CF9" w:rsidRPr="009A1264">
        <w:rPr>
          <w:sz w:val="28"/>
          <w:szCs w:val="28"/>
        </w:rPr>
        <w:t>х гражданами по договорам социального найма.</w:t>
      </w:r>
    </w:p>
    <w:p w:rsidR="00235CF9" w:rsidRPr="009A1264" w:rsidRDefault="00235CF9" w:rsidP="00C12C4E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Рассматривает заявления граждан, а так же предоставленный ими пакет документов, необходимый для принятия решения по следующим вопросам:</w:t>
      </w:r>
    </w:p>
    <w:p w:rsidR="00235CF9" w:rsidRPr="009A1264" w:rsidRDefault="00235CF9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признание граждан </w:t>
      </w:r>
      <w:proofErr w:type="gramStart"/>
      <w:r w:rsidRPr="009A1264">
        <w:rPr>
          <w:sz w:val="28"/>
          <w:szCs w:val="28"/>
        </w:rPr>
        <w:t>малоимущими</w:t>
      </w:r>
      <w:proofErr w:type="gramEnd"/>
      <w:r w:rsidRPr="009A1264">
        <w:rPr>
          <w:sz w:val="28"/>
          <w:szCs w:val="28"/>
        </w:rPr>
        <w:t xml:space="preserve"> в целях постановки на учет в качестве нуждающихся в жилых помещени</w:t>
      </w:r>
      <w:r w:rsidR="00AF3D11">
        <w:rPr>
          <w:sz w:val="28"/>
          <w:szCs w:val="28"/>
        </w:rPr>
        <w:t>ях</w:t>
      </w:r>
      <w:r w:rsidRPr="009A1264">
        <w:rPr>
          <w:sz w:val="28"/>
          <w:szCs w:val="28"/>
        </w:rPr>
        <w:t>;</w:t>
      </w:r>
    </w:p>
    <w:p w:rsidR="00235CF9" w:rsidRPr="009A1264" w:rsidRDefault="00235CF9" w:rsidP="00C12C4E">
      <w:pPr>
        <w:pStyle w:val="a3"/>
        <w:ind w:left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признание граждан, </w:t>
      </w:r>
      <w:proofErr w:type="gramStart"/>
      <w:r w:rsidRPr="009A1264">
        <w:rPr>
          <w:sz w:val="28"/>
          <w:szCs w:val="28"/>
        </w:rPr>
        <w:t>нуждающимися</w:t>
      </w:r>
      <w:proofErr w:type="gramEnd"/>
      <w:r w:rsidRPr="009A1264">
        <w:rPr>
          <w:sz w:val="28"/>
          <w:szCs w:val="28"/>
        </w:rPr>
        <w:t xml:space="preserve"> в улучшении жилищных условий;</w:t>
      </w:r>
    </w:p>
    <w:p w:rsidR="00235CF9" w:rsidRPr="009A1264" w:rsidRDefault="00235CF9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принятие на учет граждан, нуждающихся в улучшении жилищных условий (жилых помещениях);</w:t>
      </w:r>
    </w:p>
    <w:p w:rsidR="00235CF9" w:rsidRPr="009A1264" w:rsidRDefault="00235CF9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</w:t>
      </w:r>
      <w:r w:rsidR="00BF5CAD" w:rsidRPr="009A1264">
        <w:rPr>
          <w:sz w:val="28"/>
          <w:szCs w:val="28"/>
        </w:rPr>
        <w:t>снятие с учета граждан, состоящих на учете в качестве нуждающихся в жилых помещениях, предоставляемых по договорам социального найма;</w:t>
      </w:r>
    </w:p>
    <w:p w:rsidR="00BF5CAD" w:rsidRPr="009A1264" w:rsidRDefault="00BF5CAD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принятие решений о признании граждан нанимателями и заключения с ними договоров социального найма жилых помещений;</w:t>
      </w:r>
    </w:p>
    <w:p w:rsidR="00BF5CAD" w:rsidRPr="009A1264" w:rsidRDefault="00BF5CAD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отказ в признании граждан нанимателями и заключения с ними договоров социального найма;</w:t>
      </w:r>
    </w:p>
    <w:p w:rsidR="007E24AC" w:rsidRPr="009A1264" w:rsidRDefault="007E24AC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об обмене жилы</w:t>
      </w:r>
      <w:r w:rsidR="00187762" w:rsidRPr="009A1264">
        <w:rPr>
          <w:sz w:val="28"/>
          <w:szCs w:val="28"/>
        </w:rPr>
        <w:t>х</w:t>
      </w:r>
      <w:r w:rsidRPr="009A1264">
        <w:rPr>
          <w:sz w:val="28"/>
          <w:szCs w:val="28"/>
        </w:rPr>
        <w:t xml:space="preserve"> помещений, занимаемых гражданами по договору социального найма;</w:t>
      </w:r>
    </w:p>
    <w:p w:rsidR="007E24AC" w:rsidRPr="009A1264" w:rsidRDefault="007E24AC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внесение изменений в состав семьи граждан, состоящих на учете в качестве нуждающихся в жилых помещениях, а так же перевода очереди на других членов семьи;</w:t>
      </w:r>
    </w:p>
    <w:p w:rsidR="007E24AC" w:rsidRPr="009A1264" w:rsidRDefault="007E24AC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включение в список и исключение из списка граждан, имеющих право на внеочередное предоставление жилых помещений;</w:t>
      </w:r>
    </w:p>
    <w:p w:rsidR="007E24AC" w:rsidRPr="009A1264" w:rsidRDefault="007E24AC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предоставление жилых помещений по договорам социального найма;</w:t>
      </w:r>
    </w:p>
    <w:p w:rsidR="007E24AC" w:rsidRPr="009A1264" w:rsidRDefault="007E24AC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предоставление жилых помещений из числа помещений </w:t>
      </w:r>
      <w:r w:rsidR="00187762" w:rsidRPr="009A1264">
        <w:rPr>
          <w:sz w:val="28"/>
          <w:szCs w:val="28"/>
        </w:rPr>
        <w:t>служебного и маневренного фонда.</w:t>
      </w:r>
    </w:p>
    <w:p w:rsidR="00187762" w:rsidRPr="009A1264" w:rsidRDefault="00187762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:rsidR="00187762" w:rsidRPr="009A1264" w:rsidRDefault="00187762" w:rsidP="00C12C4E">
      <w:pPr>
        <w:pStyle w:val="a3"/>
        <w:ind w:left="0" w:firstLine="426"/>
        <w:jc w:val="both"/>
        <w:rPr>
          <w:sz w:val="28"/>
          <w:szCs w:val="28"/>
        </w:rPr>
      </w:pPr>
      <w:r w:rsidRPr="009A1264">
        <w:rPr>
          <w:sz w:val="28"/>
          <w:szCs w:val="28"/>
        </w:rPr>
        <w:lastRenderedPageBreak/>
        <w:t>6. Проводит проверку сведений по распределению жилых помещений муниципального жилищного фонда.</w:t>
      </w:r>
    </w:p>
    <w:p w:rsidR="00CE7533" w:rsidRPr="009A1264" w:rsidRDefault="00CE7533" w:rsidP="00C12C4E">
      <w:pPr>
        <w:jc w:val="both"/>
        <w:rPr>
          <w:sz w:val="28"/>
          <w:szCs w:val="28"/>
        </w:rPr>
      </w:pPr>
    </w:p>
    <w:p w:rsidR="00CE7533" w:rsidRPr="009A1264" w:rsidRDefault="00187762" w:rsidP="00C12C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П</w:t>
      </w:r>
      <w:r w:rsidR="00CE7533" w:rsidRPr="009A1264">
        <w:rPr>
          <w:b/>
          <w:sz w:val="28"/>
          <w:szCs w:val="28"/>
        </w:rPr>
        <w:t>олномочия комиссии</w:t>
      </w:r>
    </w:p>
    <w:p w:rsidR="00CE7533" w:rsidRPr="009A1264" w:rsidRDefault="00CE7533" w:rsidP="00C12C4E">
      <w:pPr>
        <w:ind w:left="360"/>
        <w:jc w:val="both"/>
        <w:rPr>
          <w:sz w:val="28"/>
          <w:szCs w:val="28"/>
        </w:rPr>
      </w:pPr>
    </w:p>
    <w:p w:rsidR="00154035" w:rsidRPr="009A1264" w:rsidRDefault="00154035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На основании представленных гражданами документов Комиссия:</w:t>
      </w:r>
    </w:p>
    <w:p w:rsidR="00154035" w:rsidRPr="009A1264" w:rsidRDefault="00154035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осуществляет расчет среднедушевого дохода, приходящегося на каждого члена семьи, исходя из стоимости имущества, находящегося в собственности членов семьи и подлежащего налогообложению;</w:t>
      </w:r>
    </w:p>
    <w:p w:rsidR="00154035" w:rsidRPr="009A1264" w:rsidRDefault="00154035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принимает решения:</w:t>
      </w:r>
    </w:p>
    <w:p w:rsidR="003168BD" w:rsidRPr="009A1264" w:rsidRDefault="003168BD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о признании либо об отказе в признании, граждан </w:t>
      </w:r>
      <w:proofErr w:type="gramStart"/>
      <w:r w:rsidRPr="009A1264">
        <w:rPr>
          <w:sz w:val="28"/>
          <w:szCs w:val="28"/>
        </w:rPr>
        <w:t>малоимущими</w:t>
      </w:r>
      <w:proofErr w:type="gramEnd"/>
      <w:r w:rsidRPr="009A1264">
        <w:rPr>
          <w:sz w:val="28"/>
          <w:szCs w:val="28"/>
        </w:rPr>
        <w:t xml:space="preserve"> в целях постановки на учет в качестве нуждающихся в жилых помещениях;</w:t>
      </w:r>
    </w:p>
    <w:p w:rsidR="00154035" w:rsidRPr="009A1264" w:rsidRDefault="00154035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</w:t>
      </w:r>
      <w:r w:rsidR="00207677" w:rsidRPr="009A1264">
        <w:rPr>
          <w:sz w:val="28"/>
          <w:szCs w:val="28"/>
        </w:rPr>
        <w:t xml:space="preserve">о постановке граждан на учет в качестве нуждающихся в жилом помещении либо </w:t>
      </w:r>
      <w:proofErr w:type="gramStart"/>
      <w:r w:rsidR="00207677" w:rsidRPr="009A1264">
        <w:rPr>
          <w:sz w:val="28"/>
          <w:szCs w:val="28"/>
        </w:rPr>
        <w:t>об отказе в постановке на учет в качестве нуждающихся в жилом помещении</w:t>
      </w:r>
      <w:proofErr w:type="gramEnd"/>
      <w:r w:rsidR="00207677" w:rsidRPr="009A1264">
        <w:rPr>
          <w:sz w:val="28"/>
          <w:szCs w:val="28"/>
        </w:rPr>
        <w:t>;</w:t>
      </w:r>
    </w:p>
    <w:p w:rsidR="00207677" w:rsidRPr="009A1264" w:rsidRDefault="00207677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- о признании граждан </w:t>
      </w:r>
      <w:proofErr w:type="gramStart"/>
      <w:r w:rsidRPr="009A1264">
        <w:rPr>
          <w:sz w:val="28"/>
          <w:szCs w:val="28"/>
        </w:rPr>
        <w:t>нуждающимися</w:t>
      </w:r>
      <w:proofErr w:type="gramEnd"/>
      <w:r w:rsidRPr="009A1264">
        <w:rPr>
          <w:sz w:val="28"/>
          <w:szCs w:val="28"/>
        </w:rPr>
        <w:t xml:space="preserve"> в улучшении жилищных условий, либо об отказе, о признании граждан нуждающимися в улучшении жилищных условий;</w:t>
      </w:r>
    </w:p>
    <w:p w:rsidR="00207677" w:rsidRPr="009A1264" w:rsidRDefault="00207677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 снятии с учета граждан, состоящих в качестве нуждающихся в жилых помещениях, предоставляемых по договорам социального найма</w:t>
      </w:r>
      <w:r w:rsidR="00C05826" w:rsidRPr="009A1264">
        <w:rPr>
          <w:sz w:val="28"/>
          <w:szCs w:val="28"/>
        </w:rPr>
        <w:t>;</w:t>
      </w:r>
    </w:p>
    <w:p w:rsidR="00C05826" w:rsidRPr="009A1264" w:rsidRDefault="00C0582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об обмене жилых помещений, занимаемых по договорам социального найма;</w:t>
      </w:r>
    </w:p>
    <w:p w:rsidR="00C05826" w:rsidRPr="009A1264" w:rsidRDefault="00C0582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 внесении изменений в состав семьи граждан, состоящих на учете в качестве нуждающихся в жилых помещениях, а так же перевода очереди на других членов семьи;</w:t>
      </w:r>
    </w:p>
    <w:p w:rsidR="00C05826" w:rsidRPr="009A1264" w:rsidRDefault="00C0582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 предоставлении жилых помещений из муниципального жилищного фонда по договорам социального найма;</w:t>
      </w:r>
    </w:p>
    <w:p w:rsidR="00C05826" w:rsidRPr="009A1264" w:rsidRDefault="00C0582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 предоставлении жилых помещений из числа помещений служебного и маневренного использования;</w:t>
      </w:r>
    </w:p>
    <w:p w:rsidR="00C05826" w:rsidRPr="009A1264" w:rsidRDefault="00C0582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- о признании граждан, не имеющих правоустанавливающих документов на проживание в жилом помещении, нанимателями и заключения с ними договоров социального найма жилых помещений.</w:t>
      </w:r>
    </w:p>
    <w:p w:rsidR="003168BD" w:rsidRPr="009A1264" w:rsidRDefault="003168BD" w:rsidP="00C12C4E">
      <w:pPr>
        <w:jc w:val="both"/>
        <w:rPr>
          <w:b/>
          <w:sz w:val="28"/>
          <w:szCs w:val="28"/>
        </w:rPr>
      </w:pPr>
    </w:p>
    <w:p w:rsidR="00CE7533" w:rsidRPr="009A1264" w:rsidRDefault="003168BD" w:rsidP="00C12C4E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A1264">
        <w:rPr>
          <w:b/>
          <w:sz w:val="28"/>
          <w:szCs w:val="28"/>
        </w:rPr>
        <w:t>Организация работы Комиссии</w:t>
      </w:r>
    </w:p>
    <w:p w:rsidR="00CE7533" w:rsidRPr="009A1264" w:rsidRDefault="00CE7533" w:rsidP="00C12C4E">
      <w:pPr>
        <w:jc w:val="both"/>
        <w:rPr>
          <w:sz w:val="28"/>
          <w:szCs w:val="28"/>
        </w:rPr>
      </w:pPr>
    </w:p>
    <w:p w:rsidR="002D202B" w:rsidRPr="009A1264" w:rsidRDefault="002D202B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 xml:space="preserve">5.1.  </w:t>
      </w:r>
      <w:r w:rsidR="00F407D5" w:rsidRPr="009A1264">
        <w:rPr>
          <w:sz w:val="28"/>
          <w:szCs w:val="28"/>
        </w:rPr>
        <w:t>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2D202B" w:rsidRPr="009A1264" w:rsidRDefault="002D202B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5.2. Заседани</w:t>
      </w:r>
      <w:r w:rsidR="00224736" w:rsidRPr="009A1264">
        <w:rPr>
          <w:sz w:val="28"/>
          <w:szCs w:val="28"/>
        </w:rPr>
        <w:t>е</w:t>
      </w:r>
      <w:r w:rsidRPr="009A1264">
        <w:rPr>
          <w:sz w:val="28"/>
          <w:szCs w:val="28"/>
        </w:rPr>
        <w:t xml:space="preserve"> Комиссии </w:t>
      </w:r>
      <w:r w:rsidR="00224736" w:rsidRPr="009A1264">
        <w:rPr>
          <w:sz w:val="28"/>
          <w:szCs w:val="28"/>
        </w:rPr>
        <w:t xml:space="preserve">проводится по мере необходимости, но не реже одного раза в месяц, и </w:t>
      </w:r>
      <w:r w:rsidRPr="009A1264">
        <w:rPr>
          <w:sz w:val="28"/>
          <w:szCs w:val="28"/>
        </w:rPr>
        <w:t>счита</w:t>
      </w:r>
      <w:r w:rsidR="00224736" w:rsidRPr="009A1264">
        <w:rPr>
          <w:sz w:val="28"/>
          <w:szCs w:val="28"/>
        </w:rPr>
        <w:t>е</w:t>
      </w:r>
      <w:r w:rsidRPr="009A1264">
        <w:rPr>
          <w:sz w:val="28"/>
          <w:szCs w:val="28"/>
        </w:rPr>
        <w:t>тся правомочным, если в его работе принимает участие более половины утвержденного состава.</w:t>
      </w:r>
    </w:p>
    <w:p w:rsidR="00224736" w:rsidRPr="009A1264" w:rsidRDefault="0022473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5.3. При необходимости на заседании Комиссии могут быть приглашены</w:t>
      </w:r>
      <w:r w:rsidR="009A1264" w:rsidRPr="009A1264">
        <w:rPr>
          <w:sz w:val="28"/>
          <w:szCs w:val="28"/>
        </w:rPr>
        <w:t xml:space="preserve"> представители организаций и граждане, являющиеся заявителями или лицами, заинтересованными в решении вынесенного на рассмотрение вопроса.</w:t>
      </w:r>
    </w:p>
    <w:p w:rsidR="002D202B" w:rsidRPr="009A1264" w:rsidRDefault="002D202B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lastRenderedPageBreak/>
        <w:t>5.</w:t>
      </w:r>
      <w:r w:rsidR="009A1264" w:rsidRPr="009A1264">
        <w:rPr>
          <w:sz w:val="28"/>
          <w:szCs w:val="28"/>
        </w:rPr>
        <w:t>4</w:t>
      </w:r>
      <w:r w:rsidRPr="009A1264">
        <w:rPr>
          <w:sz w:val="28"/>
          <w:szCs w:val="28"/>
        </w:rPr>
        <w:t>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на вправе делегировать свои полномочия другим должностным лицам.</w:t>
      </w:r>
    </w:p>
    <w:p w:rsidR="002D202B" w:rsidRPr="009A1264" w:rsidRDefault="0022473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</w:t>
      </w:r>
      <w:r w:rsidR="009A1264" w:rsidRPr="009A1264">
        <w:rPr>
          <w:sz w:val="28"/>
          <w:szCs w:val="28"/>
        </w:rPr>
        <w:t>5</w:t>
      </w:r>
      <w:r w:rsidRPr="009A1264">
        <w:rPr>
          <w:sz w:val="28"/>
          <w:szCs w:val="28"/>
        </w:rPr>
        <w:t>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Комиссии.</w:t>
      </w:r>
    </w:p>
    <w:p w:rsidR="009A1264" w:rsidRPr="009A1264" w:rsidRDefault="009A1264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5.6. На основании протокола заседания Комиссии отделом коммунального хозяйства, благоустройства, транспорта, связи и социально-жилищной политики администрации городского поселения готовится проект постановления главы администрации городского поселения «Город Вяземский».</w:t>
      </w:r>
    </w:p>
    <w:p w:rsidR="00224736" w:rsidRPr="009A1264" w:rsidRDefault="00224736" w:rsidP="00C12C4E">
      <w:pPr>
        <w:ind w:firstLine="360"/>
        <w:jc w:val="both"/>
        <w:rPr>
          <w:sz w:val="28"/>
          <w:szCs w:val="28"/>
        </w:rPr>
      </w:pPr>
      <w:r w:rsidRPr="009A1264">
        <w:rPr>
          <w:sz w:val="28"/>
          <w:szCs w:val="28"/>
        </w:rPr>
        <w:t>5.</w:t>
      </w:r>
      <w:r w:rsidR="009A1264" w:rsidRPr="009A1264">
        <w:rPr>
          <w:sz w:val="28"/>
          <w:szCs w:val="28"/>
        </w:rPr>
        <w:t>7</w:t>
      </w:r>
      <w:r w:rsidRPr="009A1264">
        <w:rPr>
          <w:sz w:val="28"/>
          <w:szCs w:val="28"/>
        </w:rPr>
        <w:t>. Вопросы</w:t>
      </w:r>
      <w:r w:rsidR="009A1264" w:rsidRPr="009A1264">
        <w:rPr>
          <w:sz w:val="28"/>
          <w:szCs w:val="28"/>
        </w:rPr>
        <w:t>,</w:t>
      </w:r>
      <w:r w:rsidRPr="009A1264">
        <w:rPr>
          <w:sz w:val="28"/>
          <w:szCs w:val="28"/>
        </w:rPr>
        <w:t xml:space="preserve"> не урегулированные в настоящем Положении, решаются в соответствии с действующим законодательством.</w:t>
      </w:r>
    </w:p>
    <w:p w:rsidR="00224736" w:rsidRPr="009A1264" w:rsidRDefault="00224736" w:rsidP="00C12C4E">
      <w:pPr>
        <w:ind w:firstLine="360"/>
        <w:jc w:val="both"/>
        <w:rPr>
          <w:sz w:val="28"/>
          <w:szCs w:val="28"/>
        </w:rPr>
      </w:pPr>
    </w:p>
    <w:p w:rsidR="00332F69" w:rsidRPr="009A1264" w:rsidRDefault="00332F69" w:rsidP="00C12C4E">
      <w:pPr>
        <w:jc w:val="both"/>
        <w:rPr>
          <w:sz w:val="28"/>
          <w:szCs w:val="28"/>
        </w:rPr>
      </w:pPr>
    </w:p>
    <w:p w:rsidR="00332F69" w:rsidRPr="009A1264" w:rsidRDefault="00332F69" w:rsidP="00C12C4E">
      <w:pPr>
        <w:jc w:val="both"/>
        <w:rPr>
          <w:sz w:val="28"/>
          <w:szCs w:val="28"/>
        </w:rPr>
      </w:pPr>
    </w:p>
    <w:p w:rsidR="00CE7533" w:rsidRPr="009A1264" w:rsidRDefault="00CE7533" w:rsidP="00C12C4E">
      <w:pPr>
        <w:jc w:val="both"/>
        <w:rPr>
          <w:sz w:val="28"/>
          <w:szCs w:val="28"/>
        </w:rPr>
      </w:pPr>
    </w:p>
    <w:p w:rsidR="00CE7533" w:rsidRPr="009A1264" w:rsidRDefault="00CE7533" w:rsidP="00C12C4E">
      <w:pPr>
        <w:jc w:val="both"/>
        <w:rPr>
          <w:sz w:val="28"/>
          <w:szCs w:val="28"/>
        </w:rPr>
      </w:pPr>
    </w:p>
    <w:p w:rsidR="00631465" w:rsidRPr="009A1264" w:rsidRDefault="00631465" w:rsidP="00C12C4E">
      <w:pPr>
        <w:jc w:val="both"/>
        <w:rPr>
          <w:sz w:val="28"/>
          <w:szCs w:val="28"/>
        </w:rPr>
      </w:pPr>
    </w:p>
    <w:sectPr w:rsidR="00631465" w:rsidRPr="009A1264" w:rsidSect="007944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4CA"/>
    <w:multiLevelType w:val="hybridMultilevel"/>
    <w:tmpl w:val="A894D93A"/>
    <w:lvl w:ilvl="0" w:tplc="DFB01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52234"/>
    <w:multiLevelType w:val="hybridMultilevel"/>
    <w:tmpl w:val="1770A616"/>
    <w:lvl w:ilvl="0" w:tplc="4704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8105E"/>
    <w:multiLevelType w:val="hybridMultilevel"/>
    <w:tmpl w:val="D9F89B1E"/>
    <w:lvl w:ilvl="0" w:tplc="7A8E07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B95B3D"/>
    <w:multiLevelType w:val="multilevel"/>
    <w:tmpl w:val="31B20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33"/>
    <w:rsid w:val="000D4E9E"/>
    <w:rsid w:val="00154035"/>
    <w:rsid w:val="00187762"/>
    <w:rsid w:val="00207677"/>
    <w:rsid w:val="00224736"/>
    <w:rsid w:val="00235CF9"/>
    <w:rsid w:val="00282EB6"/>
    <w:rsid w:val="002845DF"/>
    <w:rsid w:val="002D202B"/>
    <w:rsid w:val="003168BD"/>
    <w:rsid w:val="00332F69"/>
    <w:rsid w:val="00561590"/>
    <w:rsid w:val="005C21E3"/>
    <w:rsid w:val="005E20BC"/>
    <w:rsid w:val="00631465"/>
    <w:rsid w:val="00794429"/>
    <w:rsid w:val="007E24AC"/>
    <w:rsid w:val="009A1264"/>
    <w:rsid w:val="009B0FF7"/>
    <w:rsid w:val="00A31DF7"/>
    <w:rsid w:val="00AF3D11"/>
    <w:rsid w:val="00BF5CAD"/>
    <w:rsid w:val="00C05826"/>
    <w:rsid w:val="00C12C4E"/>
    <w:rsid w:val="00CE7533"/>
    <w:rsid w:val="00CF311A"/>
    <w:rsid w:val="00D335B6"/>
    <w:rsid w:val="00D91BE7"/>
    <w:rsid w:val="00DA2FEE"/>
    <w:rsid w:val="00ED1E55"/>
    <w:rsid w:val="00F407D5"/>
    <w:rsid w:val="00F63496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49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63496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6349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49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63496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6349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63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2014-10-08T22:56:00Z</cp:lastPrinted>
  <dcterms:created xsi:type="dcterms:W3CDTF">2014-10-06T23:56:00Z</dcterms:created>
  <dcterms:modified xsi:type="dcterms:W3CDTF">2014-11-17T00:06:00Z</dcterms:modified>
</cp:coreProperties>
</file>