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F9" w:rsidRDefault="006509F9" w:rsidP="006509F9">
      <w:pPr>
        <w:jc w:val="center"/>
        <w:rPr>
          <w:sz w:val="28"/>
          <w:szCs w:val="28"/>
        </w:rPr>
      </w:pP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8"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6509F9" w:rsidRDefault="006509F9" w:rsidP="006509F9">
      <w:pPr>
        <w:jc w:val="center"/>
        <w:rPr>
          <w:sz w:val="28"/>
          <w:szCs w:val="28"/>
        </w:rPr>
      </w:pPr>
    </w:p>
    <w:p w:rsidR="006509F9" w:rsidRDefault="006509F9" w:rsidP="006509F9">
      <w:pPr>
        <w:jc w:val="center"/>
        <w:rPr>
          <w:sz w:val="28"/>
          <w:szCs w:val="28"/>
        </w:rPr>
      </w:pPr>
      <w:r>
        <w:rPr>
          <w:sz w:val="28"/>
          <w:szCs w:val="28"/>
        </w:rPr>
        <w:t>Администрация городского поселения «Город Вяземский»</w:t>
      </w:r>
    </w:p>
    <w:p w:rsidR="006509F9" w:rsidRDefault="006509F9" w:rsidP="006509F9">
      <w:pPr>
        <w:jc w:val="center"/>
        <w:rPr>
          <w:sz w:val="28"/>
          <w:szCs w:val="28"/>
        </w:rPr>
      </w:pPr>
      <w:r>
        <w:rPr>
          <w:sz w:val="28"/>
          <w:szCs w:val="28"/>
        </w:rPr>
        <w:t>Вяземского муниципального района</w:t>
      </w:r>
    </w:p>
    <w:p w:rsidR="006509F9" w:rsidRDefault="006509F9" w:rsidP="006509F9">
      <w:pPr>
        <w:jc w:val="center"/>
        <w:rPr>
          <w:sz w:val="28"/>
          <w:szCs w:val="28"/>
        </w:rPr>
      </w:pPr>
      <w:r>
        <w:rPr>
          <w:sz w:val="28"/>
          <w:szCs w:val="28"/>
        </w:rPr>
        <w:t>Хабаровского края</w:t>
      </w:r>
    </w:p>
    <w:p w:rsidR="006509F9" w:rsidRDefault="006509F9" w:rsidP="006509F9">
      <w:pPr>
        <w:rPr>
          <w:sz w:val="28"/>
          <w:szCs w:val="28"/>
        </w:rPr>
      </w:pPr>
    </w:p>
    <w:p w:rsidR="006509F9" w:rsidRDefault="006509F9" w:rsidP="006509F9">
      <w:pPr>
        <w:tabs>
          <w:tab w:val="left" w:pos="450"/>
          <w:tab w:val="center" w:pos="4819"/>
        </w:tabs>
        <w:jc w:val="center"/>
        <w:rPr>
          <w:sz w:val="28"/>
          <w:szCs w:val="28"/>
        </w:rPr>
      </w:pPr>
      <w:r>
        <w:rPr>
          <w:sz w:val="28"/>
          <w:szCs w:val="28"/>
        </w:rPr>
        <w:t>ПОСТАНОВЛЕНИЕ</w:t>
      </w:r>
    </w:p>
    <w:p w:rsidR="000454D3" w:rsidRDefault="000454D3" w:rsidP="000454D3">
      <w:pPr>
        <w:rPr>
          <w:sz w:val="28"/>
          <w:szCs w:val="28"/>
        </w:rPr>
      </w:pPr>
    </w:p>
    <w:p w:rsidR="000454D3" w:rsidRDefault="000454D3" w:rsidP="000454D3">
      <w:pPr>
        <w:rPr>
          <w:sz w:val="28"/>
          <w:szCs w:val="28"/>
        </w:rPr>
      </w:pPr>
    </w:p>
    <w:p w:rsidR="000454D3" w:rsidRDefault="006509F9" w:rsidP="000454D3">
      <w:pPr>
        <w:jc w:val="both"/>
        <w:rPr>
          <w:sz w:val="28"/>
          <w:szCs w:val="28"/>
        </w:rPr>
      </w:pPr>
      <w:r>
        <w:rPr>
          <w:sz w:val="28"/>
          <w:szCs w:val="28"/>
        </w:rPr>
        <w:t xml:space="preserve">от </w:t>
      </w:r>
      <w:r w:rsidR="000454D3">
        <w:rPr>
          <w:sz w:val="28"/>
          <w:szCs w:val="28"/>
        </w:rPr>
        <w:t>03.10.2016 №867</w:t>
      </w:r>
    </w:p>
    <w:p w:rsidR="00236B20" w:rsidRDefault="006509F9" w:rsidP="006509F9">
      <w:pPr>
        <w:shd w:val="clear" w:color="auto" w:fill="FFFFFF"/>
        <w:spacing w:line="240" w:lineRule="exact"/>
        <w:ind w:right="17"/>
        <w:jc w:val="both"/>
        <w:rPr>
          <w:spacing w:val="-4"/>
        </w:rPr>
      </w:pPr>
      <w:r>
        <w:rPr>
          <w:spacing w:val="-4"/>
        </w:rPr>
        <w:t>г</w:t>
      </w:r>
      <w:proofErr w:type="gramStart"/>
      <w:r>
        <w:rPr>
          <w:spacing w:val="-4"/>
        </w:rPr>
        <w:t>.В</w:t>
      </w:r>
      <w:proofErr w:type="gramEnd"/>
      <w:r>
        <w:rPr>
          <w:spacing w:val="-4"/>
        </w:rPr>
        <w:t>яземский</w:t>
      </w:r>
    </w:p>
    <w:p w:rsidR="002B75F0" w:rsidRPr="006509F9" w:rsidRDefault="002B75F0" w:rsidP="006509F9">
      <w:pPr>
        <w:shd w:val="clear" w:color="auto" w:fill="FFFFFF"/>
        <w:ind w:right="17"/>
        <w:jc w:val="both"/>
        <w:rPr>
          <w:spacing w:val="-4"/>
          <w:sz w:val="28"/>
          <w:szCs w:val="28"/>
        </w:rPr>
      </w:pPr>
    </w:p>
    <w:p w:rsidR="00236B20" w:rsidRPr="006509F9" w:rsidRDefault="00236B20" w:rsidP="006509F9">
      <w:pPr>
        <w:shd w:val="clear" w:color="auto" w:fill="FFFFFF"/>
        <w:ind w:right="17"/>
        <w:jc w:val="both"/>
        <w:rPr>
          <w:sz w:val="28"/>
          <w:szCs w:val="28"/>
        </w:rPr>
      </w:pPr>
    </w:p>
    <w:p w:rsidR="00236B20" w:rsidRPr="00DD1687" w:rsidRDefault="002556D6" w:rsidP="002556D6">
      <w:pPr>
        <w:shd w:val="clear" w:color="auto" w:fill="FFFFFF"/>
        <w:spacing w:line="240" w:lineRule="exact"/>
        <w:ind w:left="57" w:right="45"/>
        <w:jc w:val="both"/>
        <w:rPr>
          <w:sz w:val="28"/>
          <w:szCs w:val="28"/>
        </w:rPr>
      </w:pPr>
      <w:r w:rsidRPr="001E2E3C">
        <w:rPr>
          <w:sz w:val="28"/>
          <w:szCs w:val="28"/>
        </w:rPr>
        <w:t>О внесении изменени</w:t>
      </w:r>
      <w:r>
        <w:rPr>
          <w:sz w:val="28"/>
          <w:szCs w:val="28"/>
        </w:rPr>
        <w:t>й</w:t>
      </w:r>
      <w:r w:rsidRPr="001E2E3C">
        <w:rPr>
          <w:sz w:val="28"/>
          <w:szCs w:val="28"/>
        </w:rPr>
        <w:t xml:space="preserve"> в </w:t>
      </w:r>
      <w:r w:rsidR="00065C1B">
        <w:rPr>
          <w:sz w:val="28"/>
          <w:szCs w:val="28"/>
        </w:rPr>
        <w:t>постановление администрации городского поселения «Город Вяземский» от 05.11.2015 № 946 «Об утверждении муниципальной программы «Обеспечение жильем молодых семей в городском поселении «Город Вяземский» на 2016-2020 годы»</w:t>
      </w:r>
    </w:p>
    <w:p w:rsidR="00236B20" w:rsidRDefault="00236B20" w:rsidP="00236B20">
      <w:pPr>
        <w:shd w:val="clear" w:color="auto" w:fill="FFFFFF"/>
        <w:ind w:left="57" w:right="45" w:firstLine="794"/>
        <w:jc w:val="both"/>
        <w:rPr>
          <w:sz w:val="28"/>
          <w:szCs w:val="28"/>
        </w:rPr>
      </w:pPr>
    </w:p>
    <w:p w:rsidR="002556D6" w:rsidRPr="00DD1687" w:rsidRDefault="002556D6" w:rsidP="00236B20">
      <w:pPr>
        <w:shd w:val="clear" w:color="auto" w:fill="FFFFFF"/>
        <w:ind w:left="57" w:right="45" w:firstLine="794"/>
        <w:jc w:val="both"/>
        <w:rPr>
          <w:sz w:val="28"/>
          <w:szCs w:val="28"/>
        </w:rPr>
      </w:pPr>
    </w:p>
    <w:p w:rsidR="00236B20" w:rsidRPr="00C84342" w:rsidRDefault="00236B20" w:rsidP="00C84342">
      <w:pPr>
        <w:pStyle w:val="ConsPlusNormal"/>
        <w:widowControl/>
        <w:ind w:firstLine="708"/>
        <w:jc w:val="both"/>
        <w:rPr>
          <w:rFonts w:eastAsiaTheme="minorHAnsi"/>
          <w:lang w:eastAsia="en-US"/>
        </w:rPr>
      </w:pPr>
      <w:r w:rsidRPr="00DD1687">
        <w:rPr>
          <w:rFonts w:ascii="Times New Roman" w:hAnsi="Times New Roman" w:cs="Times New Roman"/>
          <w:sz w:val="28"/>
          <w:szCs w:val="28"/>
        </w:rPr>
        <w:t>В соответствии</w:t>
      </w:r>
      <w:r w:rsidR="000A7375">
        <w:rPr>
          <w:rFonts w:ascii="Times New Roman" w:hAnsi="Times New Roman" w:cs="Times New Roman"/>
          <w:sz w:val="28"/>
          <w:szCs w:val="28"/>
        </w:rPr>
        <w:t xml:space="preserve"> </w:t>
      </w:r>
      <w:r w:rsidRPr="00DD1687">
        <w:rPr>
          <w:rFonts w:ascii="Times New Roman" w:hAnsi="Times New Roman" w:cs="Times New Roman"/>
          <w:sz w:val="28"/>
          <w:szCs w:val="28"/>
        </w:rPr>
        <w:t xml:space="preserve">с постановлением Правительства РФ от 17.12.2010 </w:t>
      </w:r>
      <w:r w:rsidR="002B75F0">
        <w:rPr>
          <w:rFonts w:ascii="Times New Roman" w:hAnsi="Times New Roman" w:cs="Times New Roman"/>
          <w:sz w:val="28"/>
          <w:szCs w:val="28"/>
        </w:rPr>
        <w:t xml:space="preserve">             </w:t>
      </w:r>
      <w:r w:rsidRPr="00DD1687">
        <w:rPr>
          <w:rFonts w:ascii="Times New Roman" w:hAnsi="Times New Roman" w:cs="Times New Roman"/>
          <w:sz w:val="28"/>
          <w:szCs w:val="28"/>
        </w:rPr>
        <w:t xml:space="preserve">№ 1050 «О федеральной целевой программе «Жилище» на 2015-2020 годы» </w:t>
      </w:r>
      <w:r w:rsidR="002B75F0">
        <w:rPr>
          <w:rFonts w:ascii="Times New Roman" w:hAnsi="Times New Roman" w:cs="Times New Roman"/>
          <w:sz w:val="28"/>
          <w:szCs w:val="28"/>
        </w:rPr>
        <w:t xml:space="preserve">                </w:t>
      </w:r>
      <w:proofErr w:type="gramStart"/>
      <w:r w:rsidRPr="00DD1687">
        <w:rPr>
          <w:rFonts w:ascii="Times New Roman" w:hAnsi="Times New Roman" w:cs="Times New Roman"/>
          <w:sz w:val="28"/>
          <w:szCs w:val="28"/>
        </w:rPr>
        <w:t xml:space="preserve">(в редакции от </w:t>
      </w:r>
      <w:r w:rsidR="002556D6" w:rsidRPr="002556D6">
        <w:rPr>
          <w:rFonts w:ascii="Times New Roman" w:eastAsiaTheme="minorHAnsi" w:hAnsi="Times New Roman" w:cs="Times New Roman"/>
          <w:sz w:val="28"/>
          <w:szCs w:val="28"/>
          <w:lang w:eastAsia="en-US"/>
        </w:rPr>
        <w:t>26.05.2016</w:t>
      </w:r>
      <w:r w:rsidR="00C84342">
        <w:rPr>
          <w:rFonts w:ascii="Times New Roman" w:eastAsiaTheme="minorHAnsi" w:hAnsi="Times New Roman" w:cs="Times New Roman"/>
          <w:sz w:val="28"/>
          <w:szCs w:val="28"/>
          <w:lang w:eastAsia="en-US"/>
        </w:rPr>
        <w:t xml:space="preserve"> № 466</w:t>
      </w:r>
      <w:r w:rsidRPr="00DD1687">
        <w:rPr>
          <w:rFonts w:ascii="Times New Roman" w:hAnsi="Times New Roman" w:cs="Times New Roman"/>
          <w:sz w:val="28"/>
          <w:szCs w:val="28"/>
        </w:rPr>
        <w:t>)</w:t>
      </w:r>
      <w:r w:rsidRPr="00DD1687">
        <w:rPr>
          <w:rFonts w:ascii="Times New Roman" w:hAnsi="Times New Roman" w:cs="Times New Roman"/>
          <w:bCs/>
          <w:sz w:val="28"/>
          <w:szCs w:val="28"/>
        </w:rPr>
        <w:t xml:space="preserve">, </w:t>
      </w:r>
      <w:r w:rsidRPr="00DD1687">
        <w:rPr>
          <w:rFonts w:ascii="Times New Roman" w:hAnsi="Times New Roman" w:cs="Times New Roman"/>
          <w:sz w:val="28"/>
          <w:szCs w:val="28"/>
        </w:rPr>
        <w:t>постановлением Правительства Хабаровского края от 25.05.2011 № 149-пр «</w:t>
      </w:r>
      <w:r w:rsidRPr="00DD1687">
        <w:rPr>
          <w:rFonts w:ascii="Times New Roman" w:hAnsi="Times New Roman" w:cs="Times New Roman"/>
          <w:bCs/>
          <w:sz w:val="28"/>
          <w:szCs w:val="28"/>
        </w:rPr>
        <w:t xml:space="preserve">О предоставлении молодым семьям социальных выплат на приобретение или строительство жилья в Хабаровском крае», </w:t>
      </w:r>
      <w:r w:rsidRPr="00DD1687">
        <w:rPr>
          <w:rFonts w:ascii="Times New Roman" w:hAnsi="Times New Roman" w:cs="Times New Roman"/>
          <w:sz w:val="28"/>
          <w:szCs w:val="28"/>
        </w:rPr>
        <w:t xml:space="preserve">постановлением Правительства Хабаровского края </w:t>
      </w:r>
      <w:r w:rsidR="002B75F0">
        <w:rPr>
          <w:rFonts w:ascii="Times New Roman" w:hAnsi="Times New Roman" w:cs="Times New Roman"/>
          <w:sz w:val="28"/>
          <w:szCs w:val="28"/>
        </w:rPr>
        <w:t xml:space="preserve">             </w:t>
      </w:r>
      <w:r w:rsidRPr="00DD1687">
        <w:rPr>
          <w:rFonts w:ascii="Times New Roman" w:hAnsi="Times New Roman" w:cs="Times New Roman"/>
          <w:sz w:val="28"/>
          <w:szCs w:val="28"/>
        </w:rPr>
        <w:t xml:space="preserve">от 22.06.2012 N 205-пр "Об утверждении государственной программы Хабаровского края "Развитие жилищного строительства </w:t>
      </w:r>
      <w:proofErr w:type="gramEnd"/>
      <w:r w:rsidRPr="00DD1687">
        <w:rPr>
          <w:rFonts w:ascii="Times New Roman" w:hAnsi="Times New Roman" w:cs="Times New Roman"/>
          <w:sz w:val="28"/>
          <w:szCs w:val="28"/>
        </w:rPr>
        <w:t xml:space="preserve">в Хабаровском крае", постановлением 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 и порядка </w:t>
      </w:r>
      <w:proofErr w:type="gramStart"/>
      <w:r w:rsidRPr="00DD1687">
        <w:rPr>
          <w:rFonts w:ascii="Times New Roman" w:hAnsi="Times New Roman" w:cs="Times New Roman"/>
          <w:sz w:val="28"/>
          <w:szCs w:val="28"/>
        </w:rPr>
        <w:t>проведения оценки эффективности реализации муниципальных программ городского</w:t>
      </w:r>
      <w:proofErr w:type="gramEnd"/>
      <w:r w:rsidRPr="00DD1687">
        <w:rPr>
          <w:rFonts w:ascii="Times New Roman" w:hAnsi="Times New Roman" w:cs="Times New Roman"/>
          <w:sz w:val="28"/>
          <w:szCs w:val="28"/>
        </w:rPr>
        <w:t xml:space="preserve"> поселения «город Вяземский» Вяземского муниципального района Хабаровского края», администрация городского поселения</w:t>
      </w:r>
    </w:p>
    <w:p w:rsidR="00236B20" w:rsidRPr="00DD1687" w:rsidRDefault="00236B20" w:rsidP="00236B20">
      <w:pPr>
        <w:shd w:val="clear" w:color="auto" w:fill="FFFFFF"/>
        <w:ind w:right="45"/>
        <w:jc w:val="both"/>
      </w:pPr>
      <w:r w:rsidRPr="00DD1687">
        <w:rPr>
          <w:sz w:val="28"/>
          <w:szCs w:val="28"/>
        </w:rPr>
        <w:t>ПОСТАНОВЛЯЕТ:</w:t>
      </w:r>
    </w:p>
    <w:p w:rsidR="005356B1" w:rsidRPr="00DD1687" w:rsidRDefault="005356B1" w:rsidP="006509F9">
      <w:pPr>
        <w:shd w:val="clear" w:color="auto" w:fill="FFFFFF"/>
        <w:spacing w:line="326" w:lineRule="exact"/>
        <w:ind w:firstLine="709"/>
        <w:jc w:val="both"/>
        <w:rPr>
          <w:sz w:val="28"/>
          <w:szCs w:val="28"/>
        </w:rPr>
      </w:pPr>
      <w:r w:rsidRPr="00DD1687">
        <w:rPr>
          <w:sz w:val="28"/>
          <w:szCs w:val="28"/>
        </w:rPr>
        <w:t xml:space="preserve">1. Утвердить </w:t>
      </w:r>
      <w:r>
        <w:rPr>
          <w:sz w:val="28"/>
          <w:szCs w:val="28"/>
        </w:rPr>
        <w:t xml:space="preserve">новый </w:t>
      </w:r>
      <w:r w:rsidRPr="00DD1687">
        <w:rPr>
          <w:sz w:val="28"/>
          <w:szCs w:val="28"/>
        </w:rPr>
        <w:t>состав комиссии</w:t>
      </w:r>
      <w:r w:rsidRPr="00DD1687">
        <w:rPr>
          <w:spacing w:val="-1"/>
          <w:sz w:val="28"/>
          <w:szCs w:val="28"/>
        </w:rPr>
        <w:t xml:space="preserve"> по вопросам предоставления безвозмездных социальных выплат молодым семьям на приобретение (строительство) жилья согласно приложению № 1 к настоящему постановлению.</w:t>
      </w:r>
    </w:p>
    <w:p w:rsidR="005356B1" w:rsidRPr="00DD1687" w:rsidRDefault="005356B1" w:rsidP="006509F9">
      <w:pPr>
        <w:shd w:val="clear" w:color="auto" w:fill="FFFFFF"/>
        <w:ind w:right="45" w:firstLine="709"/>
        <w:jc w:val="both"/>
        <w:rPr>
          <w:spacing w:val="-1"/>
          <w:sz w:val="28"/>
          <w:szCs w:val="28"/>
        </w:rPr>
      </w:pPr>
      <w:r w:rsidRPr="00DD1687">
        <w:rPr>
          <w:sz w:val="28"/>
          <w:szCs w:val="28"/>
        </w:rPr>
        <w:t xml:space="preserve">2. Утвердить муниципальную программу «Обеспечение жильем молодых </w:t>
      </w:r>
      <w:r w:rsidRPr="00DD1687">
        <w:rPr>
          <w:spacing w:val="-1"/>
          <w:sz w:val="28"/>
          <w:szCs w:val="28"/>
        </w:rPr>
        <w:t xml:space="preserve">семей в городском поселении «Город Вяземский» </w:t>
      </w:r>
      <w:r w:rsidR="002B75F0">
        <w:rPr>
          <w:spacing w:val="-1"/>
          <w:sz w:val="28"/>
          <w:szCs w:val="28"/>
        </w:rPr>
        <w:t xml:space="preserve">                                 </w:t>
      </w:r>
      <w:r w:rsidRPr="00DD1687">
        <w:rPr>
          <w:spacing w:val="-1"/>
          <w:sz w:val="28"/>
          <w:szCs w:val="28"/>
        </w:rPr>
        <w:t>на 2016-2020 годы»</w:t>
      </w:r>
      <w:r>
        <w:rPr>
          <w:spacing w:val="-1"/>
          <w:sz w:val="28"/>
          <w:szCs w:val="28"/>
        </w:rPr>
        <w:t xml:space="preserve"> в новой редакции </w:t>
      </w:r>
      <w:r w:rsidRPr="00DD1687">
        <w:rPr>
          <w:spacing w:val="-1"/>
          <w:sz w:val="28"/>
          <w:szCs w:val="28"/>
        </w:rPr>
        <w:t>согласно приложению № 2 к настоящему постановлению.</w:t>
      </w:r>
    </w:p>
    <w:p w:rsidR="00236B20" w:rsidRPr="00DD1687" w:rsidRDefault="005356B1" w:rsidP="006509F9">
      <w:pPr>
        <w:shd w:val="clear" w:color="auto" w:fill="FFFFFF"/>
        <w:spacing w:line="326" w:lineRule="exact"/>
        <w:ind w:firstLine="709"/>
        <w:jc w:val="both"/>
        <w:rPr>
          <w:spacing w:val="-1"/>
          <w:sz w:val="28"/>
          <w:szCs w:val="28"/>
        </w:rPr>
      </w:pPr>
      <w:r>
        <w:rPr>
          <w:spacing w:val="-10"/>
          <w:sz w:val="30"/>
          <w:szCs w:val="30"/>
        </w:rPr>
        <w:lastRenderedPageBreak/>
        <w:t xml:space="preserve">3. </w:t>
      </w:r>
      <w:proofErr w:type="gramStart"/>
      <w:r w:rsidR="00236B20" w:rsidRPr="00DD1687">
        <w:rPr>
          <w:spacing w:val="-10"/>
          <w:sz w:val="30"/>
          <w:szCs w:val="30"/>
        </w:rPr>
        <w:t>Контроль за</w:t>
      </w:r>
      <w:proofErr w:type="gramEnd"/>
      <w:r w:rsidR="00236B20" w:rsidRPr="00DD1687">
        <w:rPr>
          <w:spacing w:val="-10"/>
          <w:sz w:val="30"/>
          <w:szCs w:val="30"/>
        </w:rPr>
        <w:t xml:space="preserve"> исполнением настоящего постановления </w:t>
      </w:r>
      <w:r w:rsidR="002556D6">
        <w:rPr>
          <w:spacing w:val="-10"/>
          <w:sz w:val="30"/>
          <w:szCs w:val="30"/>
        </w:rPr>
        <w:t>возложить на заместителя главы администрации городского поселения С.В. Хотинца.</w:t>
      </w:r>
    </w:p>
    <w:p w:rsidR="00236B20" w:rsidRPr="00DD1687" w:rsidRDefault="005356B1" w:rsidP="006509F9">
      <w:pPr>
        <w:shd w:val="clear" w:color="auto" w:fill="FFFFFF"/>
        <w:ind w:right="45" w:firstLine="709"/>
        <w:jc w:val="both"/>
      </w:pPr>
      <w:r>
        <w:rPr>
          <w:spacing w:val="-1"/>
          <w:sz w:val="28"/>
          <w:szCs w:val="28"/>
        </w:rPr>
        <w:t>4</w:t>
      </w:r>
      <w:r w:rsidR="00236B20" w:rsidRPr="00DD1687">
        <w:rPr>
          <w:spacing w:val="-1"/>
          <w:sz w:val="28"/>
          <w:szCs w:val="28"/>
        </w:rPr>
        <w:t xml:space="preserve">. Настоящее постановление опубликовать в сборнике </w:t>
      </w:r>
      <w:r w:rsidR="002B75F0">
        <w:rPr>
          <w:spacing w:val="-1"/>
          <w:sz w:val="28"/>
          <w:szCs w:val="28"/>
        </w:rPr>
        <w:t xml:space="preserve">                   </w:t>
      </w:r>
      <w:r w:rsidR="00236B20" w:rsidRPr="00DD1687">
        <w:rPr>
          <w:spacing w:val="-1"/>
          <w:sz w:val="28"/>
          <w:szCs w:val="28"/>
        </w:rPr>
        <w:t>нормативно-правовых актов органов местного самоуправления и на официальном сайте администрации городского поселения «Город Вяземский».</w:t>
      </w:r>
    </w:p>
    <w:p w:rsidR="00236B20" w:rsidRDefault="00236B20" w:rsidP="00236B20">
      <w:pPr>
        <w:shd w:val="clear" w:color="auto" w:fill="FFFFFF"/>
        <w:ind w:right="45" w:firstLine="567"/>
        <w:jc w:val="both"/>
        <w:rPr>
          <w:sz w:val="30"/>
          <w:szCs w:val="30"/>
        </w:rPr>
      </w:pPr>
    </w:p>
    <w:p w:rsidR="002556D6" w:rsidRPr="00DD1687" w:rsidRDefault="002556D6" w:rsidP="00236B20">
      <w:pPr>
        <w:shd w:val="clear" w:color="auto" w:fill="FFFFFF"/>
        <w:ind w:right="45" w:firstLine="567"/>
        <w:jc w:val="both"/>
        <w:rPr>
          <w:sz w:val="30"/>
          <w:szCs w:val="30"/>
        </w:rPr>
      </w:pPr>
    </w:p>
    <w:p w:rsidR="00236B20" w:rsidRPr="00DD1687" w:rsidRDefault="00236B20" w:rsidP="00236B20">
      <w:pPr>
        <w:shd w:val="clear" w:color="auto" w:fill="FFFFFF"/>
        <w:tabs>
          <w:tab w:val="left" w:pos="7373"/>
        </w:tabs>
        <w:spacing w:line="240" w:lineRule="exact"/>
      </w:pPr>
      <w:r w:rsidRPr="00DD1687">
        <w:rPr>
          <w:spacing w:val="-11"/>
          <w:sz w:val="30"/>
          <w:szCs w:val="30"/>
        </w:rPr>
        <w:t>Глава городского поселения</w:t>
      </w:r>
      <w:r w:rsidRPr="00DD1687">
        <w:rPr>
          <w:rFonts w:ascii="Arial" w:hAnsi="Arial" w:cs="Arial"/>
          <w:sz w:val="30"/>
          <w:szCs w:val="30"/>
        </w:rPr>
        <w:tab/>
      </w:r>
      <w:r w:rsidRPr="00DD1687">
        <w:rPr>
          <w:spacing w:val="-11"/>
          <w:sz w:val="30"/>
          <w:szCs w:val="30"/>
        </w:rPr>
        <w:t>А.Ю. Усенко</w:t>
      </w:r>
    </w:p>
    <w:p w:rsidR="00236B20" w:rsidRPr="00DD1687" w:rsidRDefault="002556D6" w:rsidP="006509F9">
      <w:pPr>
        <w:spacing w:line="240" w:lineRule="exact"/>
        <w:ind w:left="5664"/>
        <w:rPr>
          <w:sz w:val="28"/>
          <w:szCs w:val="28"/>
        </w:rPr>
      </w:pPr>
      <w:r>
        <w:rPr>
          <w:sz w:val="28"/>
          <w:szCs w:val="28"/>
        </w:rPr>
        <w:br w:type="page"/>
      </w:r>
      <w:r w:rsidR="00236B20" w:rsidRPr="00DD1687">
        <w:rPr>
          <w:sz w:val="28"/>
          <w:szCs w:val="28"/>
        </w:rPr>
        <w:lastRenderedPageBreak/>
        <w:t>Приложение № 1</w:t>
      </w:r>
    </w:p>
    <w:p w:rsidR="006509F9" w:rsidRDefault="00236B20" w:rsidP="006509F9">
      <w:pPr>
        <w:pStyle w:val="ConsPlusNormal"/>
        <w:widowControl/>
        <w:spacing w:line="240" w:lineRule="exact"/>
        <w:ind w:left="5664" w:firstLine="0"/>
        <w:rPr>
          <w:rFonts w:ascii="Times New Roman" w:hAnsi="Times New Roman" w:cs="Times New Roman"/>
          <w:sz w:val="28"/>
          <w:szCs w:val="28"/>
        </w:rPr>
      </w:pPr>
      <w:r w:rsidRPr="00DD1687">
        <w:rPr>
          <w:rFonts w:ascii="Times New Roman" w:hAnsi="Times New Roman" w:cs="Times New Roman"/>
          <w:sz w:val="28"/>
          <w:szCs w:val="28"/>
        </w:rPr>
        <w:t xml:space="preserve">к постановлению </w:t>
      </w:r>
    </w:p>
    <w:p w:rsidR="00236B20" w:rsidRPr="00DD1687" w:rsidRDefault="00236B20" w:rsidP="006509F9">
      <w:pPr>
        <w:pStyle w:val="ConsPlusNormal"/>
        <w:widowControl/>
        <w:spacing w:line="240" w:lineRule="exact"/>
        <w:ind w:left="5664" w:firstLine="0"/>
        <w:rPr>
          <w:rFonts w:ascii="Times New Roman" w:hAnsi="Times New Roman" w:cs="Times New Roman"/>
          <w:sz w:val="28"/>
          <w:szCs w:val="28"/>
        </w:rPr>
      </w:pPr>
      <w:r w:rsidRPr="00DD1687">
        <w:rPr>
          <w:rFonts w:ascii="Times New Roman" w:hAnsi="Times New Roman" w:cs="Times New Roman"/>
          <w:sz w:val="28"/>
          <w:szCs w:val="28"/>
        </w:rPr>
        <w:t>администрации</w:t>
      </w:r>
    </w:p>
    <w:p w:rsidR="00236B20" w:rsidRPr="00DD1687" w:rsidRDefault="00236B20" w:rsidP="006509F9">
      <w:pPr>
        <w:pStyle w:val="ConsPlusNormal"/>
        <w:widowControl/>
        <w:spacing w:line="240" w:lineRule="exact"/>
        <w:ind w:left="5664" w:firstLine="0"/>
        <w:rPr>
          <w:rFonts w:ascii="Times New Roman" w:hAnsi="Times New Roman" w:cs="Times New Roman"/>
          <w:sz w:val="28"/>
          <w:szCs w:val="28"/>
        </w:rPr>
      </w:pPr>
      <w:r w:rsidRPr="00DD1687">
        <w:rPr>
          <w:rFonts w:ascii="Times New Roman" w:hAnsi="Times New Roman" w:cs="Times New Roman"/>
          <w:sz w:val="28"/>
          <w:szCs w:val="28"/>
        </w:rPr>
        <w:t>городского поселения</w:t>
      </w:r>
    </w:p>
    <w:p w:rsidR="00236B20" w:rsidRPr="00DD1687" w:rsidRDefault="00236B20" w:rsidP="006509F9">
      <w:pPr>
        <w:pStyle w:val="ConsPlusNormal"/>
        <w:widowControl/>
        <w:spacing w:line="240" w:lineRule="exact"/>
        <w:ind w:left="5664" w:firstLine="0"/>
        <w:rPr>
          <w:rFonts w:ascii="Times New Roman" w:hAnsi="Times New Roman" w:cs="Times New Roman"/>
          <w:sz w:val="28"/>
          <w:szCs w:val="28"/>
        </w:rPr>
      </w:pPr>
      <w:r w:rsidRPr="00DD1687">
        <w:rPr>
          <w:rFonts w:ascii="Times New Roman" w:hAnsi="Times New Roman" w:cs="Times New Roman"/>
          <w:sz w:val="28"/>
          <w:szCs w:val="28"/>
        </w:rPr>
        <w:t>«Город Вяземский»</w:t>
      </w:r>
    </w:p>
    <w:p w:rsidR="00236B20" w:rsidRPr="00DD1687" w:rsidRDefault="00236B20" w:rsidP="006509F9">
      <w:pPr>
        <w:pStyle w:val="ConsPlusNormal"/>
        <w:widowControl/>
        <w:spacing w:line="240" w:lineRule="exact"/>
        <w:ind w:left="5664" w:firstLine="0"/>
        <w:rPr>
          <w:rFonts w:ascii="Times New Roman" w:hAnsi="Times New Roman" w:cs="Times New Roman"/>
          <w:sz w:val="28"/>
          <w:szCs w:val="28"/>
        </w:rPr>
      </w:pPr>
      <w:r w:rsidRPr="00DD1687">
        <w:rPr>
          <w:rFonts w:ascii="Times New Roman" w:hAnsi="Times New Roman" w:cs="Times New Roman"/>
          <w:sz w:val="28"/>
          <w:szCs w:val="28"/>
        </w:rPr>
        <w:t xml:space="preserve">от </w:t>
      </w:r>
      <w:r w:rsidR="00EB2D4F">
        <w:rPr>
          <w:rFonts w:ascii="Times New Roman" w:hAnsi="Times New Roman" w:cs="Times New Roman"/>
          <w:sz w:val="28"/>
          <w:szCs w:val="28"/>
        </w:rPr>
        <w:t>03.10.2016</w:t>
      </w:r>
      <w:r w:rsidRPr="00DD1687">
        <w:rPr>
          <w:rFonts w:ascii="Times New Roman" w:hAnsi="Times New Roman" w:cs="Times New Roman"/>
          <w:sz w:val="28"/>
          <w:szCs w:val="28"/>
        </w:rPr>
        <w:t xml:space="preserve"> №</w:t>
      </w:r>
      <w:r w:rsidR="00EB2D4F">
        <w:rPr>
          <w:rFonts w:ascii="Times New Roman" w:hAnsi="Times New Roman" w:cs="Times New Roman"/>
          <w:sz w:val="28"/>
          <w:szCs w:val="28"/>
        </w:rPr>
        <w:t>867</w:t>
      </w:r>
      <w:r w:rsidRPr="00DD1687">
        <w:rPr>
          <w:rFonts w:ascii="Times New Roman" w:hAnsi="Times New Roman" w:cs="Times New Roman"/>
          <w:sz w:val="28"/>
          <w:szCs w:val="28"/>
        </w:rPr>
        <w:t xml:space="preserve"> ____</w:t>
      </w:r>
    </w:p>
    <w:p w:rsidR="00236B20" w:rsidRPr="00DD1687" w:rsidRDefault="00236B20" w:rsidP="00236B20">
      <w:pPr>
        <w:shd w:val="clear" w:color="auto" w:fill="FFFFFF"/>
        <w:jc w:val="center"/>
        <w:rPr>
          <w:spacing w:val="-1"/>
          <w:sz w:val="28"/>
          <w:szCs w:val="28"/>
        </w:rPr>
      </w:pPr>
    </w:p>
    <w:p w:rsidR="00236B20" w:rsidRPr="00DD1687" w:rsidRDefault="00236B20" w:rsidP="00236B20">
      <w:pPr>
        <w:shd w:val="clear" w:color="auto" w:fill="FFFFFF"/>
        <w:jc w:val="center"/>
        <w:rPr>
          <w:spacing w:val="-1"/>
          <w:sz w:val="28"/>
          <w:szCs w:val="28"/>
        </w:rPr>
      </w:pPr>
    </w:p>
    <w:p w:rsidR="00236B20" w:rsidRPr="00DD1687" w:rsidRDefault="00236B20" w:rsidP="00236B20">
      <w:pPr>
        <w:shd w:val="clear" w:color="auto" w:fill="FFFFFF"/>
        <w:jc w:val="center"/>
      </w:pPr>
      <w:r w:rsidRPr="00DD1687">
        <w:rPr>
          <w:spacing w:val="-1"/>
          <w:sz w:val="28"/>
          <w:szCs w:val="28"/>
        </w:rPr>
        <w:t>Состав комиссии</w:t>
      </w:r>
    </w:p>
    <w:p w:rsidR="00236B20" w:rsidRPr="00DD1687" w:rsidRDefault="00236B20" w:rsidP="00236B20">
      <w:pPr>
        <w:shd w:val="clear" w:color="auto" w:fill="FFFFFF"/>
        <w:spacing w:line="326" w:lineRule="exact"/>
        <w:ind w:left="144"/>
        <w:jc w:val="center"/>
      </w:pPr>
      <w:r w:rsidRPr="00DD1687">
        <w:rPr>
          <w:spacing w:val="-1"/>
          <w:sz w:val="28"/>
          <w:szCs w:val="28"/>
        </w:rPr>
        <w:t>по вопросам предоставления безвозмездных социальных выплат молодым</w:t>
      </w:r>
    </w:p>
    <w:p w:rsidR="00236B20" w:rsidRPr="00DD1687" w:rsidRDefault="00236B20" w:rsidP="00236B20">
      <w:pPr>
        <w:shd w:val="clear" w:color="auto" w:fill="FFFFFF"/>
        <w:spacing w:line="326" w:lineRule="exact"/>
        <w:ind w:left="149"/>
        <w:jc w:val="center"/>
        <w:rPr>
          <w:spacing w:val="-1"/>
          <w:sz w:val="28"/>
          <w:szCs w:val="28"/>
        </w:rPr>
      </w:pPr>
      <w:r w:rsidRPr="00DD1687">
        <w:rPr>
          <w:spacing w:val="-1"/>
          <w:sz w:val="28"/>
          <w:szCs w:val="28"/>
        </w:rPr>
        <w:t>семьям на приобретение (строительство) жилья.</w:t>
      </w:r>
    </w:p>
    <w:p w:rsidR="00236B20" w:rsidRPr="00DD1687" w:rsidRDefault="00236B20" w:rsidP="00236B20">
      <w:pPr>
        <w:shd w:val="clear" w:color="auto" w:fill="FFFFFF"/>
        <w:spacing w:line="326" w:lineRule="exact"/>
        <w:ind w:left="149"/>
        <w:jc w:val="center"/>
      </w:pPr>
    </w:p>
    <w:p w:rsidR="00236B20" w:rsidRPr="00DD1687" w:rsidRDefault="00236B20" w:rsidP="00236B20">
      <w:pPr>
        <w:shd w:val="clear" w:color="auto" w:fill="FFFFFF"/>
        <w:ind w:left="2977" w:hanging="2977"/>
        <w:jc w:val="both"/>
      </w:pPr>
      <w:r w:rsidRPr="00DD1687">
        <w:rPr>
          <w:sz w:val="28"/>
          <w:szCs w:val="28"/>
        </w:rPr>
        <w:t xml:space="preserve">Хотинец Сергей Владимирович - заместитель главы администрации городского поселения «Город </w:t>
      </w:r>
      <w:r w:rsidRPr="00DD1687">
        <w:rPr>
          <w:spacing w:val="-2"/>
          <w:sz w:val="28"/>
          <w:szCs w:val="28"/>
        </w:rPr>
        <w:t>Вяземский», председатель комиссии</w:t>
      </w:r>
    </w:p>
    <w:p w:rsidR="00236B20" w:rsidRPr="00DD1687" w:rsidRDefault="00236B20" w:rsidP="00236B20">
      <w:pPr>
        <w:shd w:val="clear" w:color="auto" w:fill="FFFFFF"/>
        <w:ind w:left="2977" w:hanging="2977"/>
        <w:jc w:val="both"/>
      </w:pPr>
      <w:r w:rsidRPr="00DD1687">
        <w:rPr>
          <w:sz w:val="28"/>
          <w:szCs w:val="28"/>
        </w:rPr>
        <w:t xml:space="preserve">Яцук Владимир Анатольевич – начальник отдела коммунального </w:t>
      </w:r>
      <w:r w:rsidRPr="00DD1687">
        <w:rPr>
          <w:spacing w:val="-1"/>
          <w:sz w:val="28"/>
          <w:szCs w:val="28"/>
        </w:rPr>
        <w:t>хозяйства, благоустройства, транспорта, связи и социально-</w:t>
      </w:r>
      <w:r w:rsidRPr="00DD1687">
        <w:rPr>
          <w:spacing w:val="-2"/>
          <w:sz w:val="28"/>
          <w:szCs w:val="28"/>
        </w:rPr>
        <w:t xml:space="preserve">жилищной политики администрации </w:t>
      </w:r>
      <w:r w:rsidRPr="00DD1687">
        <w:rPr>
          <w:spacing w:val="-1"/>
          <w:sz w:val="28"/>
          <w:szCs w:val="28"/>
        </w:rPr>
        <w:t xml:space="preserve">городского поселения, заместитель </w:t>
      </w:r>
      <w:r w:rsidRPr="00DD1687">
        <w:rPr>
          <w:sz w:val="28"/>
          <w:szCs w:val="28"/>
        </w:rPr>
        <w:t>председателя комиссии,</w:t>
      </w:r>
    </w:p>
    <w:p w:rsidR="00236B20" w:rsidRPr="00DD1687" w:rsidRDefault="00236B20" w:rsidP="00236B20">
      <w:pPr>
        <w:shd w:val="clear" w:color="auto" w:fill="FFFFFF"/>
        <w:spacing w:line="322" w:lineRule="exact"/>
        <w:ind w:left="2977" w:hanging="2977"/>
        <w:jc w:val="both"/>
      </w:pPr>
      <w:r w:rsidRPr="00DD1687">
        <w:rPr>
          <w:sz w:val="28"/>
          <w:szCs w:val="28"/>
        </w:rPr>
        <w:t xml:space="preserve">Соломина Инна Юрьевна - главный специалист отдела коммунального </w:t>
      </w:r>
      <w:r w:rsidRPr="00DD1687">
        <w:rPr>
          <w:spacing w:val="-1"/>
          <w:sz w:val="28"/>
          <w:szCs w:val="28"/>
        </w:rPr>
        <w:t>хозяйства, благоустройства, транспорта, связи и социально-</w:t>
      </w:r>
      <w:r w:rsidRPr="00DD1687">
        <w:rPr>
          <w:spacing w:val="-3"/>
          <w:sz w:val="28"/>
          <w:szCs w:val="28"/>
        </w:rPr>
        <w:t xml:space="preserve">жилищной политики администрации </w:t>
      </w:r>
      <w:r w:rsidRPr="00DD1687">
        <w:rPr>
          <w:sz w:val="28"/>
          <w:szCs w:val="28"/>
        </w:rPr>
        <w:t>городского поселения, секретарь комиссии,</w:t>
      </w:r>
    </w:p>
    <w:p w:rsidR="00236B20" w:rsidRPr="00DD1687" w:rsidRDefault="00236B20" w:rsidP="00236B20">
      <w:pPr>
        <w:shd w:val="clear" w:color="auto" w:fill="FFFFFF"/>
        <w:spacing w:before="283"/>
        <w:ind w:left="2977" w:hanging="2977"/>
        <w:jc w:val="both"/>
      </w:pPr>
      <w:r w:rsidRPr="00DD1687">
        <w:rPr>
          <w:spacing w:val="-1"/>
          <w:sz w:val="28"/>
          <w:szCs w:val="28"/>
        </w:rPr>
        <w:t>Члены комиссии:</w:t>
      </w:r>
    </w:p>
    <w:p w:rsidR="00236B20" w:rsidRPr="00DD1687" w:rsidRDefault="00357E4F" w:rsidP="00236B20">
      <w:pPr>
        <w:shd w:val="clear" w:color="auto" w:fill="FFFFFF"/>
        <w:spacing w:before="326" w:line="326" w:lineRule="exact"/>
        <w:ind w:left="2977" w:hanging="2977"/>
        <w:jc w:val="both"/>
      </w:pPr>
      <w:r>
        <w:rPr>
          <w:sz w:val="28"/>
          <w:szCs w:val="28"/>
        </w:rPr>
        <w:t>Гаращук Антон Валерьевич</w:t>
      </w:r>
      <w:r w:rsidR="00236B20" w:rsidRPr="00DD1687">
        <w:rPr>
          <w:sz w:val="28"/>
          <w:szCs w:val="28"/>
        </w:rPr>
        <w:t xml:space="preserve"> - начальник отдела экономики и </w:t>
      </w:r>
      <w:r w:rsidR="00236B20" w:rsidRPr="00DD1687">
        <w:rPr>
          <w:spacing w:val="-3"/>
          <w:sz w:val="28"/>
          <w:szCs w:val="28"/>
        </w:rPr>
        <w:t xml:space="preserve">финансов администрации городского </w:t>
      </w:r>
      <w:r w:rsidR="00236B20" w:rsidRPr="00DD1687">
        <w:rPr>
          <w:spacing w:val="-1"/>
          <w:sz w:val="28"/>
          <w:szCs w:val="28"/>
        </w:rPr>
        <w:t>поселения «Город Вяземский»;</w:t>
      </w:r>
    </w:p>
    <w:p w:rsidR="00236B20" w:rsidRPr="00DD1687" w:rsidRDefault="00236B20" w:rsidP="00236B20">
      <w:pPr>
        <w:shd w:val="clear" w:color="auto" w:fill="FFFFFF"/>
        <w:ind w:left="2977" w:hanging="2977"/>
        <w:jc w:val="both"/>
        <w:rPr>
          <w:sz w:val="28"/>
          <w:szCs w:val="28"/>
        </w:rPr>
      </w:pPr>
      <w:r w:rsidRPr="00DD1687">
        <w:rPr>
          <w:sz w:val="28"/>
          <w:szCs w:val="28"/>
        </w:rPr>
        <w:t>Горяшина Татьяна Николаевна - начальник отдела организационно-правовой и кадровой работы</w:t>
      </w:r>
      <w:r w:rsidRPr="00DD1687">
        <w:rPr>
          <w:spacing w:val="-1"/>
          <w:sz w:val="28"/>
          <w:szCs w:val="28"/>
        </w:rPr>
        <w:t xml:space="preserve"> администрации городского поселения </w:t>
      </w:r>
      <w:r w:rsidRPr="00DD1687">
        <w:rPr>
          <w:sz w:val="28"/>
          <w:szCs w:val="28"/>
        </w:rPr>
        <w:t>«Город Вяземский»;</w:t>
      </w:r>
    </w:p>
    <w:p w:rsidR="00236B20" w:rsidRPr="00DD1687" w:rsidRDefault="00236B20" w:rsidP="00236B20">
      <w:pPr>
        <w:shd w:val="clear" w:color="auto" w:fill="FFFFFF"/>
        <w:spacing w:line="322" w:lineRule="exact"/>
        <w:ind w:left="2977" w:hanging="2977"/>
        <w:jc w:val="both"/>
        <w:rPr>
          <w:sz w:val="28"/>
          <w:szCs w:val="28"/>
        </w:rPr>
      </w:pPr>
      <w:r w:rsidRPr="00DD1687">
        <w:rPr>
          <w:spacing w:val="-1"/>
          <w:sz w:val="28"/>
          <w:szCs w:val="28"/>
        </w:rPr>
        <w:t xml:space="preserve">Муратова Ирина Сергеевна -  главный специалист отдела коммунального </w:t>
      </w:r>
      <w:r w:rsidRPr="00DD1687">
        <w:rPr>
          <w:spacing w:val="-3"/>
          <w:sz w:val="28"/>
          <w:szCs w:val="28"/>
        </w:rPr>
        <w:t xml:space="preserve">хозяйства, благоустройства, транспорта, связи и социально-жилищной политики </w:t>
      </w:r>
      <w:r w:rsidRPr="00DD1687">
        <w:rPr>
          <w:spacing w:val="-1"/>
          <w:sz w:val="28"/>
          <w:szCs w:val="28"/>
        </w:rPr>
        <w:t xml:space="preserve">администрации городского поселения </w:t>
      </w:r>
      <w:r w:rsidRPr="00DD1687">
        <w:rPr>
          <w:sz w:val="28"/>
          <w:szCs w:val="28"/>
        </w:rPr>
        <w:t>«Город Вяземский»;</w:t>
      </w:r>
    </w:p>
    <w:p w:rsidR="00236B20" w:rsidRPr="00DD1687" w:rsidRDefault="00236B20" w:rsidP="00236B20">
      <w:pPr>
        <w:shd w:val="clear" w:color="auto" w:fill="FFFFFF"/>
        <w:ind w:left="2977" w:hanging="2977"/>
        <w:jc w:val="both"/>
      </w:pPr>
      <w:r w:rsidRPr="00DD1687">
        <w:rPr>
          <w:spacing w:val="-1"/>
          <w:sz w:val="28"/>
          <w:szCs w:val="28"/>
        </w:rPr>
        <w:t>Жигалина Галина Александровна - председатель Совета депутатов городского поселения «Город Вяземский» (по согласованию).</w:t>
      </w:r>
    </w:p>
    <w:p w:rsidR="00236B20" w:rsidRPr="00DD1687" w:rsidRDefault="00236B20" w:rsidP="00236B20">
      <w:pPr>
        <w:shd w:val="clear" w:color="auto" w:fill="FFFFFF"/>
        <w:tabs>
          <w:tab w:val="left" w:pos="288"/>
        </w:tabs>
        <w:spacing w:line="322" w:lineRule="exact"/>
        <w:ind w:left="2977" w:hanging="2977"/>
      </w:pPr>
    </w:p>
    <w:p w:rsidR="00236B20" w:rsidRPr="00DD1687" w:rsidRDefault="00236B20" w:rsidP="00236B20">
      <w:pPr>
        <w:spacing w:after="200" w:line="276" w:lineRule="auto"/>
        <w:rPr>
          <w:sz w:val="28"/>
          <w:szCs w:val="28"/>
        </w:rPr>
      </w:pPr>
      <w:r w:rsidRPr="00DD1687">
        <w:rPr>
          <w:sz w:val="28"/>
          <w:szCs w:val="28"/>
        </w:rPr>
        <w:br w:type="page"/>
      </w:r>
    </w:p>
    <w:p w:rsidR="00236B20" w:rsidRPr="00DD1687"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lastRenderedPageBreak/>
        <w:t>Приложение № 2</w:t>
      </w:r>
    </w:p>
    <w:p w:rsidR="006509F9"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t xml:space="preserve">к постановлению </w:t>
      </w:r>
    </w:p>
    <w:p w:rsidR="00236B20" w:rsidRPr="00DD1687"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t>администрации</w:t>
      </w:r>
    </w:p>
    <w:p w:rsidR="00236B20" w:rsidRPr="00DD1687"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t>городского поселения</w:t>
      </w:r>
    </w:p>
    <w:p w:rsidR="00236B20" w:rsidRPr="00DD1687"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t>«Город Вяземский»</w:t>
      </w:r>
    </w:p>
    <w:p w:rsidR="00236B20" w:rsidRPr="00DD1687" w:rsidRDefault="00236B20" w:rsidP="006509F9">
      <w:pPr>
        <w:pStyle w:val="ConsPlusNormal"/>
        <w:widowControl/>
        <w:spacing w:line="240" w:lineRule="exact"/>
        <w:ind w:left="6372" w:firstLine="0"/>
        <w:rPr>
          <w:rFonts w:ascii="Times New Roman" w:hAnsi="Times New Roman" w:cs="Times New Roman"/>
          <w:sz w:val="28"/>
          <w:szCs w:val="28"/>
        </w:rPr>
      </w:pPr>
      <w:r w:rsidRPr="00DD1687">
        <w:rPr>
          <w:rFonts w:ascii="Times New Roman" w:hAnsi="Times New Roman" w:cs="Times New Roman"/>
          <w:sz w:val="28"/>
          <w:szCs w:val="28"/>
        </w:rPr>
        <w:t xml:space="preserve">от </w:t>
      </w:r>
      <w:r w:rsidR="00860914">
        <w:rPr>
          <w:rFonts w:ascii="Times New Roman" w:hAnsi="Times New Roman" w:cs="Times New Roman"/>
          <w:sz w:val="28"/>
          <w:szCs w:val="28"/>
        </w:rPr>
        <w:t>03.10.2016_</w:t>
      </w:r>
      <w:r w:rsidRPr="00DD1687">
        <w:rPr>
          <w:rFonts w:ascii="Times New Roman" w:hAnsi="Times New Roman" w:cs="Times New Roman"/>
          <w:sz w:val="28"/>
          <w:szCs w:val="28"/>
        </w:rPr>
        <w:t xml:space="preserve">№ </w:t>
      </w:r>
      <w:r w:rsidR="00860914">
        <w:rPr>
          <w:rFonts w:ascii="Times New Roman" w:hAnsi="Times New Roman" w:cs="Times New Roman"/>
          <w:sz w:val="28"/>
          <w:szCs w:val="28"/>
        </w:rPr>
        <w:t>867</w:t>
      </w:r>
    </w:p>
    <w:p w:rsidR="00236B20" w:rsidRPr="00DD1687" w:rsidRDefault="00236B20" w:rsidP="00236B20">
      <w:pPr>
        <w:pStyle w:val="ConsPlusNormal"/>
        <w:widowControl/>
        <w:ind w:firstLine="0"/>
        <w:rPr>
          <w:rFonts w:ascii="Times New Roman" w:hAnsi="Times New Roman" w:cs="Times New Roman"/>
          <w:sz w:val="28"/>
          <w:szCs w:val="28"/>
        </w:rPr>
      </w:pPr>
    </w:p>
    <w:p w:rsidR="00236B20" w:rsidRPr="00DD1687" w:rsidRDefault="00236B20" w:rsidP="00236B20">
      <w:pPr>
        <w:pStyle w:val="ConsPlusNormal"/>
        <w:widowControl/>
        <w:ind w:firstLine="0"/>
        <w:jc w:val="center"/>
        <w:rPr>
          <w:rFonts w:ascii="Times New Roman" w:hAnsi="Times New Roman" w:cs="Times New Roman"/>
          <w:sz w:val="28"/>
          <w:szCs w:val="28"/>
        </w:rPr>
      </w:pPr>
    </w:p>
    <w:p w:rsidR="00236B20" w:rsidRPr="00DD1687" w:rsidRDefault="00236B20" w:rsidP="00236B20">
      <w:pPr>
        <w:pStyle w:val="ConsPlusNormal"/>
        <w:widowControl/>
        <w:ind w:firstLine="0"/>
        <w:jc w:val="right"/>
        <w:rPr>
          <w:rFonts w:ascii="Times New Roman" w:hAnsi="Times New Roman" w:cs="Times New Roman"/>
          <w:sz w:val="28"/>
          <w:szCs w:val="28"/>
        </w:rPr>
      </w:pPr>
    </w:p>
    <w:p w:rsidR="00236B20" w:rsidRPr="00DD1687" w:rsidRDefault="00236B20" w:rsidP="00236B20">
      <w:pPr>
        <w:pStyle w:val="ConsPlusTitle"/>
        <w:widowControl/>
        <w:jc w:val="center"/>
        <w:rPr>
          <w:rFonts w:ascii="Times New Roman" w:hAnsi="Times New Roman" w:cs="Times New Roman"/>
          <w:bCs w:val="0"/>
          <w:sz w:val="28"/>
          <w:szCs w:val="28"/>
        </w:rPr>
      </w:pPr>
      <w:r w:rsidRPr="00DD1687">
        <w:rPr>
          <w:rFonts w:ascii="Times New Roman" w:hAnsi="Times New Roman" w:cs="Times New Roman"/>
          <w:bCs w:val="0"/>
          <w:sz w:val="28"/>
          <w:szCs w:val="28"/>
        </w:rPr>
        <w:t>Муниципальная программа</w:t>
      </w:r>
    </w:p>
    <w:p w:rsidR="00236B20" w:rsidRPr="00DD1687" w:rsidRDefault="00236B20" w:rsidP="00236B20">
      <w:pPr>
        <w:pStyle w:val="ConsPlusTitle"/>
        <w:widowControl/>
        <w:jc w:val="center"/>
        <w:rPr>
          <w:rFonts w:ascii="Times New Roman" w:hAnsi="Times New Roman" w:cs="Times New Roman"/>
          <w:bCs w:val="0"/>
          <w:sz w:val="28"/>
          <w:szCs w:val="28"/>
        </w:rPr>
      </w:pPr>
      <w:r w:rsidRPr="00DD1687">
        <w:rPr>
          <w:rFonts w:ascii="Times New Roman" w:hAnsi="Times New Roman" w:cs="Times New Roman"/>
          <w:bCs w:val="0"/>
          <w:sz w:val="28"/>
          <w:szCs w:val="28"/>
        </w:rPr>
        <w:t xml:space="preserve">"Обеспечение жильем молодых семей в городском поселении </w:t>
      </w:r>
    </w:p>
    <w:p w:rsidR="00236B20" w:rsidRPr="00DD1687" w:rsidRDefault="00236B20" w:rsidP="00236B20">
      <w:pPr>
        <w:pStyle w:val="ConsPlusTitle"/>
        <w:widowControl/>
        <w:jc w:val="center"/>
        <w:rPr>
          <w:rFonts w:ascii="Times New Roman" w:hAnsi="Times New Roman" w:cs="Times New Roman"/>
          <w:bCs w:val="0"/>
          <w:sz w:val="28"/>
          <w:szCs w:val="28"/>
        </w:rPr>
      </w:pPr>
      <w:r w:rsidRPr="00DD1687">
        <w:rPr>
          <w:rFonts w:ascii="Times New Roman" w:hAnsi="Times New Roman" w:cs="Times New Roman"/>
          <w:bCs w:val="0"/>
          <w:sz w:val="28"/>
          <w:szCs w:val="28"/>
        </w:rPr>
        <w:t>«Город Вяземский»   на  2016 – 2020   годы"</w:t>
      </w:r>
    </w:p>
    <w:p w:rsidR="00236B20" w:rsidRPr="00DD1687" w:rsidRDefault="00236B20" w:rsidP="00236B20">
      <w:pPr>
        <w:pStyle w:val="ConsPlusNormal"/>
        <w:widowControl/>
        <w:ind w:firstLine="0"/>
        <w:jc w:val="center"/>
        <w:rPr>
          <w:rFonts w:ascii="Times New Roman" w:hAnsi="Times New Roman" w:cs="Times New Roman"/>
          <w:b/>
          <w:sz w:val="28"/>
          <w:szCs w:val="28"/>
        </w:rPr>
      </w:pP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ПАСПОРТ</w:t>
      </w:r>
    </w:p>
    <w:p w:rsidR="00236B20" w:rsidRPr="00DD1687" w:rsidRDefault="00236B20" w:rsidP="00236B20">
      <w:pPr>
        <w:pStyle w:val="ConsPlusNormal"/>
        <w:widowControl/>
        <w:ind w:firstLine="0"/>
        <w:jc w:val="center"/>
        <w:rPr>
          <w:rFonts w:ascii="Times New Roman" w:hAnsi="Times New Roman" w:cs="Times New Roman"/>
          <w:sz w:val="28"/>
          <w:szCs w:val="28"/>
        </w:rPr>
      </w:pPr>
      <w:r w:rsidRPr="00DD1687">
        <w:rPr>
          <w:rFonts w:ascii="Times New Roman" w:hAnsi="Times New Roman" w:cs="Times New Roman"/>
          <w:sz w:val="28"/>
          <w:szCs w:val="28"/>
        </w:rPr>
        <w:t>муниципальной программы «Обеспечение жильем  молодых семей в городском поселении «Город Вяземский» на 2016 - 2020 годы»</w:t>
      </w:r>
    </w:p>
    <w:p w:rsidR="00236B20" w:rsidRPr="00DD1687" w:rsidRDefault="00236B20" w:rsidP="00236B20">
      <w:pPr>
        <w:pStyle w:val="ConsPlusNormal"/>
        <w:widowControl/>
        <w:ind w:firstLine="0"/>
        <w:rPr>
          <w:rFonts w:ascii="Times New Roman" w:hAnsi="Times New Roman" w:cs="Times New Roman"/>
          <w:sz w:val="28"/>
          <w:szCs w:val="28"/>
        </w:rPr>
      </w:pPr>
    </w:p>
    <w:tbl>
      <w:tblPr>
        <w:tblW w:w="9432" w:type="dxa"/>
        <w:tblInd w:w="-290" w:type="dxa"/>
        <w:tblLayout w:type="fixed"/>
        <w:tblCellMar>
          <w:left w:w="70" w:type="dxa"/>
          <w:right w:w="70" w:type="dxa"/>
        </w:tblCellMar>
        <w:tblLook w:val="0000"/>
      </w:tblPr>
      <w:tblGrid>
        <w:gridCol w:w="2628"/>
        <w:gridCol w:w="6804"/>
      </w:tblGrid>
      <w:tr w:rsidR="00236B20" w:rsidRPr="00DD1687" w:rsidTr="00236B20">
        <w:trPr>
          <w:cantSplit/>
          <w:trHeight w:val="360"/>
        </w:trPr>
        <w:tc>
          <w:tcPr>
            <w:tcW w:w="2628"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Ответственный исполнитель</w:t>
            </w:r>
          </w:p>
        </w:tc>
        <w:tc>
          <w:tcPr>
            <w:tcW w:w="6804"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Отдел коммунального хозяйства, благоустройства, транспорта, связи и социально жилищной политики  администрации городского поселения «Город Вяземский»</w:t>
            </w:r>
          </w:p>
        </w:tc>
      </w:tr>
      <w:tr w:rsidR="00236B20" w:rsidRPr="00DD1687" w:rsidTr="00236B20">
        <w:trPr>
          <w:cantSplit/>
          <w:trHeight w:val="963"/>
        </w:trPr>
        <w:tc>
          <w:tcPr>
            <w:tcW w:w="2628"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Соисполнители, участники</w:t>
            </w:r>
          </w:p>
        </w:tc>
        <w:tc>
          <w:tcPr>
            <w:tcW w:w="6804"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jc w:val="both"/>
              <w:rPr>
                <w:rFonts w:ascii="Times New Roman" w:hAnsi="Times New Roman" w:cs="Times New Roman"/>
                <w:sz w:val="28"/>
                <w:szCs w:val="28"/>
              </w:rPr>
            </w:pPr>
            <w:r w:rsidRPr="00DD1687">
              <w:rPr>
                <w:rFonts w:ascii="Times New Roman" w:hAnsi="Times New Roman" w:cs="Times New Roman"/>
                <w:sz w:val="28"/>
                <w:szCs w:val="28"/>
              </w:rPr>
              <w:t>Отдел экономики и финансов                               администрации городского поселения «Город Вяземский»</w:t>
            </w:r>
            <w:r w:rsidR="00BA4F97">
              <w:rPr>
                <w:rFonts w:ascii="Times New Roman" w:hAnsi="Times New Roman" w:cs="Times New Roman"/>
                <w:sz w:val="28"/>
                <w:szCs w:val="28"/>
              </w:rPr>
              <w:t>, комиссия</w:t>
            </w:r>
            <w:r w:rsidR="00510EFF">
              <w:rPr>
                <w:rFonts w:ascii="Times New Roman" w:hAnsi="Times New Roman" w:cs="Times New Roman"/>
                <w:sz w:val="28"/>
                <w:szCs w:val="28"/>
              </w:rPr>
              <w:t xml:space="preserve"> по вопросам предоставления безвозмездных социальных выплат молодым семьям на приобретение (строительство) жилья</w:t>
            </w:r>
          </w:p>
        </w:tc>
      </w:tr>
      <w:tr w:rsidR="00236B20" w:rsidRPr="00DD1687" w:rsidTr="00236B20">
        <w:trPr>
          <w:cantSplit/>
          <w:trHeight w:val="1261"/>
        </w:trPr>
        <w:tc>
          <w:tcPr>
            <w:tcW w:w="2628" w:type="dxa"/>
            <w:tcBorders>
              <w:top w:val="single" w:sz="6" w:space="0" w:color="auto"/>
              <w:left w:val="single" w:sz="6" w:space="0" w:color="auto"/>
              <w:bottom w:val="single" w:sz="4"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Цель  муниципальной программы:</w:t>
            </w:r>
          </w:p>
        </w:tc>
        <w:tc>
          <w:tcPr>
            <w:tcW w:w="6804" w:type="dxa"/>
            <w:tcBorders>
              <w:top w:val="single" w:sz="6" w:space="0" w:color="auto"/>
              <w:left w:val="single" w:sz="6" w:space="0" w:color="auto"/>
              <w:bottom w:val="single" w:sz="4"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Поддержка в решении жилищной проблемы молодых семей, признанных в установленном порядке, нуждающимися в улучшении жилищных условий, в соответствии с Жилищным кодексом Российской Федерации.</w:t>
            </w:r>
          </w:p>
        </w:tc>
      </w:tr>
      <w:tr w:rsidR="00236B20" w:rsidRPr="00DD1687" w:rsidTr="00236B20">
        <w:trPr>
          <w:cantSplit/>
          <w:trHeight w:val="2686"/>
        </w:trPr>
        <w:tc>
          <w:tcPr>
            <w:tcW w:w="2628" w:type="dxa"/>
            <w:tcBorders>
              <w:top w:val="single" w:sz="4" w:space="0" w:color="auto"/>
              <w:left w:val="single" w:sz="6" w:space="0" w:color="auto"/>
              <w:bottom w:val="single" w:sz="6" w:space="0" w:color="auto"/>
              <w:right w:val="single" w:sz="6" w:space="0" w:color="auto"/>
            </w:tcBorders>
          </w:tcPr>
          <w:p w:rsidR="00236B20" w:rsidRPr="00DD1687" w:rsidRDefault="00236B20" w:rsidP="00236B20">
            <w:pPr>
              <w:pStyle w:val="ConsPlusNormal"/>
              <w:ind w:firstLine="0"/>
              <w:rPr>
                <w:rFonts w:ascii="Times New Roman" w:hAnsi="Times New Roman" w:cs="Times New Roman"/>
                <w:sz w:val="28"/>
                <w:szCs w:val="28"/>
              </w:rPr>
            </w:pPr>
            <w:r w:rsidRPr="00DD1687">
              <w:rPr>
                <w:rFonts w:ascii="Times New Roman" w:hAnsi="Times New Roman" w:cs="Times New Roman"/>
                <w:sz w:val="28"/>
                <w:szCs w:val="28"/>
              </w:rPr>
              <w:t xml:space="preserve">Задачи муниципальной программы:         </w:t>
            </w:r>
          </w:p>
        </w:tc>
        <w:tc>
          <w:tcPr>
            <w:tcW w:w="6804" w:type="dxa"/>
            <w:tcBorders>
              <w:top w:val="single" w:sz="4" w:space="0" w:color="auto"/>
              <w:left w:val="single" w:sz="6" w:space="0" w:color="auto"/>
              <w:bottom w:val="single" w:sz="6" w:space="0" w:color="auto"/>
              <w:right w:val="single" w:sz="6" w:space="0" w:color="auto"/>
            </w:tcBorders>
          </w:tcPr>
          <w:p w:rsidR="00236B20" w:rsidRPr="00DD1687" w:rsidRDefault="00236B20" w:rsidP="00236B20">
            <w:pPr>
              <w:pStyle w:val="ConsPlusNormal"/>
              <w:ind w:firstLine="0"/>
              <w:rPr>
                <w:rFonts w:ascii="Times New Roman" w:hAnsi="Times New Roman" w:cs="Times New Roman"/>
                <w:sz w:val="28"/>
                <w:szCs w:val="28"/>
              </w:rPr>
            </w:pPr>
            <w:r w:rsidRPr="00DD1687">
              <w:rPr>
                <w:rFonts w:ascii="Times New Roman" w:hAnsi="Times New Roman" w:cs="Times New Roman"/>
                <w:sz w:val="28"/>
                <w:szCs w:val="28"/>
              </w:rPr>
              <w:t xml:space="preserve">    1.Предоставление молодым семьям – участникам программы социальных выплат на приобретение жилья </w:t>
            </w:r>
            <w:proofErr w:type="spellStart"/>
            <w:r w:rsidRPr="00DD1687">
              <w:rPr>
                <w:rFonts w:ascii="Times New Roman" w:hAnsi="Times New Roman" w:cs="Times New Roman"/>
                <w:sz w:val="28"/>
                <w:szCs w:val="28"/>
              </w:rPr>
              <w:t>экономкласса</w:t>
            </w:r>
            <w:proofErr w:type="spellEnd"/>
            <w:r w:rsidRPr="00DD1687">
              <w:rPr>
                <w:rFonts w:ascii="Times New Roman" w:hAnsi="Times New Roman" w:cs="Times New Roman"/>
                <w:sz w:val="28"/>
                <w:szCs w:val="28"/>
              </w:rPr>
              <w:t xml:space="preserve"> или строительство индивидуального жилого дома </w:t>
            </w:r>
            <w:proofErr w:type="spellStart"/>
            <w:r w:rsidRPr="00DD1687">
              <w:rPr>
                <w:rFonts w:ascii="Times New Roman" w:hAnsi="Times New Roman" w:cs="Times New Roman"/>
                <w:sz w:val="28"/>
                <w:szCs w:val="28"/>
              </w:rPr>
              <w:t>экономкласса</w:t>
            </w:r>
            <w:proofErr w:type="spellEnd"/>
            <w:r w:rsidRPr="00DD1687">
              <w:rPr>
                <w:rFonts w:ascii="Times New Roman" w:hAnsi="Times New Roman" w:cs="Times New Roman"/>
                <w:sz w:val="28"/>
                <w:szCs w:val="28"/>
              </w:rPr>
              <w:t xml:space="preserve">.             </w:t>
            </w:r>
            <w:r w:rsidRPr="00DD1687">
              <w:rPr>
                <w:rFonts w:ascii="Times New Roman" w:hAnsi="Times New Roman" w:cs="Times New Roman"/>
                <w:sz w:val="28"/>
                <w:szCs w:val="28"/>
              </w:rPr>
              <w:br/>
              <w:t xml:space="preserve">    2.Создание условий для привлечения молодыми семьями собственных средств, дополнительных финансовых сре</w:t>
            </w:r>
            <w:proofErr w:type="gramStart"/>
            <w:r w:rsidRPr="00DD1687">
              <w:rPr>
                <w:rFonts w:ascii="Times New Roman" w:hAnsi="Times New Roman" w:cs="Times New Roman"/>
                <w:sz w:val="28"/>
                <w:szCs w:val="28"/>
              </w:rPr>
              <w:t>дств кр</w:t>
            </w:r>
            <w:proofErr w:type="gramEnd"/>
            <w:r w:rsidRPr="00DD1687">
              <w:rPr>
                <w:rFonts w:ascii="Times New Roman" w:hAnsi="Times New Roman" w:cs="Times New Roman"/>
                <w:sz w:val="28"/>
                <w:szCs w:val="28"/>
              </w:rPr>
              <w:t xml:space="preserve">едитных и других организаций, предоставляющих  кредиты и займы для приобретения жилья или строительства индивидуального жилья.                                 </w:t>
            </w:r>
          </w:p>
        </w:tc>
      </w:tr>
      <w:tr w:rsidR="00236B20" w:rsidRPr="00DD1687" w:rsidTr="00236B20">
        <w:trPr>
          <w:cantSplit/>
          <w:trHeight w:val="1957"/>
        </w:trPr>
        <w:tc>
          <w:tcPr>
            <w:tcW w:w="2628" w:type="dxa"/>
            <w:tcBorders>
              <w:top w:val="single" w:sz="6" w:space="0" w:color="auto"/>
              <w:left w:val="single" w:sz="6" w:space="0" w:color="auto"/>
              <w:bottom w:val="single" w:sz="6" w:space="0" w:color="auto"/>
              <w:right w:val="single" w:sz="6" w:space="0" w:color="auto"/>
            </w:tcBorders>
          </w:tcPr>
          <w:p w:rsidR="00236B20" w:rsidRPr="00DD1687" w:rsidRDefault="00E52AA0" w:rsidP="00236B2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Показатели (индикаторы) программы</w:t>
            </w:r>
            <w:r w:rsidR="00236B20" w:rsidRPr="00DD1687">
              <w:rPr>
                <w:rFonts w:ascii="Times New Roman" w:hAnsi="Times New Roman" w:cs="Times New Roman"/>
                <w:sz w:val="28"/>
                <w:szCs w:val="28"/>
              </w:rPr>
              <w:t xml:space="preserve">:            </w:t>
            </w:r>
          </w:p>
        </w:tc>
        <w:tc>
          <w:tcPr>
            <w:tcW w:w="6804"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Количество молодых семей, улучшающих жилищные условия через приобретение жилья в городском поселении «Город Вяземский» на рынке жилья по данной Программе – </w:t>
            </w:r>
            <w:r w:rsidR="00C922BA">
              <w:rPr>
                <w:rFonts w:ascii="Times New Roman" w:hAnsi="Times New Roman" w:cs="Times New Roman"/>
                <w:sz w:val="28"/>
                <w:szCs w:val="28"/>
              </w:rPr>
              <w:t>61</w:t>
            </w:r>
            <w:r w:rsidRPr="00DD1687">
              <w:rPr>
                <w:rFonts w:ascii="Times New Roman" w:hAnsi="Times New Roman" w:cs="Times New Roman"/>
                <w:sz w:val="28"/>
                <w:szCs w:val="28"/>
              </w:rPr>
              <w:t xml:space="preserve"> , в том числе: </w:t>
            </w: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2016 г. – </w:t>
            </w:r>
            <w:r w:rsidR="00355540">
              <w:rPr>
                <w:rFonts w:ascii="Times New Roman" w:hAnsi="Times New Roman" w:cs="Times New Roman"/>
                <w:sz w:val="28"/>
                <w:szCs w:val="28"/>
              </w:rPr>
              <w:t>3</w:t>
            </w:r>
            <w:r w:rsidRPr="00DD1687">
              <w:rPr>
                <w:rFonts w:ascii="Times New Roman" w:hAnsi="Times New Roman" w:cs="Times New Roman"/>
                <w:sz w:val="28"/>
                <w:szCs w:val="28"/>
              </w:rPr>
              <w:t xml:space="preserve"> семей;</w:t>
            </w: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2017 г. – 1</w:t>
            </w:r>
            <w:r w:rsidR="00C922BA">
              <w:rPr>
                <w:rFonts w:ascii="Times New Roman" w:hAnsi="Times New Roman" w:cs="Times New Roman"/>
                <w:sz w:val="28"/>
                <w:szCs w:val="28"/>
              </w:rPr>
              <w:t>0</w:t>
            </w:r>
            <w:r w:rsidRPr="00DD1687">
              <w:rPr>
                <w:rFonts w:ascii="Times New Roman" w:hAnsi="Times New Roman" w:cs="Times New Roman"/>
                <w:sz w:val="28"/>
                <w:szCs w:val="28"/>
              </w:rPr>
              <w:t xml:space="preserve"> семей;</w:t>
            </w: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2018 г. -  14 семей;</w:t>
            </w: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2019 г. -  16 семей;</w:t>
            </w:r>
          </w:p>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    2020 г. -  18 семей;</w:t>
            </w:r>
          </w:p>
        </w:tc>
      </w:tr>
      <w:tr w:rsidR="00236B20" w:rsidRPr="00DD1687" w:rsidTr="00236B20">
        <w:trPr>
          <w:cantSplit/>
          <w:trHeight w:val="240"/>
        </w:trPr>
        <w:tc>
          <w:tcPr>
            <w:tcW w:w="2628" w:type="dxa"/>
            <w:tcBorders>
              <w:top w:val="single" w:sz="6" w:space="0" w:color="auto"/>
              <w:left w:val="single" w:sz="6" w:space="0" w:color="auto"/>
              <w:bottom w:val="single" w:sz="6" w:space="0" w:color="auto"/>
              <w:right w:val="single" w:sz="6" w:space="0" w:color="auto"/>
            </w:tcBorders>
          </w:tcPr>
          <w:p w:rsidR="00236B20" w:rsidRPr="00E52AA0" w:rsidRDefault="00E52AA0" w:rsidP="00E52AA0">
            <w:pPr>
              <w:autoSpaceDE w:val="0"/>
              <w:autoSpaceDN w:val="0"/>
              <w:adjustRightInd w:val="0"/>
              <w:rPr>
                <w:rFonts w:eastAsiaTheme="minorHAnsi"/>
                <w:sz w:val="28"/>
                <w:szCs w:val="28"/>
                <w:lang w:eastAsia="en-US"/>
              </w:rPr>
            </w:pPr>
            <w:r>
              <w:rPr>
                <w:rFonts w:eastAsiaTheme="minorHAnsi"/>
                <w:sz w:val="28"/>
                <w:szCs w:val="28"/>
                <w:lang w:eastAsia="en-US"/>
              </w:rPr>
              <w:t>Сроки и этапы реализации программы</w:t>
            </w:r>
            <w:r w:rsidR="00236B20" w:rsidRPr="00DD1687">
              <w:rPr>
                <w:sz w:val="28"/>
                <w:szCs w:val="28"/>
              </w:rPr>
              <w:t xml:space="preserve">:      </w:t>
            </w:r>
          </w:p>
        </w:tc>
        <w:tc>
          <w:tcPr>
            <w:tcW w:w="6804" w:type="dxa"/>
            <w:tcBorders>
              <w:top w:val="single" w:sz="6" w:space="0" w:color="auto"/>
              <w:left w:val="single" w:sz="6" w:space="0" w:color="auto"/>
              <w:bottom w:val="single" w:sz="6" w:space="0" w:color="auto"/>
              <w:right w:val="single" w:sz="6" w:space="0" w:color="auto"/>
            </w:tcBorders>
          </w:tcPr>
          <w:p w:rsidR="00236B20" w:rsidRPr="00DD1687" w:rsidRDefault="00236B20" w:rsidP="00236B20">
            <w:pPr>
              <w:pStyle w:val="ConsPlusNormal"/>
              <w:widowControl/>
              <w:ind w:firstLine="0"/>
              <w:rPr>
                <w:rFonts w:ascii="Times New Roman" w:hAnsi="Times New Roman" w:cs="Times New Roman"/>
                <w:sz w:val="28"/>
                <w:szCs w:val="28"/>
              </w:rPr>
            </w:pPr>
            <w:r w:rsidRPr="00DD1687">
              <w:rPr>
                <w:rFonts w:ascii="Times New Roman" w:hAnsi="Times New Roman" w:cs="Times New Roman"/>
                <w:sz w:val="28"/>
                <w:szCs w:val="28"/>
              </w:rPr>
              <w:t xml:space="preserve">2016 - 2020 годы                        </w:t>
            </w:r>
          </w:p>
        </w:tc>
      </w:tr>
      <w:tr w:rsidR="00236B20" w:rsidRPr="00DD1687" w:rsidTr="00236B20">
        <w:trPr>
          <w:cantSplit/>
          <w:trHeight w:val="240"/>
        </w:trPr>
        <w:tc>
          <w:tcPr>
            <w:tcW w:w="2628" w:type="dxa"/>
            <w:tcBorders>
              <w:top w:val="single" w:sz="6" w:space="0" w:color="auto"/>
              <w:left w:val="single" w:sz="6" w:space="0" w:color="auto"/>
              <w:bottom w:val="single" w:sz="6" w:space="0" w:color="auto"/>
              <w:right w:val="single" w:sz="6" w:space="0" w:color="auto"/>
            </w:tcBorders>
          </w:tcPr>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t xml:space="preserve">Ресурсное обеспечение реализации </w:t>
            </w:r>
            <w:r w:rsidR="00D92F75">
              <w:rPr>
                <w:rFonts w:eastAsiaTheme="minorHAnsi"/>
                <w:sz w:val="28"/>
                <w:szCs w:val="28"/>
                <w:lang w:eastAsia="en-US"/>
              </w:rPr>
              <w:t xml:space="preserve">                                                                                                                            </w:t>
            </w:r>
            <w:r>
              <w:rPr>
                <w:rFonts w:eastAsiaTheme="minorHAnsi"/>
                <w:sz w:val="28"/>
                <w:szCs w:val="28"/>
                <w:lang w:eastAsia="en-US"/>
              </w:rPr>
              <w:t>программы</w:t>
            </w:r>
          </w:p>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t xml:space="preserve">за счет средств краевого бюджета и </w:t>
            </w:r>
            <w:proofErr w:type="gramStart"/>
            <w:r>
              <w:rPr>
                <w:rFonts w:eastAsiaTheme="minorHAnsi"/>
                <w:sz w:val="28"/>
                <w:szCs w:val="28"/>
                <w:lang w:eastAsia="en-US"/>
              </w:rPr>
              <w:t>прогнозная</w:t>
            </w:r>
            <w:proofErr w:type="gramEnd"/>
          </w:p>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t xml:space="preserve">(справочная) оценка расходов </w:t>
            </w:r>
            <w:proofErr w:type="gramStart"/>
            <w:r>
              <w:rPr>
                <w:rFonts w:eastAsiaTheme="minorHAnsi"/>
                <w:sz w:val="28"/>
                <w:szCs w:val="28"/>
                <w:lang w:eastAsia="en-US"/>
              </w:rPr>
              <w:t>федерального</w:t>
            </w:r>
            <w:proofErr w:type="gramEnd"/>
          </w:p>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t>бюджета, бюджетов муниципальных образований,</w:t>
            </w:r>
          </w:p>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t>внебюджетных средств</w:t>
            </w:r>
          </w:p>
          <w:p w:rsidR="00236B20" w:rsidRPr="00DD1687" w:rsidRDefault="00236B20" w:rsidP="00236B20">
            <w:pPr>
              <w:pStyle w:val="ConsPlusNormal"/>
              <w:widowControl/>
              <w:ind w:firstLine="0"/>
              <w:rPr>
                <w:rFonts w:ascii="Times New Roman" w:hAnsi="Times New Roman" w:cs="Times New Roman"/>
                <w:sz w:val="28"/>
                <w:szCs w:val="28"/>
              </w:rPr>
            </w:pPr>
          </w:p>
        </w:tc>
        <w:tc>
          <w:tcPr>
            <w:tcW w:w="6804" w:type="dxa"/>
            <w:tcBorders>
              <w:top w:val="single" w:sz="6" w:space="0" w:color="auto"/>
              <w:left w:val="single" w:sz="6" w:space="0" w:color="auto"/>
              <w:bottom w:val="single" w:sz="6" w:space="0" w:color="auto"/>
              <w:right w:val="single" w:sz="6" w:space="0" w:color="auto"/>
            </w:tcBorders>
          </w:tcPr>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Общий объем финансирования (по прогнозной оценке) составляет </w:t>
            </w:r>
            <w:r w:rsidR="006B2880" w:rsidRPr="00357E4F">
              <w:rPr>
                <w:rFonts w:ascii="Times New Roman" w:hAnsi="Times New Roman" w:cs="Times New Roman"/>
                <w:sz w:val="28"/>
                <w:szCs w:val="28"/>
              </w:rPr>
              <w:t>55657</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2016 год – </w:t>
            </w:r>
            <w:r w:rsidR="007105F1" w:rsidRPr="00357E4F">
              <w:rPr>
                <w:rFonts w:ascii="Times New Roman" w:hAnsi="Times New Roman" w:cs="Times New Roman"/>
                <w:sz w:val="28"/>
                <w:szCs w:val="28"/>
              </w:rPr>
              <w:t>2957</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2017 год - </w:t>
            </w:r>
            <w:r w:rsidR="005F0DD5" w:rsidRPr="00357E4F">
              <w:rPr>
                <w:rFonts w:ascii="Times New Roman" w:hAnsi="Times New Roman" w:cs="Times New Roman"/>
                <w:sz w:val="28"/>
                <w:szCs w:val="28"/>
              </w:rPr>
              <w:t>7100</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2018 год - </w:t>
            </w:r>
            <w:r w:rsidR="006B2880" w:rsidRPr="00357E4F">
              <w:rPr>
                <w:rFonts w:ascii="Times New Roman" w:hAnsi="Times New Roman" w:cs="Times New Roman"/>
                <w:sz w:val="28"/>
                <w:szCs w:val="28"/>
              </w:rPr>
              <w:t>12</w:t>
            </w:r>
            <w:r w:rsidRPr="00357E4F">
              <w:rPr>
                <w:rFonts w:ascii="Times New Roman" w:hAnsi="Times New Roman" w:cs="Times New Roman"/>
                <w:sz w:val="28"/>
                <w:szCs w:val="28"/>
              </w:rPr>
              <w:t>900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2019 год - </w:t>
            </w:r>
            <w:r w:rsidR="006B2880" w:rsidRPr="00357E4F">
              <w:rPr>
                <w:rFonts w:ascii="Times New Roman" w:hAnsi="Times New Roman" w:cs="Times New Roman"/>
                <w:sz w:val="28"/>
                <w:szCs w:val="28"/>
              </w:rPr>
              <w:t>147</w:t>
            </w:r>
            <w:r w:rsidRPr="00357E4F">
              <w:rPr>
                <w:rFonts w:ascii="Times New Roman" w:hAnsi="Times New Roman" w:cs="Times New Roman"/>
                <w:sz w:val="28"/>
                <w:szCs w:val="28"/>
              </w:rPr>
              <w:t>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2020 год - 18000 тыс. рублей </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в том числе из федерального бюджета (по согласованию) - </w:t>
            </w:r>
            <w:r w:rsidR="005F0DD5" w:rsidRPr="00357E4F">
              <w:rPr>
                <w:rFonts w:ascii="Times New Roman" w:hAnsi="Times New Roman" w:cs="Times New Roman"/>
                <w:sz w:val="28"/>
                <w:szCs w:val="28"/>
              </w:rPr>
              <w:t>20900</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2016 год – </w:t>
            </w:r>
            <w:r w:rsidR="003D3A5E" w:rsidRPr="00357E4F">
              <w:rPr>
                <w:rFonts w:ascii="Times New Roman" w:hAnsi="Times New Roman" w:cs="Times New Roman"/>
                <w:sz w:val="28"/>
                <w:szCs w:val="28"/>
              </w:rPr>
              <w:t>0</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2017 год </w:t>
            </w:r>
            <w:r w:rsidR="005F0DD5" w:rsidRPr="00357E4F">
              <w:rPr>
                <w:rFonts w:ascii="Times New Roman" w:hAnsi="Times New Roman" w:cs="Times New Roman"/>
                <w:sz w:val="28"/>
                <w:szCs w:val="28"/>
              </w:rPr>
              <w:t>–</w:t>
            </w:r>
            <w:r w:rsidRPr="00357E4F">
              <w:rPr>
                <w:rFonts w:ascii="Times New Roman" w:hAnsi="Times New Roman" w:cs="Times New Roman"/>
                <w:sz w:val="28"/>
                <w:szCs w:val="28"/>
              </w:rPr>
              <w:t xml:space="preserve"> </w:t>
            </w:r>
            <w:r w:rsidR="005F0DD5" w:rsidRPr="00357E4F">
              <w:rPr>
                <w:rFonts w:ascii="Times New Roman" w:hAnsi="Times New Roman" w:cs="Times New Roman"/>
                <w:sz w:val="28"/>
                <w:szCs w:val="28"/>
              </w:rPr>
              <w:t xml:space="preserve">2600 </w:t>
            </w:r>
            <w:r w:rsidRPr="00357E4F">
              <w:rPr>
                <w:rFonts w:ascii="Times New Roman" w:hAnsi="Times New Roman" w:cs="Times New Roman"/>
                <w:sz w:val="28"/>
                <w:szCs w:val="28"/>
              </w:rPr>
              <w:t>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2018 год - 5300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2019 год – 6100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2020 год - 6900 тыс. рублей </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из краевого бюджета (по согласованию) - </w:t>
            </w:r>
            <w:r w:rsidR="005F0DD5" w:rsidRPr="00357E4F">
              <w:rPr>
                <w:rFonts w:ascii="Times New Roman" w:hAnsi="Times New Roman" w:cs="Times New Roman"/>
                <w:sz w:val="28"/>
                <w:szCs w:val="28"/>
              </w:rPr>
              <w:t>25091</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2016 год – </w:t>
            </w:r>
            <w:r w:rsidR="00C922BA" w:rsidRPr="00357E4F">
              <w:rPr>
                <w:rFonts w:ascii="Times New Roman" w:hAnsi="Times New Roman" w:cs="Times New Roman"/>
                <w:sz w:val="28"/>
                <w:szCs w:val="28"/>
              </w:rPr>
              <w:t>2191</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2017 год – </w:t>
            </w:r>
            <w:r w:rsidR="005F0DD5" w:rsidRPr="00357E4F">
              <w:rPr>
                <w:rFonts w:ascii="Times New Roman" w:hAnsi="Times New Roman" w:cs="Times New Roman"/>
                <w:sz w:val="28"/>
                <w:szCs w:val="28"/>
              </w:rPr>
              <w:t>300</w:t>
            </w:r>
            <w:r w:rsidRPr="00357E4F">
              <w:rPr>
                <w:rFonts w:ascii="Times New Roman" w:hAnsi="Times New Roman" w:cs="Times New Roman"/>
                <w:sz w:val="28"/>
                <w:szCs w:val="28"/>
              </w:rPr>
              <w:t>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2018 год – 5800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2019 год - 6600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2020 год - 7500 тыс. рублей </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из бюджета городского поселения  - </w:t>
            </w:r>
            <w:r w:rsidR="006B2880" w:rsidRPr="00357E4F">
              <w:rPr>
                <w:rFonts w:ascii="Times New Roman" w:hAnsi="Times New Roman" w:cs="Times New Roman"/>
                <w:sz w:val="28"/>
                <w:szCs w:val="28"/>
              </w:rPr>
              <w:t xml:space="preserve">9666 </w:t>
            </w:r>
            <w:r w:rsidRPr="00357E4F">
              <w:rPr>
                <w:rFonts w:ascii="Times New Roman" w:hAnsi="Times New Roman" w:cs="Times New Roman"/>
                <w:sz w:val="28"/>
                <w:szCs w:val="28"/>
              </w:rPr>
              <w:t>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2016 год – </w:t>
            </w:r>
            <w:r w:rsidR="005F0DD5" w:rsidRPr="00357E4F">
              <w:rPr>
                <w:rFonts w:ascii="Times New Roman" w:hAnsi="Times New Roman" w:cs="Times New Roman"/>
                <w:sz w:val="28"/>
                <w:szCs w:val="28"/>
              </w:rPr>
              <w:t>766</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2017 год - </w:t>
            </w:r>
            <w:r w:rsidR="005F0DD5" w:rsidRPr="00357E4F">
              <w:rPr>
                <w:rFonts w:ascii="Times New Roman" w:hAnsi="Times New Roman" w:cs="Times New Roman"/>
                <w:sz w:val="28"/>
                <w:szCs w:val="28"/>
              </w:rPr>
              <w:t>1500</w:t>
            </w:r>
            <w:r w:rsidRPr="00357E4F">
              <w:rPr>
                <w:rFonts w:ascii="Times New Roman" w:hAnsi="Times New Roman" w:cs="Times New Roman"/>
                <w:sz w:val="28"/>
                <w:szCs w:val="28"/>
              </w:rPr>
              <w:t xml:space="preserve">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2018 год - </w:t>
            </w:r>
            <w:r w:rsidR="006B2880" w:rsidRPr="00357E4F">
              <w:rPr>
                <w:rFonts w:ascii="Times New Roman" w:hAnsi="Times New Roman" w:cs="Times New Roman"/>
                <w:sz w:val="28"/>
                <w:szCs w:val="28"/>
              </w:rPr>
              <w:t>1</w:t>
            </w:r>
            <w:r w:rsidRPr="00357E4F">
              <w:rPr>
                <w:rFonts w:ascii="Times New Roman" w:hAnsi="Times New Roman" w:cs="Times New Roman"/>
                <w:sz w:val="28"/>
                <w:szCs w:val="28"/>
              </w:rPr>
              <w:t>800 тыс. рублей;</w:t>
            </w:r>
          </w:p>
          <w:p w:rsidR="00236B20" w:rsidRPr="00357E4F" w:rsidRDefault="00236B20" w:rsidP="00236B20">
            <w:pPr>
              <w:pStyle w:val="ConsPlusNormal"/>
              <w:ind w:firstLine="540"/>
              <w:jc w:val="both"/>
              <w:rPr>
                <w:rFonts w:ascii="Times New Roman" w:hAnsi="Times New Roman" w:cs="Times New Roman"/>
                <w:sz w:val="28"/>
                <w:szCs w:val="28"/>
              </w:rPr>
            </w:pPr>
            <w:r w:rsidRPr="00357E4F">
              <w:rPr>
                <w:rFonts w:ascii="Times New Roman" w:hAnsi="Times New Roman" w:cs="Times New Roman"/>
                <w:sz w:val="28"/>
                <w:szCs w:val="28"/>
              </w:rPr>
              <w:t xml:space="preserve">2019 год - </w:t>
            </w:r>
            <w:r w:rsidR="006B2880" w:rsidRPr="00357E4F">
              <w:rPr>
                <w:rFonts w:ascii="Times New Roman" w:hAnsi="Times New Roman" w:cs="Times New Roman"/>
                <w:sz w:val="28"/>
                <w:szCs w:val="28"/>
              </w:rPr>
              <w:t>20</w:t>
            </w:r>
            <w:r w:rsidRPr="00357E4F">
              <w:rPr>
                <w:rFonts w:ascii="Times New Roman" w:hAnsi="Times New Roman" w:cs="Times New Roman"/>
                <w:sz w:val="28"/>
                <w:szCs w:val="28"/>
              </w:rPr>
              <w:t>00 тыс. рублей,</w:t>
            </w:r>
          </w:p>
          <w:p w:rsidR="00236B20" w:rsidRPr="00357E4F" w:rsidRDefault="00236B20" w:rsidP="00236B20">
            <w:pPr>
              <w:ind w:firstLine="540"/>
              <w:jc w:val="both"/>
              <w:rPr>
                <w:sz w:val="28"/>
                <w:szCs w:val="28"/>
              </w:rPr>
            </w:pPr>
            <w:r w:rsidRPr="00357E4F">
              <w:rPr>
                <w:sz w:val="28"/>
                <w:szCs w:val="28"/>
              </w:rPr>
              <w:t>2020 год - 3600 тыс. рублей</w:t>
            </w:r>
          </w:p>
        </w:tc>
      </w:tr>
      <w:tr w:rsidR="00236B20" w:rsidRPr="00DD1687" w:rsidTr="00236B20">
        <w:trPr>
          <w:cantSplit/>
          <w:trHeight w:val="1800"/>
        </w:trPr>
        <w:tc>
          <w:tcPr>
            <w:tcW w:w="2628" w:type="dxa"/>
            <w:tcBorders>
              <w:top w:val="single" w:sz="6" w:space="0" w:color="auto"/>
              <w:left w:val="single" w:sz="6" w:space="0" w:color="auto"/>
              <w:bottom w:val="single" w:sz="6" w:space="0" w:color="auto"/>
              <w:right w:val="single" w:sz="6" w:space="0" w:color="auto"/>
            </w:tcBorders>
          </w:tcPr>
          <w:p w:rsidR="0066751F" w:rsidRDefault="0066751F" w:rsidP="0066751F">
            <w:pPr>
              <w:autoSpaceDE w:val="0"/>
              <w:autoSpaceDN w:val="0"/>
              <w:adjustRightInd w:val="0"/>
              <w:rPr>
                <w:rFonts w:eastAsiaTheme="minorHAnsi"/>
                <w:sz w:val="28"/>
                <w:szCs w:val="28"/>
                <w:lang w:eastAsia="en-US"/>
              </w:rPr>
            </w:pPr>
            <w:r>
              <w:rPr>
                <w:rFonts w:eastAsiaTheme="minorHAnsi"/>
                <w:sz w:val="28"/>
                <w:szCs w:val="28"/>
                <w:lang w:eastAsia="en-US"/>
              </w:rPr>
              <w:lastRenderedPageBreak/>
              <w:t>Конечный результат реализации программы</w:t>
            </w:r>
          </w:p>
          <w:p w:rsidR="00236B20" w:rsidRPr="00DD1687" w:rsidRDefault="00236B20" w:rsidP="00236B20">
            <w:pPr>
              <w:pStyle w:val="ConsPlusNormal"/>
              <w:widowControl/>
              <w:ind w:firstLine="0"/>
              <w:rPr>
                <w:rFonts w:ascii="Times New Roman" w:hAnsi="Times New Roman" w:cs="Times New Roman"/>
                <w:sz w:val="28"/>
                <w:szCs w:val="28"/>
              </w:rPr>
            </w:pPr>
          </w:p>
        </w:tc>
        <w:tc>
          <w:tcPr>
            <w:tcW w:w="6804" w:type="dxa"/>
            <w:tcBorders>
              <w:top w:val="single" w:sz="6" w:space="0" w:color="auto"/>
              <w:left w:val="single" w:sz="6" w:space="0" w:color="auto"/>
              <w:bottom w:val="single" w:sz="6" w:space="0" w:color="auto"/>
              <w:right w:val="single" w:sz="6" w:space="0" w:color="auto"/>
            </w:tcBorders>
          </w:tcPr>
          <w:p w:rsidR="00236B20" w:rsidRPr="00357E4F" w:rsidRDefault="00236B20" w:rsidP="00C922BA">
            <w:pPr>
              <w:pStyle w:val="ConsPlusNormal"/>
              <w:widowControl/>
              <w:ind w:firstLine="0"/>
              <w:rPr>
                <w:rFonts w:ascii="Times New Roman" w:hAnsi="Times New Roman" w:cs="Times New Roman"/>
                <w:sz w:val="28"/>
                <w:szCs w:val="28"/>
              </w:rPr>
            </w:pPr>
            <w:r w:rsidRPr="00357E4F">
              <w:rPr>
                <w:rFonts w:ascii="Times New Roman" w:hAnsi="Times New Roman" w:cs="Times New Roman"/>
                <w:sz w:val="28"/>
                <w:szCs w:val="28"/>
              </w:rPr>
              <w:t xml:space="preserve">Количество семей, получивших свидетельства на получение социальных выплат на приобретение (строительство) жилья, за период реализации программы составит </w:t>
            </w:r>
            <w:r w:rsidR="003D3A5E" w:rsidRPr="00357E4F">
              <w:rPr>
                <w:rFonts w:ascii="Times New Roman" w:hAnsi="Times New Roman" w:cs="Times New Roman"/>
                <w:sz w:val="28"/>
                <w:szCs w:val="28"/>
              </w:rPr>
              <w:t>6</w:t>
            </w:r>
            <w:r w:rsidR="00C922BA" w:rsidRPr="00357E4F">
              <w:rPr>
                <w:rFonts w:ascii="Times New Roman" w:hAnsi="Times New Roman" w:cs="Times New Roman"/>
                <w:sz w:val="28"/>
                <w:szCs w:val="28"/>
              </w:rPr>
              <w:t>1</w:t>
            </w:r>
            <w:r w:rsidRPr="00357E4F">
              <w:rPr>
                <w:rFonts w:ascii="Times New Roman" w:hAnsi="Times New Roman" w:cs="Times New Roman"/>
                <w:sz w:val="28"/>
                <w:szCs w:val="28"/>
              </w:rPr>
              <w:t xml:space="preserve"> семей.</w:t>
            </w:r>
          </w:p>
        </w:tc>
      </w:tr>
    </w:tbl>
    <w:p w:rsidR="00236B20" w:rsidRPr="00DD1687" w:rsidRDefault="00236B20" w:rsidP="00236B20">
      <w:pPr>
        <w:pStyle w:val="ConsPlusNormal"/>
        <w:ind w:firstLine="708"/>
        <w:jc w:val="both"/>
        <w:rPr>
          <w:rFonts w:ascii="Times New Roman" w:hAnsi="Times New Roman" w:cs="Times New Roman"/>
          <w:b/>
          <w:bCs/>
          <w:sz w:val="28"/>
          <w:szCs w:val="28"/>
        </w:rPr>
      </w:pPr>
    </w:p>
    <w:p w:rsidR="00236B20" w:rsidRPr="00DD1687" w:rsidRDefault="00236B20" w:rsidP="00236B20">
      <w:pPr>
        <w:pStyle w:val="ConsPlusNormal"/>
        <w:ind w:firstLine="708"/>
        <w:jc w:val="both"/>
        <w:rPr>
          <w:rFonts w:ascii="Times New Roman" w:hAnsi="Times New Roman" w:cs="Times New Roman"/>
          <w:b/>
          <w:bCs/>
          <w:sz w:val="28"/>
          <w:szCs w:val="28"/>
        </w:rPr>
      </w:pPr>
      <w:r w:rsidRPr="00DD1687">
        <w:rPr>
          <w:rFonts w:ascii="Times New Roman" w:hAnsi="Times New Roman" w:cs="Times New Roman"/>
          <w:b/>
          <w:bCs/>
          <w:sz w:val="28"/>
          <w:szCs w:val="28"/>
        </w:rPr>
        <w:t xml:space="preserve">1. </w:t>
      </w:r>
      <w:r w:rsidRPr="00DD1687">
        <w:rPr>
          <w:rFonts w:ascii="Times New Roman" w:hAnsi="Times New Roman" w:cs="Times New Roman"/>
          <w:b/>
          <w:sz w:val="28"/>
          <w:szCs w:val="28"/>
        </w:rPr>
        <w:t xml:space="preserve">Характеристика текущего состояния обеспечения жильем молодых семей </w:t>
      </w:r>
      <w:r w:rsidRPr="00DD1687">
        <w:rPr>
          <w:rFonts w:ascii="Times New Roman" w:hAnsi="Times New Roman" w:cs="Times New Roman"/>
          <w:b/>
          <w:bCs/>
          <w:sz w:val="28"/>
          <w:szCs w:val="28"/>
        </w:rPr>
        <w:t>и обоснование необходимости  ее решения   программными методами</w:t>
      </w:r>
    </w:p>
    <w:p w:rsidR="00236B20" w:rsidRPr="00DD1687" w:rsidRDefault="00236B20" w:rsidP="00236B20">
      <w:pPr>
        <w:ind w:left="360"/>
        <w:jc w:val="both"/>
        <w:rPr>
          <w:b/>
          <w:bCs/>
          <w:sz w:val="28"/>
          <w:szCs w:val="28"/>
        </w:rPr>
      </w:pPr>
    </w:p>
    <w:p w:rsidR="00236B20" w:rsidRDefault="00236B20" w:rsidP="00236B20">
      <w:pPr>
        <w:ind w:firstLine="708"/>
        <w:jc w:val="both"/>
        <w:rPr>
          <w:sz w:val="28"/>
          <w:szCs w:val="28"/>
        </w:rPr>
      </w:pPr>
      <w:r w:rsidRPr="00DD1687">
        <w:rPr>
          <w:sz w:val="28"/>
          <w:szCs w:val="28"/>
        </w:rPr>
        <w:t>Программа "Обеспечение жильем молодых семей в городском поселении «Город Вяземский» на 2016 - 2020 годы" (далее - Программа) направлена на реализацию одного из приоритетных направлений Национального проекта "Доступное и комфортное жилье - гражданам России", которая предполагает формирование системы оказания бюджетной поддержки определенным категориям граждан в приобретении жилья.</w:t>
      </w:r>
    </w:p>
    <w:p w:rsidR="000C7FFB" w:rsidRPr="00DD1687" w:rsidRDefault="000C7FFB" w:rsidP="006509F9">
      <w:pPr>
        <w:ind w:firstLine="708"/>
        <w:jc w:val="both"/>
        <w:rPr>
          <w:sz w:val="28"/>
          <w:szCs w:val="28"/>
        </w:rPr>
      </w:pPr>
      <w:proofErr w:type="gramStart"/>
      <w:r>
        <w:rPr>
          <w:sz w:val="28"/>
          <w:szCs w:val="28"/>
        </w:rPr>
        <w:t xml:space="preserve">За период реализации программы </w:t>
      </w:r>
      <w:r w:rsidR="00AD5D09">
        <w:rPr>
          <w:sz w:val="28"/>
          <w:szCs w:val="28"/>
        </w:rPr>
        <w:t>«Обеспечение жильем молодых семей в городском поселении «Город Вяземский» на 2011-2015 годы»</w:t>
      </w:r>
      <w:r w:rsidR="00F41C1B">
        <w:rPr>
          <w:sz w:val="28"/>
          <w:szCs w:val="28"/>
        </w:rPr>
        <w:t>31 молодая семья получили социальные выплаты на приобретение жилого помещения или строительство индивидуального жилого дома из федерального, краевого бюджета и бюджета городского поселения «Город Вяземский» на общую сумму 41311697 рублей, из них:</w:t>
      </w:r>
      <w:r w:rsidR="00F054E6">
        <w:rPr>
          <w:sz w:val="28"/>
          <w:szCs w:val="28"/>
        </w:rPr>
        <w:t xml:space="preserve"> </w:t>
      </w:r>
      <w:r w:rsidR="005C7F3F">
        <w:rPr>
          <w:sz w:val="28"/>
          <w:szCs w:val="28"/>
        </w:rPr>
        <w:t>30 молодых семей улучшил</w:t>
      </w:r>
      <w:r w:rsidR="000813A6">
        <w:rPr>
          <w:sz w:val="28"/>
          <w:szCs w:val="28"/>
        </w:rPr>
        <w:t>и</w:t>
      </w:r>
      <w:r w:rsidR="005C7F3F">
        <w:rPr>
          <w:sz w:val="28"/>
          <w:szCs w:val="28"/>
        </w:rPr>
        <w:t xml:space="preserve"> жилищные условия путем покупки жилья на вторичном рынке</w:t>
      </w:r>
      <w:proofErr w:type="gramEnd"/>
      <w:r w:rsidR="005C7F3F">
        <w:rPr>
          <w:sz w:val="28"/>
          <w:szCs w:val="28"/>
        </w:rPr>
        <w:t>, 1 семья улучшила жилищные условия путем постройки индивидуального жилого дома.</w:t>
      </w:r>
    </w:p>
    <w:p w:rsidR="00236B20" w:rsidRPr="00DD1687" w:rsidRDefault="00236B20" w:rsidP="006509F9">
      <w:pPr>
        <w:ind w:firstLine="708"/>
        <w:jc w:val="both"/>
        <w:rPr>
          <w:sz w:val="28"/>
          <w:szCs w:val="28"/>
        </w:rPr>
      </w:pPr>
      <w:r w:rsidRPr="00DD1687">
        <w:rPr>
          <w:sz w:val="28"/>
          <w:szCs w:val="28"/>
        </w:rPr>
        <w:t>Проблема  обеспечения жильем остается по-прежнему одной из самых основных, особенно остро она стоит для молодежи и молодых семей.</w:t>
      </w:r>
    </w:p>
    <w:p w:rsidR="00236B20" w:rsidRPr="00DD1687" w:rsidRDefault="00236B20" w:rsidP="006509F9">
      <w:pPr>
        <w:ind w:firstLine="708"/>
        <w:jc w:val="both"/>
        <w:rPr>
          <w:sz w:val="28"/>
          <w:szCs w:val="28"/>
        </w:rPr>
      </w:pPr>
      <w:r w:rsidRPr="00DD1687">
        <w:rPr>
          <w:sz w:val="28"/>
          <w:szCs w:val="28"/>
        </w:rPr>
        <w:t>Нерешенность жилищной проблемы приводит к негативным последствиям, как:</w:t>
      </w:r>
    </w:p>
    <w:p w:rsidR="00236B20" w:rsidRPr="00DD1687" w:rsidRDefault="00236B20" w:rsidP="006509F9">
      <w:pPr>
        <w:ind w:firstLine="708"/>
        <w:jc w:val="both"/>
        <w:rPr>
          <w:sz w:val="28"/>
          <w:szCs w:val="28"/>
        </w:rPr>
      </w:pPr>
      <w:r w:rsidRPr="00DD1687">
        <w:rPr>
          <w:sz w:val="28"/>
          <w:szCs w:val="28"/>
        </w:rPr>
        <w:t>- формирование у молодежи чувства социальной незащищенности;</w:t>
      </w:r>
    </w:p>
    <w:p w:rsidR="00236B20" w:rsidRPr="00DD1687" w:rsidRDefault="00236B20" w:rsidP="006509F9">
      <w:pPr>
        <w:ind w:firstLine="708"/>
        <w:jc w:val="both"/>
        <w:rPr>
          <w:sz w:val="28"/>
          <w:szCs w:val="28"/>
        </w:rPr>
      </w:pPr>
      <w:r w:rsidRPr="00DD1687">
        <w:rPr>
          <w:sz w:val="28"/>
          <w:szCs w:val="28"/>
        </w:rPr>
        <w:t>- стремление молодежи выехать на постоянное место жительства в другие регионы Российской Федерации;</w:t>
      </w:r>
    </w:p>
    <w:p w:rsidR="00236B20" w:rsidRPr="00DD1687" w:rsidRDefault="00236B20" w:rsidP="006509F9">
      <w:pPr>
        <w:ind w:firstLine="708"/>
        <w:jc w:val="both"/>
        <w:rPr>
          <w:sz w:val="28"/>
          <w:szCs w:val="28"/>
        </w:rPr>
      </w:pPr>
      <w:r w:rsidRPr="00DD1687">
        <w:rPr>
          <w:sz w:val="28"/>
          <w:szCs w:val="28"/>
        </w:rPr>
        <w:t>- угасание интереса к трудовой деятельности из-за трудностей, связанных с обеспечением жильем;</w:t>
      </w:r>
    </w:p>
    <w:p w:rsidR="00236B20" w:rsidRPr="00DD1687" w:rsidRDefault="00236B20" w:rsidP="006509F9">
      <w:pPr>
        <w:ind w:firstLine="708"/>
        <w:jc w:val="both"/>
        <w:rPr>
          <w:sz w:val="28"/>
          <w:szCs w:val="28"/>
        </w:rPr>
      </w:pPr>
      <w:r w:rsidRPr="00DD1687">
        <w:rPr>
          <w:sz w:val="28"/>
          <w:szCs w:val="28"/>
        </w:rPr>
        <w:t>- ухудшения демографической ситуации в городском поселении в связи с недостаточной обеспеченностью жильем.</w:t>
      </w:r>
    </w:p>
    <w:p w:rsidR="00236B20" w:rsidRPr="00DD1687" w:rsidRDefault="00236B20" w:rsidP="006509F9">
      <w:pPr>
        <w:ind w:firstLine="708"/>
        <w:jc w:val="both"/>
        <w:rPr>
          <w:sz w:val="28"/>
          <w:szCs w:val="28"/>
        </w:rPr>
      </w:pPr>
      <w:r w:rsidRPr="00DD1687">
        <w:rPr>
          <w:sz w:val="28"/>
          <w:szCs w:val="28"/>
        </w:rPr>
        <w:t xml:space="preserve">В городском поселении более 60 молодых  семей в возрасте  от 18 до 35 лет нуждаются в улучшении жилищных условий. </w:t>
      </w:r>
    </w:p>
    <w:p w:rsidR="00236B20" w:rsidRPr="00DD1687" w:rsidRDefault="00236B20" w:rsidP="006509F9">
      <w:pPr>
        <w:ind w:firstLine="708"/>
        <w:jc w:val="both"/>
        <w:rPr>
          <w:sz w:val="28"/>
          <w:szCs w:val="28"/>
        </w:rPr>
      </w:pPr>
      <w:r w:rsidRPr="00DD1687">
        <w:rPr>
          <w:sz w:val="28"/>
          <w:szCs w:val="28"/>
        </w:rPr>
        <w:t>Однако эти цифры не дают полного представления о числе нуждающихся в жилье молодых семей. Низкий процент нуждающейся молодежи из ее общего числа объясняется тем, что многие молодые семьи, которые реально нуждаются в улучшении жилищных условий, не обращались в органы исполнительной власти и не становились в очередь из-за отсутствия перспективы получить жилье.</w:t>
      </w:r>
    </w:p>
    <w:p w:rsidR="00236B20" w:rsidRPr="00DD1687" w:rsidRDefault="00236B20" w:rsidP="00236B20">
      <w:pPr>
        <w:ind w:firstLine="708"/>
        <w:jc w:val="both"/>
        <w:rPr>
          <w:sz w:val="28"/>
          <w:szCs w:val="28"/>
        </w:rPr>
      </w:pPr>
      <w:r w:rsidRPr="00DD1687">
        <w:rPr>
          <w:sz w:val="28"/>
          <w:szCs w:val="28"/>
        </w:rPr>
        <w:lastRenderedPageBreak/>
        <w:t>По данным социологического исследования, по проблеме обеспечения жильем молодых семей, молодые люди пессимистично оценивают свои шансы на получение или приобретение жилья. Каждая вторая молодая семья считает ситуацию безвыходной.</w:t>
      </w:r>
    </w:p>
    <w:p w:rsidR="00236B20" w:rsidRPr="00DD1687" w:rsidRDefault="00236B20" w:rsidP="00236B20">
      <w:pPr>
        <w:ind w:firstLine="708"/>
        <w:jc w:val="both"/>
        <w:rPr>
          <w:sz w:val="28"/>
          <w:szCs w:val="28"/>
        </w:rPr>
      </w:pPr>
      <w:r w:rsidRPr="00DD1687">
        <w:rPr>
          <w:sz w:val="28"/>
          <w:szCs w:val="28"/>
        </w:rPr>
        <w:t>В качестве основных причин, по которым молодые семьи не желают иметь детей, в подавляющем большинстве случаев назывались отсутствие перспектив улучшения жилищных условий.</w:t>
      </w:r>
    </w:p>
    <w:p w:rsidR="00236B20" w:rsidRPr="00DD1687" w:rsidRDefault="00236B20" w:rsidP="00236B20">
      <w:pPr>
        <w:ind w:firstLine="708"/>
        <w:jc w:val="both"/>
        <w:rPr>
          <w:sz w:val="28"/>
          <w:szCs w:val="28"/>
        </w:rPr>
      </w:pPr>
      <w:r w:rsidRPr="00DD1687">
        <w:rPr>
          <w:sz w:val="28"/>
          <w:szCs w:val="28"/>
        </w:rPr>
        <w:t>Неудовлетворенность жилищным положением ведет к снижению уровня рождаемости и увеличению количества разводов среди молодых семей.</w:t>
      </w:r>
    </w:p>
    <w:p w:rsidR="00236B20" w:rsidRPr="00DD1687" w:rsidRDefault="00236B20" w:rsidP="00236B20">
      <w:pPr>
        <w:rPr>
          <w:sz w:val="28"/>
          <w:szCs w:val="28"/>
        </w:rPr>
      </w:pPr>
    </w:p>
    <w:p w:rsidR="00236B20" w:rsidRPr="00DD1687" w:rsidRDefault="00236B20" w:rsidP="00236B20">
      <w:pPr>
        <w:ind w:firstLine="708"/>
        <w:rPr>
          <w:b/>
          <w:bCs/>
          <w:sz w:val="28"/>
          <w:szCs w:val="28"/>
        </w:rPr>
      </w:pPr>
      <w:r w:rsidRPr="00DD1687">
        <w:rPr>
          <w:b/>
          <w:bCs/>
          <w:sz w:val="28"/>
          <w:szCs w:val="28"/>
        </w:rPr>
        <w:t>2. Основные цели и задачи Программы</w:t>
      </w:r>
    </w:p>
    <w:p w:rsidR="00236B20" w:rsidRPr="00DD1687" w:rsidRDefault="00236B20" w:rsidP="00236B20">
      <w:pPr>
        <w:ind w:left="360"/>
        <w:rPr>
          <w:b/>
          <w:bCs/>
          <w:sz w:val="28"/>
          <w:szCs w:val="28"/>
        </w:rPr>
      </w:pPr>
    </w:p>
    <w:p w:rsidR="00236B20" w:rsidRPr="00DD1687" w:rsidRDefault="00236B20" w:rsidP="006509F9">
      <w:pPr>
        <w:ind w:firstLine="708"/>
        <w:jc w:val="both"/>
        <w:rPr>
          <w:sz w:val="28"/>
          <w:szCs w:val="28"/>
        </w:rPr>
      </w:pPr>
      <w:r w:rsidRPr="00DD1687">
        <w:rPr>
          <w:sz w:val="28"/>
          <w:szCs w:val="28"/>
        </w:rPr>
        <w:t>Основной целью Программы является комплексное решение проблемы обеспечения жильем молодых семей, признанных нуждающимися в улучшении жилищных условий.</w:t>
      </w:r>
    </w:p>
    <w:p w:rsidR="00236B20" w:rsidRPr="00DD1687" w:rsidRDefault="00236B20" w:rsidP="006509F9">
      <w:pPr>
        <w:ind w:firstLine="708"/>
        <w:jc w:val="both"/>
        <w:rPr>
          <w:sz w:val="28"/>
          <w:szCs w:val="28"/>
        </w:rPr>
      </w:pPr>
      <w:r w:rsidRPr="00DD1687">
        <w:rPr>
          <w:sz w:val="28"/>
          <w:szCs w:val="28"/>
        </w:rPr>
        <w:t>Программа предусматривает решение следующих задач:</w:t>
      </w:r>
    </w:p>
    <w:p w:rsidR="00236B20" w:rsidRPr="00DD1687" w:rsidRDefault="00236B20" w:rsidP="006509F9">
      <w:pPr>
        <w:ind w:firstLine="708"/>
        <w:jc w:val="both"/>
        <w:rPr>
          <w:sz w:val="28"/>
          <w:szCs w:val="28"/>
        </w:rPr>
      </w:pPr>
      <w:r w:rsidRPr="00DD1687">
        <w:rPr>
          <w:sz w:val="28"/>
          <w:szCs w:val="28"/>
        </w:rPr>
        <w:t>-  реализация конституционных прав граждан РФ;</w:t>
      </w:r>
    </w:p>
    <w:p w:rsidR="00236B20" w:rsidRPr="00DD1687" w:rsidRDefault="00236B20" w:rsidP="006509F9">
      <w:pPr>
        <w:ind w:firstLine="708"/>
        <w:jc w:val="both"/>
        <w:rPr>
          <w:sz w:val="28"/>
          <w:szCs w:val="28"/>
        </w:rPr>
      </w:pPr>
      <w:r w:rsidRPr="00DD1687">
        <w:rPr>
          <w:sz w:val="28"/>
          <w:szCs w:val="28"/>
        </w:rPr>
        <w:t>- создание и развитие системы  муниципальной поддержки молодых семей, нуждающихся в улучшении жилищных условий.</w:t>
      </w:r>
    </w:p>
    <w:p w:rsidR="00236B20" w:rsidRPr="00DD1687" w:rsidRDefault="00236B20" w:rsidP="006509F9">
      <w:pPr>
        <w:ind w:firstLine="708"/>
        <w:jc w:val="both"/>
        <w:rPr>
          <w:sz w:val="28"/>
          <w:szCs w:val="28"/>
        </w:rPr>
      </w:pPr>
      <w:r w:rsidRPr="00DD1687">
        <w:rPr>
          <w:sz w:val="28"/>
          <w:szCs w:val="28"/>
        </w:rPr>
        <w:t>- создание условий для привлечения средств федерального, краевого бюджетов в виде социальных выплат, а также внебюджетных сре</w:t>
      </w:r>
      <w:proofErr w:type="gramStart"/>
      <w:r w:rsidRPr="00DD1687">
        <w:rPr>
          <w:sz w:val="28"/>
          <w:szCs w:val="28"/>
        </w:rPr>
        <w:t>дств дл</w:t>
      </w:r>
      <w:proofErr w:type="gramEnd"/>
      <w:r w:rsidRPr="00DD1687">
        <w:rPr>
          <w:sz w:val="28"/>
          <w:szCs w:val="28"/>
        </w:rPr>
        <w:t>я обеспечения жильем молодых семей;</w:t>
      </w:r>
    </w:p>
    <w:p w:rsidR="00236B20" w:rsidRPr="00DD1687" w:rsidRDefault="00236B20" w:rsidP="006509F9">
      <w:pPr>
        <w:ind w:firstLine="708"/>
        <w:jc w:val="both"/>
        <w:rPr>
          <w:sz w:val="28"/>
          <w:szCs w:val="28"/>
        </w:rPr>
      </w:pPr>
      <w:r w:rsidRPr="00DD1687">
        <w:rPr>
          <w:sz w:val="28"/>
          <w:szCs w:val="28"/>
        </w:rPr>
        <w:t>- разработка и внедрение механизма оказания помощи в обеспечении жильем молодых семей, нуждающихся в улучшении жилищных условий;</w:t>
      </w:r>
    </w:p>
    <w:p w:rsidR="00236B20" w:rsidRPr="00DD1687" w:rsidRDefault="00236B20" w:rsidP="006509F9">
      <w:pPr>
        <w:ind w:firstLine="708"/>
        <w:jc w:val="both"/>
        <w:rPr>
          <w:sz w:val="28"/>
          <w:szCs w:val="28"/>
        </w:rPr>
      </w:pPr>
      <w:r w:rsidRPr="00DD1687">
        <w:rPr>
          <w:sz w:val="28"/>
          <w:szCs w:val="28"/>
        </w:rPr>
        <w:t>- поддержка инициативы и стимулирование молодых семей в улучшении их жилищных условий путем предоставления безвозмездных социальных выплат</w:t>
      </w:r>
      <w:r w:rsidR="003D3A5E">
        <w:rPr>
          <w:sz w:val="28"/>
          <w:szCs w:val="28"/>
        </w:rPr>
        <w:t xml:space="preserve"> </w:t>
      </w:r>
      <w:r w:rsidRPr="00DD1687">
        <w:rPr>
          <w:sz w:val="28"/>
          <w:szCs w:val="28"/>
        </w:rPr>
        <w:t>на приобретение жилья на  рынке жилья;</w:t>
      </w:r>
    </w:p>
    <w:p w:rsidR="00236B20" w:rsidRPr="00F41C1B" w:rsidRDefault="00236B20" w:rsidP="006509F9">
      <w:pPr>
        <w:ind w:firstLine="708"/>
        <w:jc w:val="both"/>
        <w:rPr>
          <w:sz w:val="28"/>
          <w:szCs w:val="28"/>
        </w:rPr>
      </w:pPr>
      <w:r w:rsidRPr="00F41C1B">
        <w:rPr>
          <w:sz w:val="28"/>
          <w:szCs w:val="28"/>
        </w:rPr>
        <w:t xml:space="preserve">- </w:t>
      </w:r>
      <w:r w:rsidR="00F41C1B" w:rsidRPr="00F41C1B">
        <w:rPr>
          <w:sz w:val="28"/>
          <w:szCs w:val="28"/>
        </w:rPr>
        <w:t>разработка и внедрение механизма оказания помощи в обеспечении жильем молодых семей.</w:t>
      </w:r>
    </w:p>
    <w:p w:rsidR="00236B20" w:rsidRPr="00DD1687" w:rsidRDefault="00236B20" w:rsidP="006509F9">
      <w:pPr>
        <w:ind w:firstLine="708"/>
        <w:jc w:val="both"/>
        <w:rPr>
          <w:sz w:val="28"/>
          <w:szCs w:val="28"/>
        </w:rPr>
      </w:pPr>
    </w:p>
    <w:p w:rsidR="00236B20" w:rsidRPr="00DD1687" w:rsidRDefault="00236B20" w:rsidP="006509F9">
      <w:pPr>
        <w:ind w:firstLine="708"/>
        <w:rPr>
          <w:b/>
          <w:bCs/>
          <w:sz w:val="28"/>
          <w:szCs w:val="28"/>
        </w:rPr>
      </w:pPr>
      <w:r w:rsidRPr="00DD1687">
        <w:rPr>
          <w:b/>
          <w:bCs/>
          <w:sz w:val="28"/>
          <w:szCs w:val="28"/>
        </w:rPr>
        <w:t>3. Основные принципы реализации Программы</w:t>
      </w:r>
    </w:p>
    <w:p w:rsidR="00236B20" w:rsidRPr="00DD1687" w:rsidRDefault="00236B20" w:rsidP="006509F9">
      <w:pPr>
        <w:ind w:left="360" w:firstLine="708"/>
        <w:rPr>
          <w:b/>
          <w:bCs/>
          <w:sz w:val="28"/>
          <w:szCs w:val="28"/>
        </w:rPr>
      </w:pPr>
    </w:p>
    <w:p w:rsidR="00236B20" w:rsidRPr="00DD1687" w:rsidRDefault="00236B20" w:rsidP="006509F9">
      <w:pPr>
        <w:ind w:firstLine="708"/>
        <w:jc w:val="both"/>
        <w:rPr>
          <w:sz w:val="28"/>
          <w:szCs w:val="28"/>
        </w:rPr>
      </w:pPr>
      <w:r w:rsidRPr="00DD1687">
        <w:rPr>
          <w:sz w:val="28"/>
          <w:szCs w:val="28"/>
        </w:rPr>
        <w:t>Основными принципами реализации Программы являются:</w:t>
      </w:r>
    </w:p>
    <w:p w:rsidR="00236B20" w:rsidRPr="00DD1687" w:rsidRDefault="00236B20" w:rsidP="006509F9">
      <w:pPr>
        <w:ind w:firstLine="708"/>
        <w:jc w:val="both"/>
        <w:rPr>
          <w:sz w:val="28"/>
          <w:szCs w:val="28"/>
        </w:rPr>
      </w:pPr>
      <w:r w:rsidRPr="00DD1687">
        <w:rPr>
          <w:sz w:val="28"/>
          <w:szCs w:val="28"/>
        </w:rPr>
        <w:t>-  добровольность участия в Программе молодых семей;</w:t>
      </w:r>
    </w:p>
    <w:p w:rsidR="00236B20" w:rsidRPr="00DD1687" w:rsidRDefault="00236B20" w:rsidP="006509F9">
      <w:pPr>
        <w:ind w:firstLine="708"/>
        <w:jc w:val="both"/>
        <w:rPr>
          <w:sz w:val="28"/>
          <w:szCs w:val="28"/>
        </w:rPr>
      </w:pPr>
      <w:r w:rsidRPr="00DD1687">
        <w:rPr>
          <w:sz w:val="28"/>
          <w:szCs w:val="28"/>
        </w:rPr>
        <w:t>- признание молодой семьи нуждающейся в улучшении жилищных условий в соответствии с законодательством Российской Федерации;</w:t>
      </w:r>
    </w:p>
    <w:p w:rsidR="00236B20" w:rsidRPr="00DD1687" w:rsidRDefault="00236B20" w:rsidP="006509F9">
      <w:pPr>
        <w:ind w:firstLine="708"/>
        <w:jc w:val="both"/>
        <w:rPr>
          <w:sz w:val="28"/>
          <w:szCs w:val="28"/>
        </w:rPr>
      </w:pPr>
      <w:r w:rsidRPr="00DD1687">
        <w:rPr>
          <w:sz w:val="28"/>
          <w:szCs w:val="28"/>
        </w:rPr>
        <w:t>-  возможность для молодых семей реализовать свое право на получение поддержки за счет средств федерального бюджета, бюджетов субъекта Российской Федерации и местного бюджета при улучшении жилищных условий в рамках Программы только один раз.</w:t>
      </w:r>
    </w:p>
    <w:p w:rsidR="00236B20" w:rsidRPr="00DD1687" w:rsidRDefault="00236B20" w:rsidP="006509F9">
      <w:pPr>
        <w:ind w:firstLine="708"/>
        <w:rPr>
          <w:sz w:val="28"/>
          <w:szCs w:val="28"/>
        </w:rPr>
      </w:pPr>
    </w:p>
    <w:p w:rsidR="00236B20" w:rsidRPr="00DD1687" w:rsidRDefault="00236B20" w:rsidP="006509F9">
      <w:pPr>
        <w:pStyle w:val="ConsPlusNormal"/>
        <w:ind w:firstLine="708"/>
        <w:rPr>
          <w:rFonts w:ascii="Times New Roman" w:hAnsi="Times New Roman" w:cs="Times New Roman"/>
          <w:b/>
          <w:sz w:val="28"/>
          <w:szCs w:val="28"/>
        </w:rPr>
      </w:pPr>
      <w:r w:rsidRPr="00DD1687">
        <w:rPr>
          <w:rFonts w:ascii="Times New Roman" w:hAnsi="Times New Roman" w:cs="Times New Roman"/>
          <w:b/>
          <w:sz w:val="28"/>
          <w:szCs w:val="28"/>
        </w:rPr>
        <w:t>4. Перечень основных мероприятий Программы</w:t>
      </w:r>
    </w:p>
    <w:p w:rsidR="00236B20" w:rsidRPr="00DD1687" w:rsidRDefault="00236B20" w:rsidP="006509F9">
      <w:pPr>
        <w:pStyle w:val="ConsPlusNormal"/>
        <w:ind w:firstLine="708"/>
        <w:jc w:val="both"/>
        <w:rPr>
          <w:rFonts w:ascii="Times New Roman" w:hAnsi="Times New Roman" w:cs="Times New Roman"/>
          <w:sz w:val="28"/>
          <w:szCs w:val="28"/>
        </w:rPr>
      </w:pPr>
    </w:p>
    <w:p w:rsidR="00236B20" w:rsidRPr="00DD1687" w:rsidRDefault="00236B20" w:rsidP="006509F9">
      <w:pPr>
        <w:pStyle w:val="ConsPlusNormal"/>
        <w:ind w:firstLine="708"/>
        <w:jc w:val="both"/>
        <w:rPr>
          <w:rFonts w:ascii="Times New Roman" w:hAnsi="Times New Roman" w:cs="Times New Roman"/>
          <w:sz w:val="28"/>
          <w:szCs w:val="28"/>
        </w:rPr>
      </w:pPr>
      <w:proofErr w:type="gramStart"/>
      <w:r w:rsidRPr="00DD1687">
        <w:rPr>
          <w:rFonts w:ascii="Times New Roman" w:hAnsi="Times New Roman" w:cs="Times New Roman"/>
          <w:sz w:val="28"/>
          <w:szCs w:val="28"/>
        </w:rPr>
        <w:t xml:space="preserve">Мероприятия по созданию условий для реализации мер, направленных </w:t>
      </w:r>
      <w:r w:rsidRPr="00DD1687">
        <w:rPr>
          <w:rFonts w:ascii="Times New Roman" w:hAnsi="Times New Roman" w:cs="Times New Roman"/>
          <w:sz w:val="28"/>
          <w:szCs w:val="28"/>
        </w:rPr>
        <w:lastRenderedPageBreak/>
        <w:t>на предоставление молодым семьям социальных выплат на приобретение (строительство) жилья, дают возможность молодым семьям, проживающим в городском поселении, реализовать свое право на получение поддержки за счет средств, предоставляемых в рамках программы из федерального бюджета, бюджета Хабаровского края и местного бюджета на улучшение жилищных условий.</w:t>
      </w:r>
      <w:proofErr w:type="gramEnd"/>
    </w:p>
    <w:p w:rsidR="00236B20" w:rsidRPr="00DD1687" w:rsidRDefault="00625362" w:rsidP="006509F9">
      <w:pPr>
        <w:pStyle w:val="ConsPlusNormal"/>
        <w:ind w:firstLine="709"/>
        <w:jc w:val="both"/>
        <w:rPr>
          <w:rFonts w:ascii="Times New Roman" w:hAnsi="Times New Roman" w:cs="Times New Roman"/>
          <w:sz w:val="28"/>
          <w:szCs w:val="28"/>
        </w:rPr>
      </w:pPr>
      <w:hyperlink w:anchor="P298" w:history="1">
        <w:r w:rsidR="00236B20" w:rsidRPr="00DD1687">
          <w:rPr>
            <w:rFonts w:ascii="Times New Roman" w:hAnsi="Times New Roman" w:cs="Times New Roman"/>
            <w:sz w:val="28"/>
            <w:szCs w:val="28"/>
          </w:rPr>
          <w:t>Перечень</w:t>
        </w:r>
      </w:hyperlink>
      <w:r w:rsidR="00236B20" w:rsidRPr="00DD1687">
        <w:rPr>
          <w:rFonts w:ascii="Times New Roman" w:hAnsi="Times New Roman" w:cs="Times New Roman"/>
          <w:sz w:val="28"/>
          <w:szCs w:val="28"/>
        </w:rPr>
        <w:t xml:space="preserve"> мероприятий программы с указанием ответственных исполнителей, соисполнителей и участников, сроков и непосредственных результатов реализации приводится в приложении N 4 к настоящей программе.</w:t>
      </w:r>
    </w:p>
    <w:p w:rsidR="00236B20" w:rsidRPr="00DD1687" w:rsidRDefault="00236B20" w:rsidP="006509F9">
      <w:pPr>
        <w:ind w:firstLine="709"/>
        <w:rPr>
          <w:sz w:val="28"/>
          <w:szCs w:val="28"/>
        </w:rPr>
      </w:pPr>
    </w:p>
    <w:p w:rsidR="00236B20" w:rsidRPr="00DD1687" w:rsidRDefault="00236B20" w:rsidP="006509F9">
      <w:pPr>
        <w:ind w:firstLine="709"/>
        <w:rPr>
          <w:b/>
          <w:bCs/>
          <w:sz w:val="28"/>
          <w:szCs w:val="28"/>
        </w:rPr>
      </w:pPr>
      <w:r w:rsidRPr="00DD1687">
        <w:rPr>
          <w:b/>
          <w:bCs/>
          <w:sz w:val="28"/>
          <w:szCs w:val="28"/>
        </w:rPr>
        <w:t>5. Участники Программы</w:t>
      </w:r>
    </w:p>
    <w:p w:rsidR="00236B20" w:rsidRPr="00DD1687" w:rsidRDefault="00236B20" w:rsidP="006509F9">
      <w:pPr>
        <w:ind w:left="360" w:firstLine="709"/>
        <w:rPr>
          <w:b/>
          <w:bCs/>
          <w:sz w:val="28"/>
          <w:szCs w:val="28"/>
        </w:rPr>
      </w:pP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б) молодая семья признана нуждающейся в жилом помещении;</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36B20" w:rsidRDefault="00236B20" w:rsidP="006509F9">
      <w:pPr>
        <w:widowControl w:val="0"/>
        <w:autoSpaceDE w:val="0"/>
        <w:autoSpaceDN w:val="0"/>
        <w:adjustRightInd w:val="0"/>
        <w:ind w:firstLine="709"/>
        <w:jc w:val="both"/>
        <w:rPr>
          <w:sz w:val="28"/>
          <w:szCs w:val="28"/>
        </w:rPr>
      </w:pPr>
      <w:bookmarkStart w:id="0" w:name="Par4011"/>
      <w:bookmarkEnd w:id="0"/>
      <w:proofErr w:type="gramStart"/>
      <w:r w:rsidRPr="00DD1687">
        <w:rPr>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DD1687">
          <w:rPr>
            <w:sz w:val="28"/>
            <w:szCs w:val="28"/>
          </w:rPr>
          <w:t>статьей 51</w:t>
        </w:r>
      </w:hyperlink>
      <w:r w:rsidRPr="00DD1687">
        <w:rPr>
          <w:sz w:val="28"/>
          <w:szCs w:val="28"/>
        </w:rPr>
        <w:t xml:space="preserve"> Жилищного кодекса Российской Федерации для признания граждан</w:t>
      </w:r>
      <w:proofErr w:type="gramEnd"/>
      <w:r w:rsidR="003D3A5E">
        <w:rPr>
          <w:sz w:val="28"/>
          <w:szCs w:val="28"/>
        </w:rPr>
        <w:t xml:space="preserve"> </w:t>
      </w:r>
      <w:proofErr w:type="gramStart"/>
      <w:r w:rsidRPr="00DD1687">
        <w:rPr>
          <w:sz w:val="28"/>
          <w:szCs w:val="28"/>
        </w:rPr>
        <w:t>нуждающимися</w:t>
      </w:r>
      <w:proofErr w:type="gramEnd"/>
      <w:r w:rsidRPr="00DD1687">
        <w:rPr>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D1343" w:rsidRPr="00357E4F" w:rsidRDefault="009D1343" w:rsidP="006509F9">
      <w:pPr>
        <w:widowControl w:val="0"/>
        <w:autoSpaceDE w:val="0"/>
        <w:autoSpaceDN w:val="0"/>
        <w:adjustRightInd w:val="0"/>
        <w:ind w:firstLine="709"/>
        <w:jc w:val="both"/>
        <w:rPr>
          <w:sz w:val="28"/>
          <w:szCs w:val="28"/>
        </w:rPr>
      </w:pPr>
      <w:r w:rsidRPr="00357E4F">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w:t>
      </w:r>
      <w:r w:rsidR="005D1F75" w:rsidRPr="00357E4F">
        <w:rPr>
          <w:sz w:val="28"/>
          <w:szCs w:val="28"/>
        </w:rPr>
        <w:t xml:space="preserve"> части жилого помещения (жилых помещений), принадлежащих членам молодой семьи на праве собственности.</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lastRenderedPageBreak/>
        <w:t>Условиями признания молодой семьи имеющей достаточные доходы являются:</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возможность получения одним из членов молодой семьи кредита или займа на приобретение жилья в размере, достаточном для оплаты расчетной (средней) стоимости жилья в части, превышающей размер социальной выплаты;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наличие у молодой семьи сбережений, хранящихся во вкладах в банке в размере, достаточном для оплаты расчетной (средней) стоимости жилья в части, превышающей размер социальной выплаты;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наличие денежных средств иных лиц, достаточных для оплаты расчетной (средней) стоимости жилья в части, превышающей размер социальной выплаты.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236B20" w:rsidRPr="00DD1687" w:rsidRDefault="00236B20" w:rsidP="006509F9">
      <w:pPr>
        <w:widowControl w:val="0"/>
        <w:autoSpaceDE w:val="0"/>
        <w:autoSpaceDN w:val="0"/>
        <w:adjustRightInd w:val="0"/>
        <w:ind w:firstLine="709"/>
        <w:jc w:val="both"/>
        <w:rPr>
          <w:sz w:val="28"/>
          <w:szCs w:val="28"/>
        </w:rPr>
      </w:pPr>
    </w:p>
    <w:p w:rsidR="00236B20" w:rsidRPr="00DD1687" w:rsidRDefault="00236B20" w:rsidP="006509F9">
      <w:pPr>
        <w:ind w:firstLine="709"/>
        <w:rPr>
          <w:b/>
          <w:bCs/>
          <w:sz w:val="28"/>
          <w:szCs w:val="28"/>
        </w:rPr>
      </w:pPr>
      <w:r w:rsidRPr="00DD1687">
        <w:rPr>
          <w:b/>
          <w:bCs/>
          <w:sz w:val="28"/>
          <w:szCs w:val="28"/>
        </w:rPr>
        <w:t>6. Механизм реализации Программы</w:t>
      </w:r>
    </w:p>
    <w:p w:rsidR="00236B20" w:rsidRPr="00DD1687" w:rsidRDefault="00236B20" w:rsidP="006509F9">
      <w:pPr>
        <w:ind w:firstLine="709"/>
        <w:rPr>
          <w:b/>
          <w:bCs/>
          <w:sz w:val="28"/>
          <w:szCs w:val="28"/>
        </w:rPr>
      </w:pPr>
    </w:p>
    <w:p w:rsidR="00236B20" w:rsidRPr="00DD1687" w:rsidRDefault="00236B20" w:rsidP="006509F9">
      <w:pPr>
        <w:ind w:firstLine="709"/>
        <w:jc w:val="both"/>
        <w:rPr>
          <w:sz w:val="28"/>
          <w:szCs w:val="28"/>
        </w:rPr>
      </w:pPr>
      <w:r w:rsidRPr="00DD1687">
        <w:rPr>
          <w:sz w:val="28"/>
          <w:szCs w:val="28"/>
        </w:rPr>
        <w:t>Реализация Программы осуществляется заказчиком – Администрацией городского поселения «Город Вяземский» с участием заинтересованных органов государственной власти, кредитных и иных организаций.</w:t>
      </w:r>
    </w:p>
    <w:p w:rsidR="00236B20" w:rsidRPr="00DD1687" w:rsidRDefault="00236B20" w:rsidP="006509F9">
      <w:pPr>
        <w:ind w:firstLine="709"/>
        <w:jc w:val="both"/>
        <w:rPr>
          <w:sz w:val="28"/>
          <w:szCs w:val="28"/>
        </w:rPr>
      </w:pPr>
      <w:r w:rsidRPr="00DD1687">
        <w:rPr>
          <w:sz w:val="28"/>
          <w:szCs w:val="28"/>
        </w:rPr>
        <w:t>Администрация городского поселения «Город Вяземский»  в рамках настоящей Программы:</w:t>
      </w:r>
    </w:p>
    <w:p w:rsidR="00236B20" w:rsidRPr="00DD1687" w:rsidRDefault="00236B20" w:rsidP="006509F9">
      <w:pPr>
        <w:ind w:firstLine="709"/>
        <w:jc w:val="both"/>
        <w:rPr>
          <w:sz w:val="28"/>
          <w:szCs w:val="28"/>
        </w:rPr>
      </w:pPr>
      <w:r w:rsidRPr="00DD1687">
        <w:rPr>
          <w:sz w:val="28"/>
          <w:szCs w:val="28"/>
        </w:rPr>
        <w:t xml:space="preserve">-   осуществляет общее руководство, координацию и </w:t>
      </w:r>
      <w:proofErr w:type="gramStart"/>
      <w:r w:rsidRPr="00DD1687">
        <w:rPr>
          <w:sz w:val="28"/>
          <w:szCs w:val="28"/>
        </w:rPr>
        <w:t>контроль за</w:t>
      </w:r>
      <w:proofErr w:type="gramEnd"/>
      <w:r w:rsidRPr="00DD1687">
        <w:rPr>
          <w:sz w:val="28"/>
          <w:szCs w:val="28"/>
        </w:rPr>
        <w:t xml:space="preserve"> реализацией Программы;</w:t>
      </w:r>
    </w:p>
    <w:p w:rsidR="00236B20" w:rsidRPr="00DD1687" w:rsidRDefault="00236B20" w:rsidP="006509F9">
      <w:pPr>
        <w:ind w:firstLine="709"/>
        <w:jc w:val="both"/>
        <w:rPr>
          <w:sz w:val="28"/>
          <w:szCs w:val="28"/>
        </w:rPr>
      </w:pPr>
      <w:r w:rsidRPr="00DD1687">
        <w:rPr>
          <w:sz w:val="28"/>
          <w:szCs w:val="28"/>
        </w:rPr>
        <w:t>- предусматривает в бюджете городского поселения «Город Вяземский» средства на финансирование мероприятий Программы;</w:t>
      </w:r>
    </w:p>
    <w:p w:rsidR="00236B20" w:rsidRPr="00DD1687" w:rsidRDefault="00236B20" w:rsidP="006509F9">
      <w:pPr>
        <w:ind w:firstLine="709"/>
        <w:jc w:val="both"/>
        <w:rPr>
          <w:sz w:val="28"/>
          <w:szCs w:val="28"/>
        </w:rPr>
      </w:pPr>
      <w:r w:rsidRPr="00DD1687">
        <w:rPr>
          <w:sz w:val="28"/>
          <w:szCs w:val="28"/>
        </w:rPr>
        <w:t>-   осуществляет нормативное и методологическое обеспечение реализации Программы;</w:t>
      </w:r>
    </w:p>
    <w:p w:rsidR="00236B20" w:rsidRPr="00DD1687" w:rsidRDefault="00236B20" w:rsidP="006509F9">
      <w:pPr>
        <w:ind w:firstLine="709"/>
        <w:jc w:val="both"/>
        <w:rPr>
          <w:sz w:val="28"/>
          <w:szCs w:val="28"/>
        </w:rPr>
      </w:pPr>
      <w:r w:rsidRPr="00DD1687">
        <w:rPr>
          <w:sz w:val="28"/>
          <w:szCs w:val="28"/>
        </w:rPr>
        <w:t xml:space="preserve">- организует распределение бюджетных средств на приобретение жилья молодыми семьями и осуществляет </w:t>
      </w:r>
      <w:proofErr w:type="gramStart"/>
      <w:r w:rsidRPr="00DD1687">
        <w:rPr>
          <w:sz w:val="28"/>
          <w:szCs w:val="28"/>
        </w:rPr>
        <w:t>контроль за</w:t>
      </w:r>
      <w:proofErr w:type="gramEnd"/>
      <w:r w:rsidRPr="00DD1687">
        <w:rPr>
          <w:sz w:val="28"/>
          <w:szCs w:val="28"/>
        </w:rPr>
        <w:t xml:space="preserve"> их целевым использованием;</w:t>
      </w:r>
    </w:p>
    <w:p w:rsidR="00236B20" w:rsidRPr="00DD1687" w:rsidRDefault="00236B20" w:rsidP="006509F9">
      <w:pPr>
        <w:ind w:firstLine="709"/>
        <w:jc w:val="both"/>
        <w:rPr>
          <w:sz w:val="28"/>
          <w:szCs w:val="28"/>
        </w:rPr>
      </w:pPr>
      <w:r w:rsidRPr="00DD1687">
        <w:rPr>
          <w:sz w:val="28"/>
          <w:szCs w:val="28"/>
        </w:rPr>
        <w:t>- организует  разъяснительную работу с молодыми семьями - участниками Программы;</w:t>
      </w:r>
    </w:p>
    <w:p w:rsidR="00236B20" w:rsidRPr="00DD1687" w:rsidRDefault="00236B20" w:rsidP="006509F9">
      <w:pPr>
        <w:ind w:firstLine="709"/>
        <w:jc w:val="both"/>
        <w:rPr>
          <w:sz w:val="28"/>
          <w:szCs w:val="28"/>
        </w:rPr>
      </w:pPr>
      <w:proofErr w:type="gramStart"/>
      <w:r w:rsidRPr="00DD1687">
        <w:rPr>
          <w:sz w:val="28"/>
          <w:szCs w:val="28"/>
        </w:rPr>
        <w:t>- формирует списки молодых семей для участия в Программе и предоставляет их в орган исполнительной власти Хабаровского края для утверждения и софинансирования Программы из краевого и федерального бюджетов;</w:t>
      </w:r>
      <w:proofErr w:type="gramEnd"/>
    </w:p>
    <w:p w:rsidR="00236B20" w:rsidRPr="00DD1687" w:rsidRDefault="00236B20" w:rsidP="006509F9">
      <w:pPr>
        <w:ind w:firstLine="709"/>
        <w:jc w:val="both"/>
        <w:rPr>
          <w:sz w:val="28"/>
          <w:szCs w:val="28"/>
        </w:rPr>
      </w:pPr>
      <w:r w:rsidRPr="00DD1687">
        <w:rPr>
          <w:sz w:val="28"/>
          <w:szCs w:val="28"/>
        </w:rPr>
        <w:t>- создает банк данных молодых семей - участников Программы с целью исключения повторного предоставления социальной выплат</w:t>
      </w:r>
      <w:r w:rsidRPr="00DD1687">
        <w:rPr>
          <w:bCs/>
          <w:sz w:val="28"/>
          <w:szCs w:val="28"/>
        </w:rPr>
        <w:t>ы.</w:t>
      </w:r>
    </w:p>
    <w:p w:rsidR="00236B20" w:rsidRPr="00DD1687" w:rsidRDefault="00236B20" w:rsidP="006509F9">
      <w:pPr>
        <w:ind w:firstLine="709"/>
        <w:jc w:val="both"/>
        <w:rPr>
          <w:bCs/>
          <w:sz w:val="28"/>
          <w:szCs w:val="28"/>
        </w:rPr>
      </w:pPr>
      <w:r w:rsidRPr="00DD1687">
        <w:rPr>
          <w:sz w:val="28"/>
          <w:szCs w:val="28"/>
        </w:rPr>
        <w:t>Механизм реализации Программы предполагает оказание поддержки молодым семьям в улучшении жилищных условий путем предоставления им безвозмездных  социальных выплат</w:t>
      </w:r>
      <w:r w:rsidRPr="00DD1687">
        <w:rPr>
          <w:bCs/>
          <w:sz w:val="28"/>
          <w:szCs w:val="28"/>
        </w:rPr>
        <w:t>.</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Социальные выплаты могут использоваться:</w:t>
      </w:r>
    </w:p>
    <w:p w:rsidR="00236B20" w:rsidRPr="00DD1687" w:rsidRDefault="00236B20" w:rsidP="006509F9">
      <w:pPr>
        <w:widowControl w:val="0"/>
        <w:autoSpaceDE w:val="0"/>
        <w:autoSpaceDN w:val="0"/>
        <w:adjustRightInd w:val="0"/>
        <w:ind w:firstLine="709"/>
        <w:jc w:val="both"/>
        <w:rPr>
          <w:sz w:val="28"/>
          <w:szCs w:val="28"/>
        </w:rPr>
      </w:pPr>
      <w:bookmarkStart w:id="1" w:name="Par3607"/>
      <w:bookmarkEnd w:id="1"/>
      <w:r w:rsidRPr="00DD1687">
        <w:rPr>
          <w:sz w:val="28"/>
          <w:szCs w:val="28"/>
        </w:rPr>
        <w:lastRenderedPageBreak/>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DD1687">
        <w:rPr>
          <w:sz w:val="28"/>
          <w:szCs w:val="28"/>
        </w:rPr>
        <w:t>экономкласса</w:t>
      </w:r>
      <w:proofErr w:type="spellEnd"/>
      <w:r w:rsidRPr="00DD1687">
        <w:rPr>
          <w:sz w:val="28"/>
          <w:szCs w:val="28"/>
        </w:rPr>
        <w:t xml:space="preserve"> на первичном рынке жилья);</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б) для оплаты цены договора строительного подряда на строительство индивидуального жилого дома;</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sidRPr="00DD1687">
        <w:rPr>
          <w:sz w:val="28"/>
          <w:szCs w:val="28"/>
        </w:rPr>
        <w:t>уплаты</w:t>
      </w:r>
      <w:proofErr w:type="gramEnd"/>
      <w:r w:rsidRPr="00DD1687">
        <w:rPr>
          <w:sz w:val="28"/>
          <w:szCs w:val="28"/>
        </w:rPr>
        <w:t xml:space="preserve"> которого жилое помещение переходит в собственность этой молодой семьи;</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236B20" w:rsidRPr="00DD1687" w:rsidRDefault="00236B20" w:rsidP="006509F9">
      <w:pPr>
        <w:widowControl w:val="0"/>
        <w:autoSpaceDE w:val="0"/>
        <w:autoSpaceDN w:val="0"/>
        <w:adjustRightInd w:val="0"/>
        <w:ind w:firstLine="709"/>
        <w:jc w:val="both"/>
        <w:rPr>
          <w:sz w:val="28"/>
          <w:szCs w:val="28"/>
        </w:rPr>
      </w:pPr>
      <w:bookmarkStart w:id="2" w:name="Par3611"/>
      <w:bookmarkEnd w:id="2"/>
      <w:proofErr w:type="spellStart"/>
      <w:r w:rsidRPr="00DD1687">
        <w:rPr>
          <w:sz w:val="28"/>
          <w:szCs w:val="28"/>
        </w:rPr>
        <w:t>д</w:t>
      </w:r>
      <w:proofErr w:type="spellEnd"/>
      <w:r w:rsidRPr="00DD1687">
        <w:rPr>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DD1687">
        <w:rPr>
          <w:sz w:val="28"/>
          <w:szCs w:val="28"/>
        </w:rPr>
        <w:t>экономкласса</w:t>
      </w:r>
      <w:proofErr w:type="spellEnd"/>
      <w:r w:rsidRPr="00DD1687">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36B20" w:rsidRPr="00DD1687" w:rsidRDefault="00236B20" w:rsidP="006509F9">
      <w:pPr>
        <w:ind w:firstLine="709"/>
        <w:jc w:val="both"/>
        <w:rPr>
          <w:b/>
          <w:bCs/>
          <w:sz w:val="28"/>
          <w:szCs w:val="28"/>
        </w:rPr>
      </w:pPr>
      <w:bookmarkStart w:id="3" w:name="Par3612"/>
      <w:bookmarkEnd w:id="3"/>
      <w:r w:rsidRPr="00DD1687">
        <w:rPr>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236B20" w:rsidRPr="00DD1687" w:rsidRDefault="00236B20" w:rsidP="006509F9">
      <w:pPr>
        <w:ind w:firstLine="709"/>
        <w:jc w:val="both"/>
        <w:rPr>
          <w:sz w:val="28"/>
          <w:szCs w:val="28"/>
        </w:rPr>
      </w:pPr>
      <w:r w:rsidRPr="00DD1687">
        <w:rPr>
          <w:sz w:val="28"/>
          <w:szCs w:val="28"/>
        </w:rPr>
        <w:t>Размер  социальной выплаты для молодых семей, не имеющих детей, составит 35% от расчетной стоимости части жилья, определяемой в соответствии с требованиями Подпрограммы "Обеспечение жильем молодых семей" Федеральной целевой программы "Жилище" на 201</w:t>
      </w:r>
      <w:r>
        <w:rPr>
          <w:sz w:val="28"/>
          <w:szCs w:val="28"/>
        </w:rPr>
        <w:t>5</w:t>
      </w:r>
      <w:r w:rsidRPr="00DD1687">
        <w:rPr>
          <w:sz w:val="28"/>
          <w:szCs w:val="28"/>
        </w:rPr>
        <w:t xml:space="preserve"> - 20</w:t>
      </w:r>
      <w:r>
        <w:rPr>
          <w:sz w:val="28"/>
          <w:szCs w:val="28"/>
        </w:rPr>
        <w:t>20</w:t>
      </w:r>
      <w:r w:rsidRPr="00DD1687">
        <w:rPr>
          <w:sz w:val="28"/>
          <w:szCs w:val="28"/>
        </w:rPr>
        <w:t xml:space="preserve"> годы", в том числе 5% из бюджета городского поселения «Город Вяземский».</w:t>
      </w:r>
    </w:p>
    <w:p w:rsidR="00236B20" w:rsidRPr="00DD1687" w:rsidRDefault="00236B20" w:rsidP="006509F9">
      <w:pPr>
        <w:ind w:firstLine="709"/>
        <w:jc w:val="both"/>
        <w:rPr>
          <w:sz w:val="28"/>
          <w:szCs w:val="28"/>
        </w:rPr>
      </w:pPr>
      <w:r w:rsidRPr="00DD1687">
        <w:rPr>
          <w:sz w:val="28"/>
          <w:szCs w:val="28"/>
        </w:rPr>
        <w:t>Размер социальной выплаты для молодых семей, имеющих одного и более ребенка, составит 40% от расчетной стоимости жилья, определяемой в соответствии с требованиями Подпрограммы "Обеспечение жильем молодых семей" Федеральной целевой программы "Жилище" на 201</w:t>
      </w:r>
      <w:r>
        <w:rPr>
          <w:sz w:val="28"/>
          <w:szCs w:val="28"/>
        </w:rPr>
        <w:t>5</w:t>
      </w:r>
      <w:r w:rsidRPr="00DD1687">
        <w:rPr>
          <w:sz w:val="28"/>
          <w:szCs w:val="28"/>
        </w:rPr>
        <w:t>- 20</w:t>
      </w:r>
      <w:r>
        <w:rPr>
          <w:sz w:val="28"/>
          <w:szCs w:val="28"/>
        </w:rPr>
        <w:t xml:space="preserve">20 </w:t>
      </w:r>
      <w:r w:rsidRPr="00DD1687">
        <w:rPr>
          <w:sz w:val="28"/>
          <w:szCs w:val="28"/>
        </w:rPr>
        <w:t>годы", в том числе 5% из бюджета городского поселения «Город Вяземский».</w:t>
      </w:r>
    </w:p>
    <w:p w:rsidR="00236B20" w:rsidRPr="00DD1687" w:rsidRDefault="00236B20" w:rsidP="006509F9">
      <w:pPr>
        <w:ind w:firstLine="709"/>
        <w:jc w:val="both"/>
        <w:rPr>
          <w:sz w:val="28"/>
          <w:szCs w:val="28"/>
        </w:rPr>
      </w:pPr>
      <w:r w:rsidRPr="00DD1687">
        <w:rPr>
          <w:sz w:val="28"/>
          <w:szCs w:val="28"/>
        </w:rPr>
        <w:t>Молодым семьям - участникам Программы предоставляется дополнительная  социальная выплата за счет средств бюджета городского поселения «Город Вяземский» в размере 5% расчетной стоимости жилья, определяемой в соответствии с Подпрограммой "Обеспечение жильем молодых семей" Федеральной целевой программы "Жилище" на 201</w:t>
      </w:r>
      <w:r>
        <w:rPr>
          <w:sz w:val="28"/>
          <w:szCs w:val="28"/>
        </w:rPr>
        <w:t>5</w:t>
      </w:r>
      <w:r w:rsidRPr="00DD1687">
        <w:rPr>
          <w:sz w:val="28"/>
          <w:szCs w:val="28"/>
        </w:rPr>
        <w:t xml:space="preserve"> - 20</w:t>
      </w:r>
      <w:r>
        <w:rPr>
          <w:sz w:val="28"/>
          <w:szCs w:val="28"/>
        </w:rPr>
        <w:t>20</w:t>
      </w:r>
      <w:r w:rsidRPr="00DD1687">
        <w:rPr>
          <w:sz w:val="28"/>
          <w:szCs w:val="28"/>
        </w:rPr>
        <w:t xml:space="preserve"> годы", при рождении (усыновлении) одного ребенка для погашения части кредита или займа.</w:t>
      </w:r>
    </w:p>
    <w:p w:rsidR="00236B20" w:rsidRPr="00DD1687" w:rsidRDefault="00236B20" w:rsidP="006509F9">
      <w:pPr>
        <w:ind w:firstLine="709"/>
        <w:jc w:val="both"/>
        <w:rPr>
          <w:sz w:val="28"/>
          <w:szCs w:val="28"/>
        </w:rPr>
      </w:pPr>
      <w:proofErr w:type="gramStart"/>
      <w:r w:rsidRPr="00DD1687">
        <w:rPr>
          <w:sz w:val="28"/>
          <w:szCs w:val="28"/>
        </w:rPr>
        <w:lastRenderedPageBreak/>
        <w:t>Дополнительная социальная выплата предоставляется молодым семьям в соответствии с Положением о предоставлении молодым семьям - участникам подпрограммы "Обеспечение жильем молодых семей" федеральной целевой программы "Жилище" на 201</w:t>
      </w:r>
      <w:r>
        <w:rPr>
          <w:sz w:val="28"/>
          <w:szCs w:val="28"/>
        </w:rPr>
        <w:t>6</w:t>
      </w:r>
      <w:r w:rsidRPr="00DD1687">
        <w:rPr>
          <w:sz w:val="28"/>
          <w:szCs w:val="28"/>
        </w:rPr>
        <w:t xml:space="preserve"> - 20</w:t>
      </w:r>
      <w:r>
        <w:rPr>
          <w:sz w:val="28"/>
          <w:szCs w:val="28"/>
        </w:rPr>
        <w:t>20</w:t>
      </w:r>
      <w:r w:rsidRPr="00DD1687">
        <w:rPr>
          <w:sz w:val="28"/>
          <w:szCs w:val="28"/>
        </w:rPr>
        <w:t xml:space="preserve"> годы дополнительной социальной выплаты при рождении (усыновлении) одного ребенка, утвержденным постановлением главы администрации городского поселения «Город Вяземский» от </w:t>
      </w:r>
      <w:r w:rsidR="00BA4F97">
        <w:rPr>
          <w:sz w:val="28"/>
          <w:szCs w:val="28"/>
        </w:rPr>
        <w:t>30.03.2016</w:t>
      </w:r>
      <w:r w:rsidRPr="00DD1687">
        <w:rPr>
          <w:sz w:val="28"/>
          <w:szCs w:val="28"/>
        </w:rPr>
        <w:t xml:space="preserve"> № </w:t>
      </w:r>
      <w:r w:rsidR="00BA4F97">
        <w:rPr>
          <w:sz w:val="28"/>
          <w:szCs w:val="28"/>
        </w:rPr>
        <w:t>267</w:t>
      </w:r>
      <w:r w:rsidRPr="00DD1687">
        <w:rPr>
          <w:sz w:val="28"/>
          <w:szCs w:val="28"/>
        </w:rPr>
        <w:t xml:space="preserve"> «Об утверждении положения о предоставлении молодым семьям - участникам подпрограммы "Обеспечение жильем молодых семей</w:t>
      </w:r>
      <w:proofErr w:type="gramEnd"/>
      <w:r w:rsidRPr="00DD1687">
        <w:rPr>
          <w:sz w:val="28"/>
          <w:szCs w:val="28"/>
        </w:rPr>
        <w:t>" федеральной целевой программы "Жилище" на 201</w:t>
      </w:r>
      <w:r>
        <w:rPr>
          <w:sz w:val="28"/>
          <w:szCs w:val="28"/>
        </w:rPr>
        <w:t>6</w:t>
      </w:r>
      <w:r w:rsidRPr="00DD1687">
        <w:rPr>
          <w:sz w:val="28"/>
          <w:szCs w:val="28"/>
        </w:rPr>
        <w:t xml:space="preserve"> - 20</w:t>
      </w:r>
      <w:r>
        <w:rPr>
          <w:sz w:val="28"/>
          <w:szCs w:val="28"/>
        </w:rPr>
        <w:t>20</w:t>
      </w:r>
      <w:r w:rsidRPr="00DD1687">
        <w:rPr>
          <w:sz w:val="28"/>
          <w:szCs w:val="28"/>
        </w:rPr>
        <w:t xml:space="preserve"> годы дополнительной социальной выплаты при рождении (усыновлении) одного ребенка.</w:t>
      </w:r>
    </w:p>
    <w:p w:rsidR="00236B20" w:rsidRPr="00DD1687" w:rsidRDefault="00236B20" w:rsidP="00236B20">
      <w:pPr>
        <w:ind w:firstLine="708"/>
        <w:jc w:val="both"/>
        <w:rPr>
          <w:sz w:val="28"/>
          <w:szCs w:val="28"/>
        </w:rPr>
      </w:pPr>
      <w:proofErr w:type="gramStart"/>
      <w:r w:rsidRPr="00DD1687">
        <w:rPr>
          <w:sz w:val="28"/>
          <w:szCs w:val="28"/>
        </w:rPr>
        <w:t>В случае не выделения средств из федерального и краевого бюджетов на софинансирование Программы механизм реализации Программы может быть изменен.</w:t>
      </w:r>
      <w:proofErr w:type="gramEnd"/>
      <w:r w:rsidRPr="00DD1687">
        <w:rPr>
          <w:sz w:val="28"/>
          <w:szCs w:val="28"/>
        </w:rPr>
        <w:t xml:space="preserve"> Об изменении условий участия в Программе молодые семьи - участники Программы письменно уведомляются  администрацией  городского поселения «Город Вяземский».</w:t>
      </w:r>
    </w:p>
    <w:p w:rsidR="00236B20" w:rsidRPr="00DD1687" w:rsidRDefault="00236B20" w:rsidP="00236B20">
      <w:pPr>
        <w:rPr>
          <w:sz w:val="28"/>
          <w:szCs w:val="28"/>
        </w:rPr>
      </w:pPr>
    </w:p>
    <w:p w:rsidR="00236B20" w:rsidRPr="00DD1687" w:rsidRDefault="00236B20" w:rsidP="00236B20">
      <w:pPr>
        <w:ind w:firstLine="708"/>
        <w:jc w:val="both"/>
        <w:rPr>
          <w:b/>
          <w:bCs/>
          <w:sz w:val="28"/>
          <w:szCs w:val="28"/>
        </w:rPr>
      </w:pPr>
      <w:r w:rsidRPr="00DD1687">
        <w:rPr>
          <w:b/>
          <w:bCs/>
          <w:sz w:val="28"/>
          <w:szCs w:val="28"/>
        </w:rPr>
        <w:t xml:space="preserve">7. Порядок выделения и выплаты безвозмездной </w:t>
      </w:r>
      <w:r w:rsidRPr="00DD1687">
        <w:rPr>
          <w:b/>
          <w:sz w:val="28"/>
          <w:szCs w:val="28"/>
        </w:rPr>
        <w:t>социальной выплаты</w:t>
      </w:r>
      <w:r w:rsidRPr="00DD1687">
        <w:rPr>
          <w:b/>
          <w:bCs/>
          <w:sz w:val="28"/>
          <w:szCs w:val="28"/>
        </w:rPr>
        <w:t xml:space="preserve"> молодой семье на приобретение  жилья в городском поселении «Город Вяземский» на  рынке  жилья.</w:t>
      </w:r>
    </w:p>
    <w:p w:rsidR="00236B20" w:rsidRPr="00DD1687" w:rsidRDefault="00236B20" w:rsidP="00236B20">
      <w:pPr>
        <w:jc w:val="both"/>
        <w:rPr>
          <w:b/>
          <w:bCs/>
          <w:sz w:val="28"/>
          <w:szCs w:val="28"/>
        </w:rPr>
      </w:pPr>
    </w:p>
    <w:p w:rsidR="00236B20" w:rsidRPr="00DD1687" w:rsidRDefault="00236B20" w:rsidP="00236B20">
      <w:pPr>
        <w:widowControl w:val="0"/>
        <w:autoSpaceDE w:val="0"/>
        <w:autoSpaceDN w:val="0"/>
        <w:adjustRightInd w:val="0"/>
        <w:ind w:firstLine="540"/>
        <w:jc w:val="both"/>
        <w:rPr>
          <w:sz w:val="28"/>
          <w:szCs w:val="28"/>
        </w:rPr>
      </w:pPr>
      <w:r w:rsidRPr="00DD1687">
        <w:rPr>
          <w:sz w:val="28"/>
          <w:szCs w:val="28"/>
        </w:rPr>
        <w:tab/>
        <w:t xml:space="preserve">1. </w:t>
      </w:r>
      <w:proofErr w:type="gramStart"/>
      <w:r w:rsidRPr="00DD1687">
        <w:rPr>
          <w:sz w:val="28"/>
          <w:szCs w:val="28"/>
        </w:rPr>
        <w:t xml:space="preserve">Для участия в Программе в целях использования социальной выплаты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DD1687">
        <w:rPr>
          <w:sz w:val="28"/>
          <w:szCs w:val="28"/>
        </w:rPr>
        <w:t>экономкласса</w:t>
      </w:r>
      <w:proofErr w:type="spellEnd"/>
      <w:r w:rsidRPr="00DD1687">
        <w:rPr>
          <w:sz w:val="28"/>
          <w:szCs w:val="28"/>
        </w:rPr>
        <w:t xml:space="preserve"> на первичном рынке жилья) (далее - договор на жилое помещение); для оплаты цены договора строительного подряда на строительство индивидуального жилого дома;</w:t>
      </w:r>
      <w:proofErr w:type="gramEnd"/>
      <w:r w:rsidRPr="00DD1687">
        <w:rPr>
          <w:sz w:val="28"/>
          <w:szCs w:val="28"/>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DD1687">
        <w:rPr>
          <w:sz w:val="28"/>
          <w:szCs w:val="28"/>
        </w:rPr>
        <w:t>уплаты</w:t>
      </w:r>
      <w:proofErr w:type="gramEnd"/>
      <w:r w:rsidRPr="00DD1687">
        <w:rPr>
          <w:sz w:val="28"/>
          <w:szCs w:val="28"/>
        </w:rPr>
        <w:t xml:space="preserve">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bookmarkStart w:id="4" w:name="Par3997"/>
      <w:bookmarkEnd w:id="4"/>
      <w:r w:rsidR="00A07FC6">
        <w:rPr>
          <w:sz w:val="28"/>
          <w:szCs w:val="28"/>
        </w:rPr>
        <w:t xml:space="preserve"> </w:t>
      </w:r>
      <w:proofErr w:type="gramStart"/>
      <w:r w:rsidRPr="00DD1687">
        <w:rPr>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D1687">
        <w:rPr>
          <w:sz w:val="28"/>
          <w:szCs w:val="28"/>
        </w:rPr>
        <w:t>экономкласса</w:t>
      </w:r>
      <w:proofErr w:type="spellEnd"/>
      <w:r w:rsidRPr="00DD1687">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молодая семья подает в орган местного самоуправления по месту жительства следующие документы:</w:t>
      </w:r>
      <w:proofErr w:type="gramEnd"/>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xml:space="preserve">а) заявление по форме, приведенной в </w:t>
      </w:r>
      <w:hyperlink w:anchor="Par4203" w:history="1">
        <w:r w:rsidRPr="00DD1687">
          <w:rPr>
            <w:sz w:val="28"/>
            <w:szCs w:val="28"/>
          </w:rPr>
          <w:t>приложении N 1</w:t>
        </w:r>
      </w:hyperlink>
      <w:r w:rsidRPr="00DD1687">
        <w:rPr>
          <w:sz w:val="28"/>
          <w:szCs w:val="28"/>
        </w:rPr>
        <w:t>, в 2 экземплярах (один экземпляр возвращается заявителю с указанием даты принятия заявления и приложенных к нему документов);</w:t>
      </w:r>
    </w:p>
    <w:p w:rsidR="00236B20" w:rsidRPr="00DD1687" w:rsidRDefault="00236B20" w:rsidP="006509F9">
      <w:pPr>
        <w:widowControl w:val="0"/>
        <w:autoSpaceDE w:val="0"/>
        <w:autoSpaceDN w:val="0"/>
        <w:adjustRightInd w:val="0"/>
        <w:ind w:firstLine="709"/>
        <w:jc w:val="both"/>
        <w:rPr>
          <w:sz w:val="28"/>
          <w:szCs w:val="28"/>
        </w:rPr>
      </w:pPr>
      <w:bookmarkStart w:id="5" w:name="Par4038"/>
      <w:bookmarkEnd w:id="5"/>
      <w:r w:rsidRPr="00DD1687">
        <w:rPr>
          <w:sz w:val="28"/>
          <w:szCs w:val="28"/>
        </w:rPr>
        <w:lastRenderedPageBreak/>
        <w:t>б) копия документов, удостоверяющих личность каждого члена семьи;</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в) копия свидетельства о браке (на неполную семью не распространяется);</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г) документ, подтверждающий признание молодой семьи нуждающейся в жилых помещениях;</w:t>
      </w:r>
    </w:p>
    <w:p w:rsidR="00236B20" w:rsidRPr="00DD1687" w:rsidRDefault="00236B20" w:rsidP="006509F9">
      <w:pPr>
        <w:widowControl w:val="0"/>
        <w:autoSpaceDE w:val="0"/>
        <w:autoSpaceDN w:val="0"/>
        <w:adjustRightInd w:val="0"/>
        <w:ind w:firstLine="709"/>
        <w:jc w:val="both"/>
        <w:rPr>
          <w:sz w:val="28"/>
          <w:szCs w:val="28"/>
        </w:rPr>
      </w:pPr>
      <w:bookmarkStart w:id="6" w:name="Par4041"/>
      <w:bookmarkEnd w:id="6"/>
      <w:proofErr w:type="spellStart"/>
      <w:proofErr w:type="gramStart"/>
      <w:r w:rsidRPr="00DD1687">
        <w:rPr>
          <w:sz w:val="28"/>
          <w:szCs w:val="28"/>
        </w:rPr>
        <w:t>д</w:t>
      </w:r>
      <w:proofErr w:type="spellEnd"/>
      <w:r w:rsidRPr="00DD1687">
        <w:rPr>
          <w:sz w:val="28"/>
          <w:szCs w:val="28"/>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236B20" w:rsidRPr="00DD1687" w:rsidRDefault="00236B20" w:rsidP="006509F9">
      <w:pPr>
        <w:widowControl w:val="0"/>
        <w:autoSpaceDE w:val="0"/>
        <w:autoSpaceDN w:val="0"/>
        <w:adjustRightInd w:val="0"/>
        <w:ind w:firstLine="709"/>
        <w:jc w:val="both"/>
        <w:rPr>
          <w:sz w:val="28"/>
          <w:szCs w:val="28"/>
        </w:rPr>
      </w:pPr>
      <w:bookmarkStart w:id="7" w:name="Par4042"/>
      <w:bookmarkEnd w:id="7"/>
      <w:r w:rsidRPr="00DD1687">
        <w:rPr>
          <w:sz w:val="28"/>
          <w:szCs w:val="28"/>
        </w:rPr>
        <w:t xml:space="preserve">2. </w:t>
      </w:r>
      <w:proofErr w:type="gramStart"/>
      <w:r w:rsidRPr="00DD1687">
        <w:rPr>
          <w:sz w:val="28"/>
          <w:szCs w:val="28"/>
        </w:rPr>
        <w:t>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орган местного самоуправления по</w:t>
      </w:r>
      <w:proofErr w:type="gramEnd"/>
      <w:r w:rsidRPr="00DD1687">
        <w:rPr>
          <w:sz w:val="28"/>
          <w:szCs w:val="28"/>
        </w:rPr>
        <w:t xml:space="preserve"> месту жительства следующие документы: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xml:space="preserve">а) заявление по форме, приведенной в </w:t>
      </w:r>
      <w:hyperlink w:anchor="Par4203" w:history="1">
        <w:r w:rsidRPr="00DD1687">
          <w:rPr>
            <w:sz w:val="28"/>
            <w:szCs w:val="28"/>
          </w:rPr>
          <w:t>приложении N 1</w:t>
        </w:r>
      </w:hyperlink>
      <w:r w:rsidRPr="00DD1687">
        <w:rPr>
          <w:sz w:val="28"/>
          <w:szCs w:val="28"/>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236B20" w:rsidRPr="00DD1687" w:rsidRDefault="00236B20" w:rsidP="006509F9">
      <w:pPr>
        <w:widowControl w:val="0"/>
        <w:autoSpaceDE w:val="0"/>
        <w:autoSpaceDN w:val="0"/>
        <w:adjustRightInd w:val="0"/>
        <w:ind w:firstLine="709"/>
        <w:jc w:val="both"/>
        <w:rPr>
          <w:sz w:val="28"/>
          <w:szCs w:val="28"/>
        </w:rPr>
      </w:pPr>
      <w:bookmarkStart w:id="8" w:name="Par4044"/>
      <w:bookmarkEnd w:id="8"/>
      <w:r w:rsidRPr="00DD1687">
        <w:rPr>
          <w:sz w:val="28"/>
          <w:szCs w:val="28"/>
        </w:rPr>
        <w:t>б) копии документов, удостоверяющих личность каждого члена семьи;</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в) копия свидетельства о браке (на неполную семью не распространяется);</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236B20" w:rsidRPr="00DD1687" w:rsidRDefault="00236B20" w:rsidP="006509F9">
      <w:pPr>
        <w:widowControl w:val="0"/>
        <w:autoSpaceDE w:val="0"/>
        <w:autoSpaceDN w:val="0"/>
        <w:adjustRightInd w:val="0"/>
        <w:ind w:firstLine="709"/>
        <w:jc w:val="both"/>
        <w:rPr>
          <w:sz w:val="28"/>
          <w:szCs w:val="28"/>
        </w:rPr>
      </w:pPr>
      <w:bookmarkStart w:id="9" w:name="Par4047"/>
      <w:bookmarkEnd w:id="9"/>
      <w:proofErr w:type="spellStart"/>
      <w:r w:rsidRPr="00DD1687">
        <w:rPr>
          <w:sz w:val="28"/>
          <w:szCs w:val="28"/>
        </w:rPr>
        <w:t>д</w:t>
      </w:r>
      <w:proofErr w:type="spellEnd"/>
      <w:r w:rsidRPr="00DD1687">
        <w:rPr>
          <w:sz w:val="28"/>
          <w:szCs w:val="28"/>
        </w:rPr>
        <w:t>) копия кредитного договора;</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е) документ, подтверждающий, что молодая семья была признана нуждающейся в жилом помещении на момент заключения креди</w:t>
      </w:r>
      <w:r w:rsidR="001C57AE">
        <w:rPr>
          <w:sz w:val="28"/>
          <w:szCs w:val="28"/>
        </w:rPr>
        <w:t>тного договора (договора займа)</w:t>
      </w:r>
      <w:r w:rsidRPr="00DD1687">
        <w:rPr>
          <w:sz w:val="28"/>
          <w:szCs w:val="28"/>
        </w:rPr>
        <w:t>;</w:t>
      </w:r>
    </w:p>
    <w:p w:rsidR="00236B20" w:rsidRPr="00DD1687" w:rsidRDefault="00236B20" w:rsidP="006509F9">
      <w:pPr>
        <w:widowControl w:val="0"/>
        <w:autoSpaceDE w:val="0"/>
        <w:autoSpaceDN w:val="0"/>
        <w:adjustRightInd w:val="0"/>
        <w:ind w:firstLine="709"/>
        <w:jc w:val="both"/>
        <w:rPr>
          <w:sz w:val="28"/>
          <w:szCs w:val="28"/>
        </w:rPr>
      </w:pPr>
      <w:bookmarkStart w:id="10" w:name="Par4049"/>
      <w:bookmarkEnd w:id="10"/>
      <w:r w:rsidRPr="00DD1687">
        <w:rPr>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36B20" w:rsidRPr="00DD1687" w:rsidRDefault="00236B20" w:rsidP="006509F9">
      <w:pPr>
        <w:ind w:firstLine="709"/>
        <w:jc w:val="both"/>
        <w:rPr>
          <w:sz w:val="28"/>
          <w:szCs w:val="28"/>
        </w:rPr>
      </w:pPr>
      <w:r w:rsidRPr="00DD1687">
        <w:rPr>
          <w:sz w:val="28"/>
          <w:szCs w:val="28"/>
        </w:rPr>
        <w:t>Документы, указанные в пункте 1, 2</w:t>
      </w:r>
      <w:r w:rsidR="00C14453">
        <w:rPr>
          <w:sz w:val="28"/>
          <w:szCs w:val="28"/>
        </w:rPr>
        <w:t xml:space="preserve"> данного раздела</w:t>
      </w:r>
      <w:r w:rsidRPr="00DD1687">
        <w:rPr>
          <w:sz w:val="28"/>
          <w:szCs w:val="28"/>
        </w:rPr>
        <w:t xml:space="preserve">, от заявителя принимает секретарь городской комиссии.  Комиссия городского поселения проводит проверку сведений, содержащихся в документах, представленных молодыми семьями, и в 10-дневный срок </w:t>
      </w:r>
      <w:proofErr w:type="gramStart"/>
      <w:r w:rsidRPr="00DD1687">
        <w:rPr>
          <w:sz w:val="28"/>
          <w:szCs w:val="28"/>
        </w:rPr>
        <w:t>с даты предоставления</w:t>
      </w:r>
      <w:proofErr w:type="gramEnd"/>
      <w:r w:rsidRPr="00DD1687">
        <w:rPr>
          <w:sz w:val="28"/>
          <w:szCs w:val="28"/>
        </w:rPr>
        <w:t xml:space="preserve"> документов принимает решение о признании либо об отказе в признании молодой семьи участницей Программы. О принятом решении комиссии молодая семья письменно уведомляется  администрацией городского поселения «Город Вяземский» в 5-дневный срок.</w:t>
      </w:r>
    </w:p>
    <w:p w:rsidR="00236B20" w:rsidRPr="00DD1687" w:rsidRDefault="00236B20" w:rsidP="006509F9">
      <w:pPr>
        <w:ind w:firstLine="709"/>
        <w:jc w:val="both"/>
        <w:rPr>
          <w:sz w:val="28"/>
          <w:szCs w:val="28"/>
        </w:rPr>
      </w:pPr>
      <w:r w:rsidRPr="00DD1687">
        <w:rPr>
          <w:sz w:val="28"/>
          <w:szCs w:val="28"/>
        </w:rPr>
        <w:t>3. Основаниями для отказа в признании молодой семьи участницей Программы являются:</w:t>
      </w:r>
    </w:p>
    <w:p w:rsidR="00236B20" w:rsidRPr="00DD1687" w:rsidRDefault="00236B20" w:rsidP="006509F9">
      <w:pPr>
        <w:ind w:firstLine="709"/>
        <w:jc w:val="both"/>
        <w:rPr>
          <w:sz w:val="28"/>
          <w:szCs w:val="28"/>
        </w:rPr>
      </w:pPr>
      <w:r w:rsidRPr="00DD1687">
        <w:rPr>
          <w:sz w:val="28"/>
          <w:szCs w:val="28"/>
        </w:rPr>
        <w:lastRenderedPageBreak/>
        <w:t>а)  несоответствие молодой семьи требованиям, указанным в разделе 4 Программы;</w:t>
      </w:r>
    </w:p>
    <w:p w:rsidR="00236B20" w:rsidRPr="00DD1687" w:rsidRDefault="00236B20" w:rsidP="006509F9">
      <w:pPr>
        <w:ind w:firstLine="709"/>
        <w:jc w:val="both"/>
        <w:rPr>
          <w:sz w:val="28"/>
          <w:szCs w:val="28"/>
        </w:rPr>
      </w:pPr>
      <w:r w:rsidRPr="00DD1687">
        <w:rPr>
          <w:sz w:val="28"/>
          <w:szCs w:val="28"/>
        </w:rPr>
        <w:t>б) непредставление или представление не в полном объеме документов, указанных в пункте 1, 2</w:t>
      </w:r>
      <w:r w:rsidR="00C14453">
        <w:rPr>
          <w:sz w:val="28"/>
          <w:szCs w:val="28"/>
        </w:rPr>
        <w:t xml:space="preserve"> раздела 7</w:t>
      </w:r>
      <w:r w:rsidRPr="00DD1687">
        <w:rPr>
          <w:sz w:val="28"/>
          <w:szCs w:val="28"/>
        </w:rPr>
        <w:t xml:space="preserve"> Программы;</w:t>
      </w:r>
    </w:p>
    <w:p w:rsidR="00236B20" w:rsidRPr="00DD1687" w:rsidRDefault="00236B20" w:rsidP="006509F9">
      <w:pPr>
        <w:ind w:firstLine="709"/>
        <w:jc w:val="both"/>
        <w:rPr>
          <w:sz w:val="28"/>
          <w:szCs w:val="28"/>
        </w:rPr>
      </w:pPr>
      <w:r w:rsidRPr="00DD1687">
        <w:rPr>
          <w:sz w:val="28"/>
          <w:szCs w:val="28"/>
        </w:rPr>
        <w:t>в)  недостоверность сведений, содержащихся в представленных документах;</w:t>
      </w:r>
    </w:p>
    <w:p w:rsidR="00236B20" w:rsidRPr="00DD1687" w:rsidRDefault="00236B20" w:rsidP="006509F9">
      <w:pPr>
        <w:ind w:firstLine="709"/>
        <w:jc w:val="both"/>
        <w:rPr>
          <w:sz w:val="28"/>
          <w:szCs w:val="28"/>
        </w:rPr>
      </w:pPr>
      <w:r w:rsidRPr="00DD1687">
        <w:rPr>
          <w:sz w:val="28"/>
          <w:szCs w:val="28"/>
        </w:rPr>
        <w:t xml:space="preserve">г) ранее реализованное право на улучшение жилищных условий с использованием социальной выплаты или иной формы поддержки за счет средств </w:t>
      </w:r>
      <w:proofErr w:type="gramStart"/>
      <w:r w:rsidRPr="00DD1687">
        <w:rPr>
          <w:sz w:val="28"/>
          <w:szCs w:val="28"/>
        </w:rPr>
        <w:t>муниципального</w:t>
      </w:r>
      <w:proofErr w:type="gramEnd"/>
      <w:r w:rsidRPr="00DD1687">
        <w:rPr>
          <w:sz w:val="28"/>
          <w:szCs w:val="28"/>
        </w:rPr>
        <w:t xml:space="preserve"> и других бюджетов.</w:t>
      </w:r>
    </w:p>
    <w:p w:rsidR="00236B20" w:rsidRPr="00DD1687" w:rsidRDefault="00236B20" w:rsidP="006509F9">
      <w:pPr>
        <w:ind w:firstLine="709"/>
        <w:jc w:val="both"/>
        <w:rPr>
          <w:sz w:val="28"/>
          <w:szCs w:val="28"/>
        </w:rPr>
      </w:pPr>
      <w:r w:rsidRPr="00DD1687">
        <w:rPr>
          <w:sz w:val="28"/>
          <w:szCs w:val="28"/>
        </w:rPr>
        <w:t>Отдел коммунального хозяйства, благоустройства, транспорта, связи и социально-жилищной политики администрации городского поселения «Город Вяземский» формирует списки молодых семей для участия в Программе.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236B20" w:rsidRPr="00DD1687" w:rsidRDefault="00236B20" w:rsidP="006509F9">
      <w:pPr>
        <w:ind w:firstLine="709"/>
        <w:jc w:val="both"/>
        <w:rPr>
          <w:sz w:val="28"/>
          <w:szCs w:val="28"/>
        </w:rPr>
      </w:pPr>
      <w:r w:rsidRPr="00DD1687">
        <w:rPr>
          <w:sz w:val="28"/>
          <w:szCs w:val="28"/>
        </w:rPr>
        <w:t>Сформированные списки молодых семей для участия в Программе рассматриваются и утверждаются решением комиссии городского поселения «Город Вяземский».</w:t>
      </w:r>
    </w:p>
    <w:p w:rsidR="00236B20" w:rsidRPr="00DD1687" w:rsidRDefault="00236B20" w:rsidP="006509F9">
      <w:pPr>
        <w:ind w:firstLine="709"/>
        <w:jc w:val="both"/>
        <w:rPr>
          <w:sz w:val="28"/>
          <w:szCs w:val="28"/>
        </w:rPr>
      </w:pPr>
      <w:r w:rsidRPr="00DD1687">
        <w:rPr>
          <w:sz w:val="28"/>
          <w:szCs w:val="28"/>
        </w:rPr>
        <w:t xml:space="preserve"> Комиссия городского поселения направляет списки молодых семей в орган исполнительной власти Хабаровского края для утверждения.</w:t>
      </w:r>
    </w:p>
    <w:p w:rsidR="00236B20" w:rsidRPr="00DD1687" w:rsidRDefault="00236B20" w:rsidP="006509F9">
      <w:pPr>
        <w:ind w:firstLine="709"/>
        <w:jc w:val="both"/>
        <w:rPr>
          <w:sz w:val="28"/>
          <w:szCs w:val="28"/>
        </w:rPr>
      </w:pPr>
      <w:r w:rsidRPr="00DD1687">
        <w:rPr>
          <w:sz w:val="28"/>
          <w:szCs w:val="28"/>
        </w:rPr>
        <w:t>Доводит до сведения молодых семей - участников Программы, изъявивших желание получить социальную выплату в планируемом году, решение органа исполнительной власти Хабаровского края по вопросу о включении их в указанные списки.</w:t>
      </w:r>
    </w:p>
    <w:p w:rsidR="00236B20" w:rsidRPr="00DD1687" w:rsidRDefault="00236B20" w:rsidP="006509F9">
      <w:pPr>
        <w:ind w:firstLine="709"/>
        <w:jc w:val="both"/>
        <w:rPr>
          <w:sz w:val="28"/>
          <w:szCs w:val="28"/>
        </w:rPr>
      </w:pPr>
      <w:r w:rsidRPr="00DD1687">
        <w:rPr>
          <w:sz w:val="28"/>
          <w:szCs w:val="28"/>
        </w:rPr>
        <w:t>4. В качестве механизма доведения социальной выплаты до молодой семьи используется свидетельство (приложение № 2) на строительство или приобретение жилья (далее - свидетельство).</w:t>
      </w:r>
    </w:p>
    <w:p w:rsidR="00236B20" w:rsidRPr="00DD1687" w:rsidRDefault="00236B20" w:rsidP="006509F9">
      <w:pPr>
        <w:ind w:firstLine="709"/>
        <w:jc w:val="both"/>
        <w:rPr>
          <w:sz w:val="28"/>
          <w:szCs w:val="28"/>
        </w:rPr>
      </w:pPr>
      <w:r w:rsidRPr="00DD1687">
        <w:rPr>
          <w:sz w:val="28"/>
          <w:szCs w:val="28"/>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236B20" w:rsidRPr="00DD1687" w:rsidRDefault="00236B20" w:rsidP="006509F9">
      <w:pPr>
        <w:ind w:firstLine="709"/>
        <w:jc w:val="both"/>
        <w:rPr>
          <w:sz w:val="28"/>
          <w:szCs w:val="28"/>
        </w:rPr>
      </w:pPr>
      <w:r w:rsidRPr="00DD1687">
        <w:rPr>
          <w:sz w:val="28"/>
          <w:szCs w:val="28"/>
        </w:rPr>
        <w:t xml:space="preserve">Срок действия свидетельства на получение социальной выплаты составляет не более 7 месяцев </w:t>
      </w:r>
      <w:proofErr w:type="gramStart"/>
      <w:r w:rsidRPr="00DD1687">
        <w:rPr>
          <w:sz w:val="28"/>
          <w:szCs w:val="28"/>
        </w:rPr>
        <w:t>с даты выдачи</w:t>
      </w:r>
      <w:proofErr w:type="gramEnd"/>
      <w:r w:rsidRPr="00DD1687">
        <w:rPr>
          <w:sz w:val="28"/>
          <w:szCs w:val="28"/>
        </w:rPr>
        <w:t>, указанной в этом свидетельстве.</w:t>
      </w:r>
    </w:p>
    <w:p w:rsidR="00236B20" w:rsidRPr="00DD1687" w:rsidRDefault="00236B20" w:rsidP="006509F9">
      <w:pPr>
        <w:ind w:firstLine="709"/>
        <w:jc w:val="both"/>
        <w:rPr>
          <w:sz w:val="28"/>
          <w:szCs w:val="28"/>
        </w:rPr>
      </w:pPr>
      <w:r w:rsidRPr="00DD1687">
        <w:rPr>
          <w:sz w:val="28"/>
          <w:szCs w:val="28"/>
        </w:rPr>
        <w:t>Отдел коммунального хозяйства, благоустройства, транспорта, связи и социально-жилищной политики администрации городского поселения «Город Вяземский»  по мере поступления бюджетных средств, предназначенных для предоставления социальных выплат, производит оформление свидетельств молодым семьям в порядке очередности, определенной списком молодых семей, утвержденным администрацией городского поселения.</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xml:space="preserve">Для получения свидетельства молодая семья - претендент на получение социальной выплаты в соответствующем </w:t>
      </w:r>
      <w:r w:rsidRPr="00357E4F">
        <w:rPr>
          <w:sz w:val="28"/>
          <w:szCs w:val="28"/>
        </w:rPr>
        <w:t xml:space="preserve">году в течение </w:t>
      </w:r>
      <w:r w:rsidR="00201EC4" w:rsidRPr="00357E4F">
        <w:rPr>
          <w:sz w:val="28"/>
          <w:szCs w:val="28"/>
        </w:rPr>
        <w:t>15 рабочих дней</w:t>
      </w:r>
      <w:r w:rsidRPr="00DD1687">
        <w:rPr>
          <w:sz w:val="28"/>
          <w:szCs w:val="28"/>
        </w:rPr>
        <w:t xml:space="preserve"> после получения уведомления о необходимости </w:t>
      </w:r>
      <w:r w:rsidRPr="00DD1687">
        <w:rPr>
          <w:sz w:val="28"/>
          <w:szCs w:val="28"/>
        </w:rPr>
        <w:lastRenderedPageBreak/>
        <w:t>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следующие документы: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в случае использования социальных выплат в соответствии с пунктом 6.1 Программы, документы предусмотренные подпунктами «б» - «</w:t>
      </w:r>
      <w:proofErr w:type="spellStart"/>
      <w:r w:rsidRPr="00DD1687">
        <w:rPr>
          <w:sz w:val="28"/>
          <w:szCs w:val="28"/>
        </w:rPr>
        <w:t>д</w:t>
      </w:r>
      <w:proofErr w:type="spellEnd"/>
      <w:r w:rsidRPr="00DD1687">
        <w:rPr>
          <w:sz w:val="28"/>
          <w:szCs w:val="28"/>
        </w:rPr>
        <w:t>» пункта 6.1 Программы;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в случае использования социальных выплат в соответствии с пунктом 6.2 Программы, документы предусмотренные подпунктами «б» - «</w:t>
      </w:r>
      <w:proofErr w:type="spellStart"/>
      <w:r w:rsidRPr="00DD1687">
        <w:rPr>
          <w:sz w:val="28"/>
          <w:szCs w:val="28"/>
        </w:rPr>
        <w:t>д</w:t>
      </w:r>
      <w:proofErr w:type="spellEnd"/>
      <w:r w:rsidRPr="00DD1687">
        <w:rPr>
          <w:sz w:val="28"/>
          <w:szCs w:val="28"/>
        </w:rPr>
        <w:t>» и «ж» пункта 6.2 Программы.</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следующим требованиям:</w:t>
      </w:r>
    </w:p>
    <w:p w:rsidR="00236B20" w:rsidRPr="00DD1687" w:rsidRDefault="00236B20" w:rsidP="006509F9">
      <w:pPr>
        <w:widowControl w:val="0"/>
        <w:autoSpaceDE w:val="0"/>
        <w:autoSpaceDN w:val="0"/>
        <w:adjustRightInd w:val="0"/>
        <w:ind w:firstLine="709"/>
        <w:jc w:val="both"/>
        <w:rPr>
          <w:sz w:val="28"/>
          <w:szCs w:val="28"/>
        </w:rPr>
      </w:pPr>
      <w:r w:rsidRPr="00DD1687">
        <w:rPr>
          <w:sz w:val="28"/>
          <w:szCs w:val="28"/>
        </w:rPr>
        <w:t>- приобретаемое жилое помещение (создаваемый объект индивидуального жилищного строительства) должно находиться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236B20" w:rsidRDefault="00236B20" w:rsidP="006509F9">
      <w:pPr>
        <w:widowControl w:val="0"/>
        <w:autoSpaceDE w:val="0"/>
        <w:autoSpaceDN w:val="0"/>
        <w:adjustRightInd w:val="0"/>
        <w:ind w:firstLine="709"/>
        <w:jc w:val="both"/>
        <w:rPr>
          <w:sz w:val="28"/>
          <w:szCs w:val="28"/>
        </w:rPr>
      </w:pPr>
      <w:proofErr w:type="gramStart"/>
      <w:r w:rsidRPr="00DD1687">
        <w:rPr>
          <w:sz w:val="28"/>
          <w:szCs w:val="28"/>
        </w:rPr>
        <w:t xml:space="preserve">- </w:t>
      </w:r>
      <w:r w:rsidR="001D7B90">
        <w:rPr>
          <w:sz w:val="28"/>
          <w:szCs w:val="28"/>
        </w:rPr>
        <w:t xml:space="preserve">в случае использования социальной выплаты в соответствии с подпунктами </w:t>
      </w:r>
      <w:r w:rsidR="00136E7B">
        <w:rPr>
          <w:sz w:val="28"/>
          <w:szCs w:val="28"/>
        </w:rPr>
        <w:t>«а» - «</w:t>
      </w:r>
      <w:proofErr w:type="spellStart"/>
      <w:r w:rsidR="00136E7B">
        <w:rPr>
          <w:sz w:val="28"/>
          <w:szCs w:val="28"/>
        </w:rPr>
        <w:t>д</w:t>
      </w:r>
      <w:proofErr w:type="spellEnd"/>
      <w:r w:rsidR="00136E7B">
        <w:rPr>
          <w:sz w:val="28"/>
          <w:szCs w:val="28"/>
        </w:rPr>
        <w:t xml:space="preserve">» раздела 6 </w:t>
      </w:r>
      <w:r w:rsidR="00194798">
        <w:rPr>
          <w:sz w:val="28"/>
          <w:szCs w:val="28"/>
        </w:rPr>
        <w:t>П</w:t>
      </w:r>
      <w:r w:rsidR="00136E7B">
        <w:rPr>
          <w:sz w:val="28"/>
          <w:szCs w:val="28"/>
        </w:rPr>
        <w:t xml:space="preserve">рограммы </w:t>
      </w:r>
      <w:r w:rsidRPr="00DD1687">
        <w:rPr>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w:t>
      </w:r>
      <w:proofErr w:type="gramEnd"/>
      <w:r w:rsidRPr="00DD1687">
        <w:rPr>
          <w:sz w:val="28"/>
          <w:szCs w:val="28"/>
        </w:rPr>
        <w:t xml:space="preserve"> в жилых помещениях в месте при</w:t>
      </w:r>
      <w:r w:rsidR="00194798">
        <w:rPr>
          <w:sz w:val="28"/>
          <w:szCs w:val="28"/>
        </w:rPr>
        <w:t>обретения (строительства) жилья;</w:t>
      </w:r>
    </w:p>
    <w:p w:rsidR="00194798" w:rsidRPr="00DD1687" w:rsidRDefault="00194798" w:rsidP="006509F9">
      <w:pPr>
        <w:widowControl w:val="0"/>
        <w:autoSpaceDE w:val="0"/>
        <w:autoSpaceDN w:val="0"/>
        <w:adjustRightInd w:val="0"/>
        <w:ind w:firstLine="709"/>
        <w:jc w:val="both"/>
        <w:rPr>
          <w:sz w:val="28"/>
          <w:szCs w:val="28"/>
        </w:rPr>
      </w:pPr>
      <w:proofErr w:type="gramStart"/>
      <w:r>
        <w:rPr>
          <w:sz w:val="28"/>
          <w:szCs w:val="28"/>
        </w:rPr>
        <w:t>- в случае использования социальной выплаты в соответствии с подпунктами «е» раздела 6 Программы общая площадь приобретаемого жилого помещения (строящегося жилого дома)</w:t>
      </w:r>
      <w:r w:rsidR="00FE0D89">
        <w:rPr>
          <w:sz w:val="28"/>
          <w:szCs w:val="28"/>
        </w:rPr>
        <w:t xml:space="preserve"> </w:t>
      </w:r>
      <w:r>
        <w:rPr>
          <w:sz w:val="28"/>
          <w:szCs w:val="28"/>
        </w:rPr>
        <w:t>в расчете на каждого члена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w:t>
      </w:r>
      <w:proofErr w:type="gramEnd"/>
      <w:r>
        <w:rPr>
          <w:sz w:val="28"/>
          <w:szCs w:val="28"/>
        </w:rPr>
        <w:t xml:space="preserve"> </w:t>
      </w:r>
      <w:proofErr w:type="gramStart"/>
      <w:r>
        <w:rPr>
          <w:sz w:val="28"/>
          <w:szCs w:val="28"/>
        </w:rPr>
        <w:t>качестве</w:t>
      </w:r>
      <w:proofErr w:type="gramEnd"/>
      <w:r>
        <w:rPr>
          <w:sz w:val="28"/>
          <w:szCs w:val="28"/>
        </w:rPr>
        <w:t xml:space="preserve"> нуждающихся в жилых помещениях в месте приобретения жилого помещения или строительства жилого</w:t>
      </w:r>
      <w:r w:rsidR="00C001CA">
        <w:rPr>
          <w:sz w:val="28"/>
          <w:szCs w:val="28"/>
        </w:rPr>
        <w:t xml:space="preserve"> дома.</w:t>
      </w:r>
    </w:p>
    <w:p w:rsidR="00236B20" w:rsidRPr="00DD1687" w:rsidRDefault="00236B20" w:rsidP="006509F9">
      <w:pPr>
        <w:ind w:firstLine="709"/>
        <w:jc w:val="both"/>
        <w:rPr>
          <w:sz w:val="28"/>
          <w:szCs w:val="28"/>
        </w:rPr>
      </w:pPr>
      <w:r w:rsidRPr="00DD1687">
        <w:rPr>
          <w:sz w:val="28"/>
          <w:szCs w:val="28"/>
        </w:rPr>
        <w:t xml:space="preserve">Полученное свидетельство сдается его владельцем в течение </w:t>
      </w:r>
      <w:r>
        <w:rPr>
          <w:sz w:val="28"/>
          <w:szCs w:val="28"/>
        </w:rPr>
        <w:t>1</w:t>
      </w:r>
      <w:bookmarkStart w:id="11" w:name="_GoBack"/>
      <w:bookmarkEnd w:id="11"/>
      <w:r w:rsidRPr="00DD1687">
        <w:rPr>
          <w:sz w:val="28"/>
          <w:szCs w:val="28"/>
        </w:rPr>
        <w:t xml:space="preserve"> месяцев </w:t>
      </w:r>
      <w:proofErr w:type="gramStart"/>
      <w:r w:rsidRPr="00DD1687">
        <w:rPr>
          <w:sz w:val="28"/>
          <w:szCs w:val="28"/>
        </w:rPr>
        <w:t>с даты</w:t>
      </w:r>
      <w:proofErr w:type="gramEnd"/>
      <w:r w:rsidRPr="00DD1687">
        <w:rPr>
          <w:sz w:val="28"/>
          <w:szCs w:val="28"/>
        </w:rPr>
        <w:t xml:space="preserve"> его выдачи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тем банком, который прошел отбор для участия в Программе.</w:t>
      </w:r>
    </w:p>
    <w:p w:rsidR="00236B20" w:rsidRPr="00DD1687" w:rsidRDefault="00236B20" w:rsidP="00236B20">
      <w:pPr>
        <w:pStyle w:val="ConsPlusNormal"/>
        <w:widowControl/>
        <w:ind w:firstLine="708"/>
        <w:jc w:val="both"/>
        <w:rPr>
          <w:rFonts w:ascii="Times New Roman" w:hAnsi="Times New Roman" w:cs="Times New Roman"/>
          <w:sz w:val="28"/>
          <w:szCs w:val="28"/>
        </w:rPr>
      </w:pPr>
      <w:proofErr w:type="gramStart"/>
      <w:r w:rsidRPr="00DD1687">
        <w:rPr>
          <w:rFonts w:ascii="Times New Roman" w:hAnsi="Times New Roman" w:cs="Times New Roman"/>
          <w:sz w:val="28"/>
          <w:szCs w:val="28"/>
        </w:rPr>
        <w:lastRenderedPageBreak/>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дом в части, превышающей размер предоставляемой социальной выплаты.</w:t>
      </w:r>
      <w:proofErr w:type="gramEnd"/>
    </w:p>
    <w:p w:rsidR="00236B20" w:rsidRPr="00DD1687" w:rsidRDefault="00236B20" w:rsidP="00236B20">
      <w:pPr>
        <w:pStyle w:val="ConsPlusNormal"/>
        <w:widowControl/>
        <w:ind w:firstLine="708"/>
        <w:jc w:val="both"/>
        <w:rPr>
          <w:rFonts w:ascii="Times New Roman" w:hAnsi="Times New Roman" w:cs="Times New Roman"/>
          <w:sz w:val="28"/>
          <w:szCs w:val="28"/>
        </w:rPr>
      </w:pPr>
      <w:proofErr w:type="gramStart"/>
      <w:r w:rsidRPr="00DD1687">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выдавшего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DD1687">
        <w:rPr>
          <w:rFonts w:ascii="Times New Roman" w:hAnsi="Times New Roman" w:cs="Times New Roman"/>
          <w:sz w:val="28"/>
          <w:szCs w:val="28"/>
        </w:rPr>
        <w:t xml:space="preserve"> определяется порядок уплаты суммы, превышающей размер предоставляемой социальной выплаты.</w:t>
      </w:r>
    </w:p>
    <w:p w:rsidR="00236B20" w:rsidRPr="00DD1687" w:rsidRDefault="00236B20" w:rsidP="00236B20">
      <w:pPr>
        <w:ind w:firstLine="708"/>
        <w:jc w:val="both"/>
        <w:rPr>
          <w:sz w:val="28"/>
          <w:szCs w:val="28"/>
        </w:rPr>
      </w:pPr>
      <w:r w:rsidRPr="00DD1687">
        <w:rPr>
          <w:sz w:val="28"/>
          <w:szCs w:val="28"/>
        </w:rPr>
        <w:t>Банк в течение 5 рабочих дней со дня получения документов осуществляет проверку содержащихся в них сведений. Банк в течение 1 рабочего дня после вынесения решения о принятии документов на строительство направляет в администрацию городского поселения «Город Вяземский» заявку на перечисление бюджетных средств.</w:t>
      </w:r>
    </w:p>
    <w:p w:rsidR="00236B20" w:rsidRPr="00DD1687" w:rsidRDefault="00236B20" w:rsidP="00236B20">
      <w:pPr>
        <w:ind w:firstLine="708"/>
        <w:jc w:val="both"/>
        <w:rPr>
          <w:sz w:val="28"/>
          <w:szCs w:val="28"/>
        </w:rPr>
      </w:pPr>
      <w:r w:rsidRPr="00DD1687">
        <w:rPr>
          <w:sz w:val="28"/>
          <w:szCs w:val="28"/>
        </w:rPr>
        <w:t xml:space="preserve">Администрация городского поселения в течение 5 рабочих дней, </w:t>
      </w:r>
      <w:proofErr w:type="gramStart"/>
      <w:r w:rsidRPr="00DD1687">
        <w:rPr>
          <w:sz w:val="28"/>
          <w:szCs w:val="28"/>
        </w:rPr>
        <w:t>с даты получения</w:t>
      </w:r>
      <w:proofErr w:type="gramEnd"/>
      <w:r w:rsidRPr="00DD1687">
        <w:rPr>
          <w:sz w:val="28"/>
          <w:szCs w:val="28"/>
        </w:rPr>
        <w:t xml:space="preserve">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отдел экономики и финансов городского поселения «Город Вяземский» в указанный срок письменно уведомляет банк.</w:t>
      </w:r>
    </w:p>
    <w:p w:rsidR="00236B20" w:rsidRPr="00DD1687" w:rsidRDefault="00236B20" w:rsidP="00236B20">
      <w:pPr>
        <w:ind w:firstLine="708"/>
        <w:jc w:val="both"/>
        <w:rPr>
          <w:sz w:val="28"/>
          <w:szCs w:val="28"/>
        </w:rPr>
      </w:pPr>
      <w:r w:rsidRPr="00DD1687">
        <w:rPr>
          <w:sz w:val="28"/>
          <w:szCs w:val="28"/>
        </w:rPr>
        <w:t xml:space="preserve">В случае если владелец </w:t>
      </w:r>
      <w:proofErr w:type="gramStart"/>
      <w:r w:rsidRPr="00DD1687">
        <w:rPr>
          <w:sz w:val="28"/>
          <w:szCs w:val="28"/>
        </w:rPr>
        <w:t>свидетельства</w:t>
      </w:r>
      <w:proofErr w:type="gramEnd"/>
      <w:r w:rsidRPr="00DD1687">
        <w:rPr>
          <w:sz w:val="28"/>
          <w:szCs w:val="28"/>
        </w:rPr>
        <w:t xml:space="preserve"> по какой 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городского поселения,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w:t>
      </w:r>
      <w:proofErr w:type="gramStart"/>
      <w:r w:rsidRPr="00DD1687">
        <w:rPr>
          <w:sz w:val="28"/>
          <w:szCs w:val="28"/>
        </w:rPr>
        <w:t>основаниях</w:t>
      </w:r>
      <w:proofErr w:type="gramEnd"/>
      <w:r w:rsidRPr="00DD1687">
        <w:rPr>
          <w:sz w:val="28"/>
          <w:szCs w:val="28"/>
        </w:rPr>
        <w:t xml:space="preserve">. </w:t>
      </w:r>
    </w:p>
    <w:p w:rsidR="00236B20" w:rsidRPr="00DD1687" w:rsidRDefault="00236B20" w:rsidP="00236B20">
      <w:pPr>
        <w:rPr>
          <w:sz w:val="28"/>
          <w:szCs w:val="28"/>
        </w:rPr>
      </w:pPr>
    </w:p>
    <w:p w:rsidR="00236B20" w:rsidRPr="00DD1687" w:rsidRDefault="00236B20" w:rsidP="00236B20">
      <w:pPr>
        <w:ind w:firstLine="708"/>
        <w:jc w:val="both"/>
        <w:rPr>
          <w:b/>
          <w:bCs/>
          <w:sz w:val="28"/>
          <w:szCs w:val="28"/>
        </w:rPr>
      </w:pPr>
      <w:r w:rsidRPr="00DD1687">
        <w:rPr>
          <w:b/>
          <w:bCs/>
          <w:sz w:val="28"/>
          <w:szCs w:val="28"/>
        </w:rPr>
        <w:t>8. Показатели (индикаторы) Программы:</w:t>
      </w:r>
    </w:p>
    <w:p w:rsidR="00236B20" w:rsidRPr="00DD1687" w:rsidRDefault="00236B20" w:rsidP="006509F9">
      <w:pPr>
        <w:ind w:firstLine="709"/>
        <w:jc w:val="both"/>
        <w:rPr>
          <w:b/>
          <w:bCs/>
          <w:sz w:val="28"/>
          <w:szCs w:val="28"/>
        </w:rPr>
      </w:pPr>
    </w:p>
    <w:p w:rsidR="00236B20" w:rsidRPr="00DD1687" w:rsidRDefault="00236B20" w:rsidP="006509F9">
      <w:pPr>
        <w:pStyle w:val="ConsPlusNormal"/>
        <w:ind w:firstLine="709"/>
        <w:jc w:val="both"/>
        <w:rPr>
          <w:rFonts w:ascii="Times New Roman" w:hAnsi="Times New Roman" w:cs="Times New Roman"/>
          <w:sz w:val="28"/>
          <w:szCs w:val="28"/>
        </w:rPr>
      </w:pPr>
      <w:r w:rsidRPr="00DD1687">
        <w:rPr>
          <w:rFonts w:ascii="Times New Roman" w:hAnsi="Times New Roman" w:cs="Times New Roman"/>
          <w:sz w:val="28"/>
          <w:szCs w:val="28"/>
        </w:rPr>
        <w:t xml:space="preserve">Количество молодых семей, получивших социальные выплаты на приобретение (строительство) жилья по данной программе – </w:t>
      </w:r>
      <w:r w:rsidR="00682513">
        <w:rPr>
          <w:rFonts w:ascii="Times New Roman" w:hAnsi="Times New Roman" w:cs="Times New Roman"/>
          <w:sz w:val="28"/>
          <w:szCs w:val="28"/>
        </w:rPr>
        <w:t>61</w:t>
      </w:r>
      <w:r w:rsidRPr="00DD1687">
        <w:rPr>
          <w:rFonts w:ascii="Times New Roman" w:hAnsi="Times New Roman" w:cs="Times New Roman"/>
          <w:sz w:val="28"/>
          <w:szCs w:val="28"/>
        </w:rPr>
        <w:t>.</w:t>
      </w:r>
    </w:p>
    <w:p w:rsidR="00236B20" w:rsidRPr="00DD1687" w:rsidRDefault="00236B20" w:rsidP="006509F9">
      <w:pPr>
        <w:pStyle w:val="ConsPlusNormal"/>
        <w:ind w:firstLine="709"/>
        <w:jc w:val="both"/>
        <w:rPr>
          <w:rFonts w:ascii="Times New Roman" w:hAnsi="Times New Roman" w:cs="Times New Roman"/>
          <w:sz w:val="28"/>
          <w:szCs w:val="28"/>
        </w:rPr>
      </w:pPr>
      <w:r w:rsidRPr="00DD1687">
        <w:rPr>
          <w:rFonts w:ascii="Times New Roman" w:hAnsi="Times New Roman" w:cs="Times New Roman"/>
          <w:sz w:val="28"/>
          <w:szCs w:val="28"/>
        </w:rPr>
        <w:t xml:space="preserve">Перечень показателей (индикаторов) программы с расшифровкой плановых значений по годам ее реализации приводится в </w:t>
      </w:r>
      <w:hyperlink w:anchor="P242" w:history="1">
        <w:r w:rsidRPr="00DD1687">
          <w:rPr>
            <w:rFonts w:ascii="Times New Roman" w:hAnsi="Times New Roman" w:cs="Times New Roman"/>
            <w:sz w:val="28"/>
            <w:szCs w:val="28"/>
          </w:rPr>
          <w:t>приложении N 3</w:t>
        </w:r>
      </w:hyperlink>
      <w:r w:rsidRPr="00DD1687">
        <w:rPr>
          <w:rFonts w:ascii="Times New Roman" w:hAnsi="Times New Roman" w:cs="Times New Roman"/>
          <w:sz w:val="28"/>
          <w:szCs w:val="28"/>
        </w:rPr>
        <w:t xml:space="preserve"> к настоящей программе.</w:t>
      </w:r>
    </w:p>
    <w:p w:rsidR="00236B20" w:rsidRPr="00DD1687" w:rsidRDefault="00236B20" w:rsidP="00236B20">
      <w:pPr>
        <w:jc w:val="both"/>
        <w:rPr>
          <w:sz w:val="28"/>
          <w:szCs w:val="28"/>
        </w:rPr>
      </w:pPr>
    </w:p>
    <w:p w:rsidR="00236B20" w:rsidRPr="00DD1687" w:rsidRDefault="00236B20" w:rsidP="00236B20">
      <w:pPr>
        <w:ind w:firstLine="708"/>
        <w:jc w:val="both"/>
        <w:rPr>
          <w:b/>
          <w:bCs/>
          <w:sz w:val="28"/>
          <w:szCs w:val="28"/>
        </w:rPr>
      </w:pPr>
      <w:r w:rsidRPr="00DD1687">
        <w:rPr>
          <w:b/>
          <w:bCs/>
          <w:sz w:val="28"/>
          <w:szCs w:val="28"/>
        </w:rPr>
        <w:t>9. Срок реализации Программы</w:t>
      </w:r>
    </w:p>
    <w:p w:rsidR="00236B20" w:rsidRPr="00DD1687" w:rsidRDefault="00236B20" w:rsidP="00236B20">
      <w:pPr>
        <w:jc w:val="both"/>
        <w:rPr>
          <w:b/>
          <w:bCs/>
          <w:sz w:val="28"/>
          <w:szCs w:val="28"/>
        </w:rPr>
      </w:pPr>
    </w:p>
    <w:p w:rsidR="00236B20" w:rsidRPr="00DD1687" w:rsidRDefault="00236B20" w:rsidP="00236B20">
      <w:pPr>
        <w:ind w:firstLine="708"/>
        <w:jc w:val="both"/>
        <w:rPr>
          <w:sz w:val="28"/>
          <w:szCs w:val="28"/>
        </w:rPr>
      </w:pPr>
      <w:r w:rsidRPr="00DD1687">
        <w:rPr>
          <w:sz w:val="28"/>
          <w:szCs w:val="28"/>
        </w:rPr>
        <w:t>Реализация Программы планируется на период с 2016 по 2020 год  включительно.</w:t>
      </w:r>
    </w:p>
    <w:p w:rsidR="00236B20" w:rsidRPr="00DD1687" w:rsidRDefault="00236B20" w:rsidP="00236B20">
      <w:pPr>
        <w:ind w:firstLine="708"/>
        <w:jc w:val="both"/>
        <w:rPr>
          <w:b/>
          <w:bCs/>
          <w:sz w:val="28"/>
          <w:szCs w:val="28"/>
        </w:rPr>
      </w:pPr>
    </w:p>
    <w:p w:rsidR="00236B20" w:rsidRPr="00DD1687" w:rsidRDefault="00236B20" w:rsidP="00236B20">
      <w:pPr>
        <w:ind w:firstLine="708"/>
        <w:jc w:val="both"/>
        <w:rPr>
          <w:b/>
          <w:bCs/>
          <w:sz w:val="28"/>
          <w:szCs w:val="28"/>
        </w:rPr>
      </w:pPr>
      <w:r w:rsidRPr="00DD1687">
        <w:rPr>
          <w:b/>
          <w:bCs/>
          <w:sz w:val="28"/>
          <w:szCs w:val="28"/>
        </w:rPr>
        <w:t xml:space="preserve">10. </w:t>
      </w:r>
      <w:r w:rsidRPr="00DD1687">
        <w:rPr>
          <w:b/>
          <w:sz w:val="28"/>
          <w:szCs w:val="28"/>
        </w:rPr>
        <w:t>Ресурсное обеспечение реализации Программы</w:t>
      </w:r>
    </w:p>
    <w:p w:rsidR="00236B20" w:rsidRPr="00510EFF" w:rsidRDefault="00236B20" w:rsidP="00236B20">
      <w:pPr>
        <w:jc w:val="both"/>
        <w:rPr>
          <w:b/>
          <w:bCs/>
          <w:sz w:val="28"/>
          <w:szCs w:val="28"/>
        </w:rPr>
      </w:pPr>
    </w:p>
    <w:p w:rsidR="00236B20" w:rsidRPr="00510EFF" w:rsidRDefault="00236B20" w:rsidP="00236B20">
      <w:pPr>
        <w:ind w:firstLine="708"/>
        <w:jc w:val="both"/>
        <w:rPr>
          <w:sz w:val="28"/>
          <w:szCs w:val="28"/>
        </w:rPr>
      </w:pPr>
      <w:r w:rsidRPr="00510EFF">
        <w:rPr>
          <w:sz w:val="28"/>
          <w:szCs w:val="28"/>
        </w:rPr>
        <w:t>Финансирование осуществляется за счет средств федерального, краевого бюджета и бюджета  городского поселения «Город Вяземский», а также за счет привлечения внебюджетных источников, к которым относятся собственные средства граждан, привлекаемые кредитные ресурсы банков и иных кредитных организаций.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Общий объем финансирования (по прогнозной оценке) составляет 55657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2016 год – 2957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2017 год - 7100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2018 год - 12900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2019 год - 14700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 xml:space="preserve">2020 год - 18000 тыс. рублей </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в том числе из федерального бюджета (по согласованию) - 20900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2016 год – 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2017 год – 2600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2018 год - 5300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2019 год – 6100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 xml:space="preserve">2020 год - 6900 тыс. рублей </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из краевого бюджета (по согласованию) - 25091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2016 год – 2191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2017 год – 3000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2018 год – 5800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2019 год - 6600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 xml:space="preserve">2020 год - 7500 тыс. рублей </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из бюджета городского поселения  - 9666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2016 год – 766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2017 год - 1500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2018 год - 1800 тыс. рублей;</w:t>
      </w:r>
    </w:p>
    <w:p w:rsidR="00FB77C9" w:rsidRPr="00510EFF" w:rsidRDefault="00FB77C9" w:rsidP="006509F9">
      <w:pPr>
        <w:pStyle w:val="ConsPlusNormal"/>
        <w:ind w:firstLine="709"/>
        <w:jc w:val="both"/>
        <w:rPr>
          <w:rFonts w:ascii="Times New Roman" w:hAnsi="Times New Roman" w:cs="Times New Roman"/>
          <w:sz w:val="28"/>
          <w:szCs w:val="28"/>
        </w:rPr>
      </w:pPr>
      <w:r w:rsidRPr="00510EFF">
        <w:rPr>
          <w:rFonts w:ascii="Times New Roman" w:hAnsi="Times New Roman" w:cs="Times New Roman"/>
          <w:sz w:val="28"/>
          <w:szCs w:val="28"/>
        </w:rPr>
        <w:t>2019 год - 2000 тыс. рублей,</w:t>
      </w:r>
    </w:p>
    <w:p w:rsidR="007105F1" w:rsidRPr="00510EFF" w:rsidRDefault="00FB77C9" w:rsidP="006509F9">
      <w:pPr>
        <w:ind w:firstLine="709"/>
        <w:jc w:val="both"/>
        <w:rPr>
          <w:sz w:val="28"/>
          <w:szCs w:val="28"/>
        </w:rPr>
      </w:pPr>
      <w:r w:rsidRPr="00510EFF">
        <w:rPr>
          <w:sz w:val="28"/>
          <w:szCs w:val="28"/>
        </w:rPr>
        <w:t>2020 год - 3600 тыс. рублей.</w:t>
      </w:r>
    </w:p>
    <w:p w:rsidR="00236B20" w:rsidRPr="00DD1687" w:rsidRDefault="00236B20" w:rsidP="006509F9">
      <w:pPr>
        <w:ind w:firstLine="709"/>
        <w:jc w:val="both"/>
        <w:rPr>
          <w:sz w:val="28"/>
          <w:szCs w:val="28"/>
        </w:rPr>
      </w:pPr>
      <w:r w:rsidRPr="00DD1687">
        <w:rPr>
          <w:sz w:val="28"/>
          <w:szCs w:val="28"/>
        </w:rPr>
        <w:t>Объемы финансирования подлежат ежегодному уточнению исходя из возможностей бюджетных сре</w:t>
      </w:r>
      <w:proofErr w:type="gramStart"/>
      <w:r w:rsidRPr="00DD1687">
        <w:rPr>
          <w:sz w:val="28"/>
          <w:szCs w:val="28"/>
        </w:rPr>
        <w:t>дств вс</w:t>
      </w:r>
      <w:proofErr w:type="gramEnd"/>
      <w:r w:rsidRPr="00DD1687">
        <w:rPr>
          <w:sz w:val="28"/>
          <w:szCs w:val="28"/>
        </w:rPr>
        <w:t>ех уровней на соответствующий год.</w:t>
      </w:r>
    </w:p>
    <w:p w:rsidR="00236B20" w:rsidRPr="00DD1687" w:rsidRDefault="00236B20" w:rsidP="006509F9">
      <w:pPr>
        <w:ind w:firstLine="709"/>
        <w:jc w:val="both"/>
        <w:rPr>
          <w:sz w:val="28"/>
          <w:szCs w:val="28"/>
        </w:rPr>
      </w:pPr>
    </w:p>
    <w:p w:rsidR="00236B20" w:rsidRPr="00DD1687" w:rsidRDefault="00236B20" w:rsidP="006509F9">
      <w:pPr>
        <w:pStyle w:val="ConsPlusNormal"/>
        <w:ind w:firstLine="709"/>
        <w:rPr>
          <w:rFonts w:ascii="Times New Roman" w:hAnsi="Times New Roman" w:cs="Times New Roman"/>
          <w:b/>
          <w:sz w:val="28"/>
          <w:szCs w:val="28"/>
        </w:rPr>
      </w:pPr>
      <w:r w:rsidRPr="00DD1687">
        <w:rPr>
          <w:rFonts w:ascii="Times New Roman" w:hAnsi="Times New Roman" w:cs="Times New Roman"/>
          <w:b/>
          <w:sz w:val="28"/>
          <w:szCs w:val="28"/>
        </w:rPr>
        <w:t>11. Основные меры правового регулирования</w:t>
      </w:r>
    </w:p>
    <w:p w:rsidR="00236B20" w:rsidRPr="00DD1687" w:rsidRDefault="00236B20" w:rsidP="006509F9">
      <w:pPr>
        <w:pStyle w:val="ConsPlusNormal"/>
        <w:ind w:firstLine="709"/>
        <w:jc w:val="both"/>
        <w:rPr>
          <w:rFonts w:ascii="Times New Roman" w:hAnsi="Times New Roman" w:cs="Times New Roman"/>
          <w:sz w:val="28"/>
          <w:szCs w:val="28"/>
        </w:rPr>
      </w:pPr>
    </w:p>
    <w:p w:rsidR="00236B20" w:rsidRPr="00DD1687" w:rsidRDefault="00236B20" w:rsidP="006509F9">
      <w:pPr>
        <w:pStyle w:val="ConsPlusNormal"/>
        <w:ind w:firstLine="709"/>
        <w:jc w:val="both"/>
        <w:rPr>
          <w:rFonts w:ascii="Times New Roman" w:hAnsi="Times New Roman" w:cs="Times New Roman"/>
          <w:sz w:val="28"/>
          <w:szCs w:val="28"/>
        </w:rPr>
      </w:pPr>
      <w:r w:rsidRPr="00DD1687">
        <w:rPr>
          <w:rFonts w:ascii="Times New Roman" w:hAnsi="Times New Roman" w:cs="Times New Roman"/>
          <w:sz w:val="28"/>
          <w:szCs w:val="28"/>
        </w:rPr>
        <w:t xml:space="preserve">Правовое регулирование планируется осуществлять в рамках </w:t>
      </w:r>
      <w:r w:rsidRPr="00DD1687">
        <w:rPr>
          <w:rFonts w:ascii="Times New Roman" w:hAnsi="Times New Roman" w:cs="Times New Roman"/>
          <w:sz w:val="28"/>
          <w:szCs w:val="28"/>
        </w:rPr>
        <w:lastRenderedPageBreak/>
        <w:t>правовых актов Хабаровского края и муниципальных правовых актов, регулирующих отношения в сфере социальной политики.</w:t>
      </w:r>
    </w:p>
    <w:p w:rsidR="00236B20" w:rsidRPr="00DD1687" w:rsidRDefault="00625362" w:rsidP="006509F9">
      <w:pPr>
        <w:pStyle w:val="ConsPlusNormal"/>
        <w:ind w:firstLine="709"/>
        <w:jc w:val="both"/>
        <w:rPr>
          <w:rFonts w:ascii="Times New Roman" w:hAnsi="Times New Roman" w:cs="Times New Roman"/>
          <w:sz w:val="28"/>
          <w:szCs w:val="28"/>
        </w:rPr>
      </w:pPr>
      <w:hyperlink w:anchor="P343" w:history="1">
        <w:r w:rsidR="00236B20" w:rsidRPr="00DD1687">
          <w:rPr>
            <w:rFonts w:ascii="Times New Roman" w:hAnsi="Times New Roman" w:cs="Times New Roman"/>
            <w:sz w:val="28"/>
            <w:szCs w:val="28"/>
          </w:rPr>
          <w:t>Сведения</w:t>
        </w:r>
      </w:hyperlink>
      <w:r w:rsidR="00236B20" w:rsidRPr="00DD1687">
        <w:rPr>
          <w:rFonts w:ascii="Times New Roman" w:hAnsi="Times New Roman" w:cs="Times New Roman"/>
          <w:sz w:val="28"/>
          <w:szCs w:val="28"/>
        </w:rPr>
        <w:t xml:space="preserve"> об основных мерах правового регулирования с обоснованием необходимости изменений правового регулирования и ожидаемых сроках принятия нормативных правовых актов представлены в Приложении N 5.</w:t>
      </w:r>
    </w:p>
    <w:p w:rsidR="00236B20" w:rsidRPr="00DD1687" w:rsidRDefault="00236B20" w:rsidP="006509F9">
      <w:pPr>
        <w:pStyle w:val="ConsPlusNormal"/>
        <w:ind w:firstLine="709"/>
        <w:rPr>
          <w:rFonts w:ascii="Times New Roman" w:hAnsi="Times New Roman" w:cs="Times New Roman"/>
          <w:b/>
          <w:bCs/>
          <w:sz w:val="28"/>
          <w:szCs w:val="28"/>
        </w:rPr>
      </w:pPr>
    </w:p>
    <w:p w:rsidR="00236B20" w:rsidRPr="00DD1687" w:rsidRDefault="00236B20" w:rsidP="006509F9">
      <w:pPr>
        <w:pStyle w:val="ConsPlusNormal"/>
        <w:ind w:firstLine="709"/>
        <w:rPr>
          <w:rFonts w:ascii="Times New Roman" w:hAnsi="Times New Roman" w:cs="Times New Roman"/>
          <w:b/>
          <w:sz w:val="28"/>
          <w:szCs w:val="28"/>
        </w:rPr>
      </w:pPr>
      <w:r w:rsidRPr="00DD1687">
        <w:rPr>
          <w:rFonts w:ascii="Times New Roman" w:hAnsi="Times New Roman" w:cs="Times New Roman"/>
          <w:b/>
          <w:bCs/>
          <w:sz w:val="28"/>
          <w:szCs w:val="28"/>
        </w:rPr>
        <w:t xml:space="preserve">12. </w:t>
      </w:r>
      <w:r w:rsidRPr="00DD1687">
        <w:rPr>
          <w:rFonts w:ascii="Times New Roman" w:hAnsi="Times New Roman" w:cs="Times New Roman"/>
          <w:b/>
          <w:sz w:val="28"/>
          <w:szCs w:val="28"/>
        </w:rPr>
        <w:t>Прогноз конечных результатов реализации Программы</w:t>
      </w:r>
    </w:p>
    <w:p w:rsidR="00236B20" w:rsidRPr="00DD1687" w:rsidRDefault="00236B20" w:rsidP="006509F9">
      <w:pPr>
        <w:ind w:firstLine="709"/>
        <w:jc w:val="both"/>
        <w:rPr>
          <w:b/>
          <w:bCs/>
          <w:sz w:val="28"/>
          <w:szCs w:val="28"/>
        </w:rPr>
      </w:pPr>
    </w:p>
    <w:p w:rsidR="00236B20" w:rsidRPr="00DD1687" w:rsidRDefault="00236B20" w:rsidP="006509F9">
      <w:pPr>
        <w:ind w:firstLine="709"/>
        <w:jc w:val="both"/>
        <w:rPr>
          <w:sz w:val="28"/>
          <w:szCs w:val="28"/>
        </w:rPr>
      </w:pPr>
      <w:r w:rsidRPr="00DD1687">
        <w:rPr>
          <w:sz w:val="28"/>
          <w:szCs w:val="28"/>
        </w:rPr>
        <w:t>Реализация Программы позволит:</w:t>
      </w:r>
    </w:p>
    <w:p w:rsidR="00236B20" w:rsidRPr="00DD1687" w:rsidRDefault="00236B20" w:rsidP="006509F9">
      <w:pPr>
        <w:ind w:firstLine="709"/>
        <w:jc w:val="both"/>
        <w:rPr>
          <w:sz w:val="28"/>
          <w:szCs w:val="28"/>
        </w:rPr>
      </w:pPr>
      <w:r w:rsidRPr="00DD1687">
        <w:rPr>
          <w:sz w:val="28"/>
          <w:szCs w:val="28"/>
        </w:rPr>
        <w:t xml:space="preserve">1.Улучшить жилищные условия </w:t>
      </w:r>
      <w:r w:rsidR="007105F1">
        <w:rPr>
          <w:sz w:val="28"/>
          <w:szCs w:val="28"/>
        </w:rPr>
        <w:t>61</w:t>
      </w:r>
      <w:r w:rsidRPr="00DD1687">
        <w:rPr>
          <w:sz w:val="28"/>
          <w:szCs w:val="28"/>
        </w:rPr>
        <w:t xml:space="preserve"> молод</w:t>
      </w:r>
      <w:r w:rsidR="007105F1">
        <w:rPr>
          <w:sz w:val="28"/>
          <w:szCs w:val="28"/>
        </w:rPr>
        <w:t>ой</w:t>
      </w:r>
      <w:r w:rsidRPr="00DD1687">
        <w:rPr>
          <w:sz w:val="28"/>
          <w:szCs w:val="28"/>
        </w:rPr>
        <w:t xml:space="preserve"> семь</w:t>
      </w:r>
      <w:r w:rsidR="007105F1">
        <w:rPr>
          <w:sz w:val="28"/>
          <w:szCs w:val="28"/>
        </w:rPr>
        <w:t>е</w:t>
      </w:r>
      <w:r w:rsidRPr="00DD1687">
        <w:rPr>
          <w:sz w:val="28"/>
          <w:szCs w:val="28"/>
        </w:rPr>
        <w:t>;</w:t>
      </w:r>
    </w:p>
    <w:p w:rsidR="00236B20" w:rsidRPr="00DD1687" w:rsidRDefault="00236B20" w:rsidP="006509F9">
      <w:pPr>
        <w:ind w:firstLine="709"/>
        <w:jc w:val="both"/>
        <w:rPr>
          <w:sz w:val="28"/>
          <w:szCs w:val="28"/>
        </w:rPr>
      </w:pPr>
      <w:r w:rsidRPr="00DD1687">
        <w:rPr>
          <w:sz w:val="28"/>
          <w:szCs w:val="28"/>
        </w:rPr>
        <w:t>2. Сформировать систему муниципальной поддержки молодым семьям, нуждающимся в улучшении жизненных условий, повышения уровня обеспеченности жильем при помощи безвозмездных  социальных выплат на строительство жилья;</w:t>
      </w:r>
    </w:p>
    <w:p w:rsidR="00236B20" w:rsidRPr="00DD1687" w:rsidRDefault="00236B20" w:rsidP="006509F9">
      <w:pPr>
        <w:ind w:firstLine="709"/>
        <w:jc w:val="both"/>
        <w:rPr>
          <w:sz w:val="28"/>
          <w:szCs w:val="28"/>
        </w:rPr>
      </w:pPr>
      <w:r w:rsidRPr="00DD1687">
        <w:rPr>
          <w:sz w:val="28"/>
          <w:szCs w:val="28"/>
        </w:rPr>
        <w:t>3. Привлечь инвестиции (личные и заемные средства граждан) в жилищное строительство;</w:t>
      </w:r>
    </w:p>
    <w:p w:rsidR="00236B20" w:rsidRPr="00DD1687" w:rsidRDefault="00236B20" w:rsidP="006509F9">
      <w:pPr>
        <w:ind w:firstLine="709"/>
        <w:jc w:val="both"/>
        <w:rPr>
          <w:sz w:val="28"/>
          <w:szCs w:val="28"/>
        </w:rPr>
      </w:pPr>
      <w:r w:rsidRPr="00DD1687">
        <w:rPr>
          <w:sz w:val="28"/>
          <w:szCs w:val="28"/>
        </w:rPr>
        <w:t>4. Создать условия для формирования акти</w:t>
      </w:r>
      <w:r>
        <w:rPr>
          <w:sz w:val="28"/>
          <w:szCs w:val="28"/>
        </w:rPr>
        <w:t>вной жизненной позиции молодежи</w:t>
      </w:r>
    </w:p>
    <w:p w:rsidR="00236B20" w:rsidRPr="00DD1687" w:rsidRDefault="00236B20" w:rsidP="006509F9">
      <w:pPr>
        <w:ind w:firstLine="709"/>
      </w:pPr>
    </w:p>
    <w:p w:rsidR="00236B20" w:rsidRPr="00DD1687" w:rsidRDefault="00236B20" w:rsidP="006509F9">
      <w:pPr>
        <w:ind w:firstLine="709"/>
      </w:pPr>
    </w:p>
    <w:p w:rsidR="00236B20" w:rsidRPr="00DD1687" w:rsidRDefault="00236B20" w:rsidP="006509F9">
      <w:pPr>
        <w:ind w:firstLine="709"/>
        <w:jc w:val="right"/>
      </w:pPr>
    </w:p>
    <w:p w:rsidR="00236B20" w:rsidRPr="00DD1687" w:rsidRDefault="00236B20" w:rsidP="006509F9">
      <w:pPr>
        <w:ind w:firstLine="709"/>
        <w:jc w:val="right"/>
      </w:pPr>
    </w:p>
    <w:p w:rsidR="00236B20" w:rsidRPr="00DD1687" w:rsidRDefault="00236B20" w:rsidP="006509F9">
      <w:pPr>
        <w:ind w:firstLine="709"/>
        <w:jc w:val="right"/>
      </w:pPr>
    </w:p>
    <w:p w:rsidR="00236B20" w:rsidRPr="00DD1687" w:rsidRDefault="00236B20" w:rsidP="006509F9">
      <w:pPr>
        <w:ind w:firstLine="709"/>
        <w:jc w:val="right"/>
      </w:pPr>
    </w:p>
    <w:p w:rsidR="00236B20" w:rsidRPr="00DD1687" w:rsidRDefault="00236B20" w:rsidP="006509F9">
      <w:pPr>
        <w:tabs>
          <w:tab w:val="left" w:pos="2660"/>
        </w:tabs>
        <w:ind w:firstLine="709"/>
      </w:pPr>
      <w:r w:rsidRPr="00DD1687">
        <w:tab/>
      </w:r>
      <w:r w:rsidRPr="00DD1687">
        <w:tab/>
      </w:r>
      <w:r w:rsidRPr="00DD1687">
        <w:tab/>
      </w:r>
      <w:r w:rsidRPr="00DD1687">
        <w:tab/>
      </w:r>
      <w:r w:rsidRPr="00DD1687">
        <w:tab/>
      </w:r>
      <w:r w:rsidRPr="00DD1687">
        <w:tab/>
      </w:r>
    </w:p>
    <w:p w:rsidR="00236B20" w:rsidRPr="00DD1687" w:rsidRDefault="00236B20" w:rsidP="006509F9">
      <w:pPr>
        <w:spacing w:after="200" w:line="276" w:lineRule="auto"/>
        <w:ind w:firstLine="709"/>
      </w:pPr>
      <w:r w:rsidRPr="00DD1687">
        <w:br w:type="page"/>
      </w:r>
    </w:p>
    <w:p w:rsidR="00236B20" w:rsidRPr="00DD1687" w:rsidRDefault="00236B20" w:rsidP="00236B20">
      <w:pPr>
        <w:tabs>
          <w:tab w:val="left" w:pos="2660"/>
        </w:tabs>
        <w:rPr>
          <w:sz w:val="28"/>
          <w:szCs w:val="28"/>
        </w:rPr>
      </w:pPr>
      <w:r w:rsidRPr="00DD1687">
        <w:rPr>
          <w:sz w:val="28"/>
          <w:szCs w:val="28"/>
        </w:rPr>
        <w:lastRenderedPageBreak/>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t>Приложение 1</w:t>
      </w:r>
    </w:p>
    <w:p w:rsidR="00236B20" w:rsidRPr="00DD1687" w:rsidRDefault="00236B20" w:rsidP="00236B20">
      <w:pPr>
        <w:spacing w:line="240" w:lineRule="exact"/>
        <w:ind w:left="5664"/>
        <w:rPr>
          <w:sz w:val="28"/>
          <w:szCs w:val="28"/>
        </w:rPr>
      </w:pPr>
      <w:r w:rsidRPr="00DD1687">
        <w:rPr>
          <w:sz w:val="28"/>
          <w:szCs w:val="28"/>
        </w:rPr>
        <w:t xml:space="preserve">к  муниципальной программе </w:t>
      </w:r>
    </w:p>
    <w:p w:rsidR="00236B20" w:rsidRPr="00DD1687" w:rsidRDefault="00236B20" w:rsidP="00236B20">
      <w:pPr>
        <w:spacing w:line="240" w:lineRule="exact"/>
        <w:ind w:left="5664"/>
        <w:rPr>
          <w:sz w:val="28"/>
          <w:szCs w:val="28"/>
        </w:rPr>
      </w:pPr>
      <w:r w:rsidRPr="00DD1687">
        <w:rPr>
          <w:sz w:val="28"/>
          <w:szCs w:val="28"/>
        </w:rPr>
        <w:t>«Обеспечение жильем</w:t>
      </w:r>
    </w:p>
    <w:p w:rsidR="00236B20" w:rsidRPr="00DD1687" w:rsidRDefault="00236B20" w:rsidP="00236B20">
      <w:pPr>
        <w:spacing w:line="240" w:lineRule="exact"/>
        <w:ind w:left="5664"/>
        <w:rPr>
          <w:sz w:val="28"/>
          <w:szCs w:val="28"/>
        </w:rPr>
      </w:pPr>
      <w:r w:rsidRPr="00DD1687">
        <w:rPr>
          <w:sz w:val="28"/>
          <w:szCs w:val="28"/>
        </w:rPr>
        <w:t xml:space="preserve">молодых семей в </w:t>
      </w:r>
      <w:proofErr w:type="gramStart"/>
      <w:r w:rsidRPr="00DD1687">
        <w:rPr>
          <w:sz w:val="28"/>
          <w:szCs w:val="28"/>
        </w:rPr>
        <w:t>городском</w:t>
      </w:r>
      <w:proofErr w:type="gramEnd"/>
    </w:p>
    <w:p w:rsidR="00236B20" w:rsidRPr="00DD1687" w:rsidRDefault="00236B20" w:rsidP="00236B20">
      <w:pPr>
        <w:spacing w:line="240" w:lineRule="exact"/>
        <w:ind w:left="5664"/>
        <w:rPr>
          <w:sz w:val="28"/>
          <w:szCs w:val="28"/>
        </w:rPr>
      </w:pPr>
      <w:proofErr w:type="gramStart"/>
      <w:r w:rsidRPr="00DD1687">
        <w:rPr>
          <w:sz w:val="28"/>
          <w:szCs w:val="28"/>
        </w:rPr>
        <w:t>поселении</w:t>
      </w:r>
      <w:proofErr w:type="gramEnd"/>
      <w:r w:rsidRPr="00DD1687">
        <w:rPr>
          <w:sz w:val="28"/>
          <w:szCs w:val="28"/>
        </w:rPr>
        <w:t xml:space="preserve"> «Город Вяземский»</w:t>
      </w:r>
    </w:p>
    <w:p w:rsidR="00236B20" w:rsidRPr="00DD1687" w:rsidRDefault="00236B20" w:rsidP="00236B20">
      <w:pPr>
        <w:spacing w:line="240" w:lineRule="exact"/>
        <w:ind w:left="5664"/>
        <w:rPr>
          <w:sz w:val="28"/>
          <w:szCs w:val="28"/>
        </w:rPr>
      </w:pPr>
      <w:r w:rsidRPr="00DD1687">
        <w:rPr>
          <w:sz w:val="28"/>
          <w:szCs w:val="28"/>
        </w:rPr>
        <w:t>на 2016 - 2020 годы»</w:t>
      </w:r>
    </w:p>
    <w:p w:rsidR="00236B20" w:rsidRPr="00DD1687" w:rsidRDefault="00236B20" w:rsidP="00236B20">
      <w:pPr>
        <w:jc w:val="center"/>
        <w:rPr>
          <w:sz w:val="28"/>
          <w:szCs w:val="28"/>
        </w:rPr>
      </w:pPr>
    </w:p>
    <w:p w:rsidR="00236B20" w:rsidRPr="00DD1687" w:rsidRDefault="00236B20" w:rsidP="00236B20">
      <w:pPr>
        <w:ind w:left="5664"/>
        <w:rPr>
          <w:sz w:val="28"/>
          <w:szCs w:val="28"/>
        </w:rPr>
      </w:pPr>
      <w:r w:rsidRPr="00DD1687">
        <w:rPr>
          <w:sz w:val="28"/>
          <w:szCs w:val="28"/>
        </w:rPr>
        <w:t>Главе городского поселения</w:t>
      </w:r>
    </w:p>
    <w:p w:rsidR="00236B20" w:rsidRPr="00DD1687" w:rsidRDefault="00236B20" w:rsidP="00236B20">
      <w:pPr>
        <w:ind w:left="5664"/>
        <w:rPr>
          <w:sz w:val="28"/>
          <w:szCs w:val="28"/>
        </w:rPr>
      </w:pPr>
      <w:r w:rsidRPr="00DD1687">
        <w:rPr>
          <w:sz w:val="28"/>
          <w:szCs w:val="28"/>
        </w:rPr>
        <w:t>«Город Вяземский»</w:t>
      </w:r>
    </w:p>
    <w:p w:rsidR="00236B20" w:rsidRPr="00DD1687" w:rsidRDefault="00236B20" w:rsidP="00236B20">
      <w:pPr>
        <w:ind w:left="5664"/>
        <w:rPr>
          <w:sz w:val="28"/>
          <w:szCs w:val="28"/>
        </w:rPr>
      </w:pPr>
    </w:p>
    <w:p w:rsidR="00236B20" w:rsidRPr="00DD1687" w:rsidRDefault="00236B20" w:rsidP="00236B20">
      <w:pPr>
        <w:ind w:left="5664"/>
        <w:rPr>
          <w:sz w:val="28"/>
          <w:szCs w:val="28"/>
        </w:rPr>
      </w:pPr>
      <w:r w:rsidRPr="00DD1687">
        <w:rPr>
          <w:sz w:val="28"/>
          <w:szCs w:val="28"/>
        </w:rPr>
        <w:t>А.Ю. Усенко</w:t>
      </w:r>
    </w:p>
    <w:p w:rsidR="00236B20" w:rsidRPr="00DD1687" w:rsidRDefault="00236B20" w:rsidP="00236B20">
      <w:pPr>
        <w:jc w:val="center"/>
        <w:rPr>
          <w:sz w:val="28"/>
          <w:szCs w:val="28"/>
        </w:rPr>
      </w:pPr>
    </w:p>
    <w:p w:rsidR="00236B20" w:rsidRPr="00DD1687" w:rsidRDefault="00236B20" w:rsidP="00236B20">
      <w:pPr>
        <w:jc w:val="center"/>
        <w:rPr>
          <w:sz w:val="28"/>
          <w:szCs w:val="28"/>
        </w:rPr>
      </w:pPr>
    </w:p>
    <w:p w:rsidR="00236B20" w:rsidRPr="00DD1687" w:rsidRDefault="00236B20" w:rsidP="00236B20">
      <w:pPr>
        <w:jc w:val="center"/>
        <w:rPr>
          <w:sz w:val="28"/>
          <w:szCs w:val="28"/>
        </w:rPr>
      </w:pPr>
    </w:p>
    <w:p w:rsidR="00236B20" w:rsidRPr="00DD1687" w:rsidRDefault="00236B20" w:rsidP="00236B20">
      <w:pPr>
        <w:jc w:val="center"/>
        <w:rPr>
          <w:sz w:val="28"/>
          <w:szCs w:val="28"/>
        </w:rPr>
      </w:pPr>
      <w:r w:rsidRPr="00DD1687">
        <w:rPr>
          <w:sz w:val="28"/>
          <w:szCs w:val="28"/>
        </w:rPr>
        <w:t>ЗАЯВЛЕНИЕ</w:t>
      </w:r>
    </w:p>
    <w:p w:rsidR="00236B20" w:rsidRPr="00DD1687" w:rsidRDefault="00236B20" w:rsidP="00236B20">
      <w:pPr>
        <w:rPr>
          <w:sz w:val="28"/>
          <w:szCs w:val="28"/>
        </w:rPr>
      </w:pPr>
    </w:p>
    <w:p w:rsidR="00236B20" w:rsidRPr="00DD1687" w:rsidRDefault="00236B20" w:rsidP="00236B20">
      <w:pPr>
        <w:jc w:val="both"/>
        <w:rPr>
          <w:sz w:val="28"/>
          <w:szCs w:val="28"/>
        </w:rPr>
      </w:pPr>
      <w:r w:rsidRPr="00DD1687">
        <w:rPr>
          <w:sz w:val="28"/>
          <w:szCs w:val="28"/>
        </w:rPr>
        <w:tab/>
        <w:t>Прошу  включить  в состав участников Подпрограммы "Обеспечение жильем  молодых  семей"  Федеральной программы "Жилище" на 2016 - 2020 годы молодую семью в составе:</w:t>
      </w:r>
    </w:p>
    <w:p w:rsidR="00236B20" w:rsidRPr="00DD1687" w:rsidRDefault="00236B20" w:rsidP="00236B20">
      <w:pPr>
        <w:rPr>
          <w:sz w:val="28"/>
          <w:szCs w:val="28"/>
        </w:rPr>
      </w:pPr>
      <w:r w:rsidRPr="00DD1687">
        <w:rPr>
          <w:sz w:val="28"/>
          <w:szCs w:val="28"/>
        </w:rPr>
        <w:t>супруг _________________________________________________________________,</w:t>
      </w:r>
    </w:p>
    <w:p w:rsidR="00236B20" w:rsidRPr="00DD1687" w:rsidRDefault="00236B20" w:rsidP="00236B20">
      <w:pPr>
        <w:jc w:val="center"/>
        <w:rPr>
          <w:sz w:val="28"/>
          <w:szCs w:val="28"/>
        </w:rPr>
      </w:pPr>
      <w:r w:rsidRPr="00DD1687">
        <w:rPr>
          <w:sz w:val="28"/>
          <w:szCs w:val="28"/>
        </w:rPr>
        <w:t>(ф.и.о., дата рождения)</w:t>
      </w:r>
    </w:p>
    <w:p w:rsidR="00236B20" w:rsidRPr="00DD1687" w:rsidRDefault="00236B20" w:rsidP="00236B20">
      <w:pPr>
        <w:rPr>
          <w:sz w:val="28"/>
          <w:szCs w:val="28"/>
        </w:rPr>
      </w:pPr>
      <w:r w:rsidRPr="00DD1687">
        <w:rPr>
          <w:sz w:val="28"/>
          <w:szCs w:val="28"/>
        </w:rPr>
        <w:t>паспорт: серия ______________ № ________________________, выданный______________</w:t>
      </w:r>
    </w:p>
    <w:p w:rsidR="00236B20" w:rsidRPr="00DD1687" w:rsidRDefault="00236B20" w:rsidP="00236B20">
      <w:pPr>
        <w:rPr>
          <w:sz w:val="28"/>
          <w:szCs w:val="28"/>
        </w:rPr>
      </w:pPr>
      <w:r w:rsidRPr="00DD1687">
        <w:rPr>
          <w:sz w:val="28"/>
          <w:szCs w:val="28"/>
        </w:rPr>
        <w:t xml:space="preserve">____________________________________________ «____»_____________ </w:t>
      </w:r>
      <w:proofErr w:type="gramStart"/>
      <w:r w:rsidRPr="00DD1687">
        <w:rPr>
          <w:sz w:val="28"/>
          <w:szCs w:val="28"/>
        </w:rPr>
        <w:t>г</w:t>
      </w:r>
      <w:proofErr w:type="gramEnd"/>
      <w:r w:rsidRPr="00DD1687">
        <w:rPr>
          <w:sz w:val="28"/>
          <w:szCs w:val="28"/>
        </w:rPr>
        <w:t>.,</w:t>
      </w:r>
    </w:p>
    <w:p w:rsidR="00236B20" w:rsidRPr="00DD1687" w:rsidRDefault="00236B20" w:rsidP="00236B20">
      <w:pPr>
        <w:rPr>
          <w:sz w:val="28"/>
          <w:szCs w:val="28"/>
        </w:rPr>
      </w:pPr>
    </w:p>
    <w:p w:rsidR="00236B20" w:rsidRPr="00DD1687" w:rsidRDefault="00236B20" w:rsidP="00236B20">
      <w:pPr>
        <w:rPr>
          <w:sz w:val="28"/>
          <w:szCs w:val="28"/>
        </w:rPr>
      </w:pPr>
      <w:r w:rsidRPr="00DD1687">
        <w:rPr>
          <w:sz w:val="28"/>
          <w:szCs w:val="28"/>
        </w:rPr>
        <w:t>проживает по адресу _________________________________________________________________</w:t>
      </w:r>
    </w:p>
    <w:p w:rsidR="00236B20" w:rsidRPr="00DD1687" w:rsidRDefault="00236B20" w:rsidP="00236B20">
      <w:pPr>
        <w:rPr>
          <w:sz w:val="28"/>
          <w:szCs w:val="28"/>
        </w:rPr>
      </w:pPr>
      <w:r w:rsidRPr="00DD1687">
        <w:rPr>
          <w:sz w:val="28"/>
          <w:szCs w:val="28"/>
        </w:rPr>
        <w:t>_________________________________________________________________;</w:t>
      </w:r>
    </w:p>
    <w:p w:rsidR="00236B20" w:rsidRPr="00DD1687" w:rsidRDefault="00236B20" w:rsidP="00236B20">
      <w:pPr>
        <w:rPr>
          <w:sz w:val="28"/>
          <w:szCs w:val="28"/>
        </w:rPr>
      </w:pPr>
      <w:r w:rsidRPr="00DD1687">
        <w:rPr>
          <w:sz w:val="28"/>
          <w:szCs w:val="28"/>
        </w:rPr>
        <w:t>супруга _________________________________________________________________,</w:t>
      </w:r>
    </w:p>
    <w:p w:rsidR="00236B20" w:rsidRPr="00DD1687" w:rsidRDefault="00236B20" w:rsidP="00236B20">
      <w:pPr>
        <w:jc w:val="center"/>
        <w:rPr>
          <w:sz w:val="28"/>
          <w:szCs w:val="28"/>
        </w:rPr>
      </w:pPr>
      <w:r w:rsidRPr="00DD1687">
        <w:rPr>
          <w:sz w:val="28"/>
          <w:szCs w:val="28"/>
        </w:rPr>
        <w:t>(ф.и.о., дата рождения)</w:t>
      </w:r>
    </w:p>
    <w:p w:rsidR="00236B20" w:rsidRPr="00DD1687" w:rsidRDefault="00236B20" w:rsidP="00236B20">
      <w:pPr>
        <w:rPr>
          <w:sz w:val="28"/>
          <w:szCs w:val="28"/>
        </w:rPr>
      </w:pPr>
      <w:r w:rsidRPr="00DD1687">
        <w:rPr>
          <w:sz w:val="28"/>
          <w:szCs w:val="28"/>
        </w:rPr>
        <w:t>паспорт: серия ______________ № ______________________________________, выданный</w:t>
      </w:r>
    </w:p>
    <w:p w:rsidR="00236B20" w:rsidRPr="00DD1687" w:rsidRDefault="00236B20" w:rsidP="00236B20">
      <w:pPr>
        <w:rPr>
          <w:sz w:val="28"/>
          <w:szCs w:val="28"/>
        </w:rPr>
      </w:pPr>
      <w:r w:rsidRPr="00DD1687">
        <w:rPr>
          <w:sz w:val="28"/>
          <w:szCs w:val="28"/>
        </w:rPr>
        <w:t xml:space="preserve">____________________________________________ «____» ____________ </w:t>
      </w:r>
      <w:proofErr w:type="gramStart"/>
      <w:r w:rsidRPr="00DD1687">
        <w:rPr>
          <w:sz w:val="28"/>
          <w:szCs w:val="28"/>
        </w:rPr>
        <w:t>г</w:t>
      </w:r>
      <w:proofErr w:type="gramEnd"/>
      <w:r w:rsidRPr="00DD1687">
        <w:rPr>
          <w:sz w:val="28"/>
          <w:szCs w:val="28"/>
        </w:rPr>
        <w:t>.,</w:t>
      </w:r>
    </w:p>
    <w:p w:rsidR="00236B20" w:rsidRPr="00DD1687" w:rsidRDefault="00236B20" w:rsidP="00236B20">
      <w:pPr>
        <w:rPr>
          <w:sz w:val="28"/>
          <w:szCs w:val="28"/>
        </w:rPr>
      </w:pPr>
      <w:r w:rsidRPr="00DD1687">
        <w:rPr>
          <w:sz w:val="28"/>
          <w:szCs w:val="28"/>
        </w:rPr>
        <w:t>проживает по адресу _________________________________________________________________</w:t>
      </w:r>
    </w:p>
    <w:p w:rsidR="00236B20" w:rsidRPr="00DD1687" w:rsidRDefault="00236B20" w:rsidP="00236B20">
      <w:pPr>
        <w:rPr>
          <w:sz w:val="28"/>
          <w:szCs w:val="28"/>
        </w:rPr>
      </w:pPr>
      <w:r w:rsidRPr="00DD1687">
        <w:rPr>
          <w:sz w:val="28"/>
          <w:szCs w:val="28"/>
        </w:rPr>
        <w:t>_________________________________________________________________;</w:t>
      </w:r>
    </w:p>
    <w:p w:rsidR="00236B20" w:rsidRPr="00DD1687" w:rsidRDefault="00236B20" w:rsidP="00236B20">
      <w:pPr>
        <w:rPr>
          <w:sz w:val="28"/>
          <w:szCs w:val="28"/>
        </w:rPr>
      </w:pPr>
      <w:r w:rsidRPr="00DD1687">
        <w:rPr>
          <w:sz w:val="28"/>
          <w:szCs w:val="28"/>
        </w:rPr>
        <w:t>дети _________________________________________________________________,</w:t>
      </w:r>
    </w:p>
    <w:p w:rsidR="00236B20" w:rsidRPr="00DD1687" w:rsidRDefault="00236B20" w:rsidP="00236B20">
      <w:pPr>
        <w:jc w:val="center"/>
        <w:rPr>
          <w:sz w:val="28"/>
          <w:szCs w:val="28"/>
        </w:rPr>
      </w:pPr>
      <w:r w:rsidRPr="00DD1687">
        <w:rPr>
          <w:sz w:val="28"/>
          <w:szCs w:val="28"/>
        </w:rPr>
        <w:t>(ф.и.о., дата рождения)</w:t>
      </w:r>
    </w:p>
    <w:p w:rsidR="00236B20" w:rsidRPr="00DD1687" w:rsidRDefault="00236B20" w:rsidP="00236B20">
      <w:pPr>
        <w:rPr>
          <w:sz w:val="28"/>
          <w:szCs w:val="28"/>
        </w:rPr>
      </w:pPr>
      <w:r w:rsidRPr="00DD1687">
        <w:rPr>
          <w:sz w:val="28"/>
          <w:szCs w:val="28"/>
        </w:rPr>
        <w:t>свидетельство о рождении (паспорт для ребенка, достигшего 14 лет)</w:t>
      </w:r>
    </w:p>
    <w:p w:rsidR="00236B20" w:rsidRPr="00DD1687" w:rsidRDefault="00236B20" w:rsidP="00236B20">
      <w:pPr>
        <w:rPr>
          <w:sz w:val="28"/>
          <w:szCs w:val="28"/>
        </w:rPr>
      </w:pPr>
      <w:r w:rsidRPr="00DD1687">
        <w:rPr>
          <w:sz w:val="28"/>
          <w:szCs w:val="28"/>
        </w:rPr>
        <w:t>_________________________________________________________________</w:t>
      </w:r>
    </w:p>
    <w:p w:rsidR="00236B20" w:rsidRPr="00DD1687" w:rsidRDefault="00236B20" w:rsidP="00236B20">
      <w:pPr>
        <w:jc w:val="center"/>
        <w:rPr>
          <w:sz w:val="28"/>
          <w:szCs w:val="28"/>
        </w:rPr>
      </w:pPr>
      <w:r w:rsidRPr="00DD1687">
        <w:rPr>
          <w:sz w:val="28"/>
          <w:szCs w:val="28"/>
        </w:rPr>
        <w:t>(ненужное вычеркнуть)</w:t>
      </w:r>
    </w:p>
    <w:p w:rsidR="00236B20" w:rsidRPr="00DD1687" w:rsidRDefault="00236B20" w:rsidP="00236B20">
      <w:pPr>
        <w:rPr>
          <w:sz w:val="28"/>
          <w:szCs w:val="28"/>
        </w:rPr>
      </w:pPr>
      <w:r w:rsidRPr="00DD1687">
        <w:rPr>
          <w:sz w:val="28"/>
          <w:szCs w:val="28"/>
        </w:rPr>
        <w:lastRenderedPageBreak/>
        <w:t>серия ________________ №___________________________, выданно</w:t>
      </w:r>
      <w:proofErr w:type="gramStart"/>
      <w:r w:rsidRPr="00DD1687">
        <w:rPr>
          <w:sz w:val="28"/>
          <w:szCs w:val="28"/>
        </w:rPr>
        <w:t>е(</w:t>
      </w:r>
      <w:proofErr w:type="spellStart"/>
      <w:proofErr w:type="gramEnd"/>
      <w:r w:rsidRPr="00DD1687">
        <w:rPr>
          <w:sz w:val="28"/>
          <w:szCs w:val="28"/>
        </w:rPr>
        <w:t>ый</w:t>
      </w:r>
      <w:proofErr w:type="spellEnd"/>
      <w:r w:rsidRPr="00DD1687">
        <w:rPr>
          <w:sz w:val="28"/>
          <w:szCs w:val="28"/>
        </w:rPr>
        <w:t>)______________</w:t>
      </w:r>
    </w:p>
    <w:p w:rsidR="00236B20" w:rsidRPr="00DD1687" w:rsidRDefault="00236B20" w:rsidP="00236B20">
      <w:pPr>
        <w:rPr>
          <w:sz w:val="28"/>
          <w:szCs w:val="28"/>
        </w:rPr>
      </w:pPr>
      <w:r w:rsidRPr="00DD1687">
        <w:rPr>
          <w:sz w:val="28"/>
          <w:szCs w:val="28"/>
        </w:rPr>
        <w:t xml:space="preserve">_____________________________________________«____» _______ ____ </w:t>
      </w:r>
      <w:proofErr w:type="gramStart"/>
      <w:r w:rsidRPr="00DD1687">
        <w:rPr>
          <w:sz w:val="28"/>
          <w:szCs w:val="28"/>
        </w:rPr>
        <w:t>г</w:t>
      </w:r>
      <w:proofErr w:type="gramEnd"/>
      <w:r w:rsidRPr="00DD1687">
        <w:rPr>
          <w:sz w:val="28"/>
          <w:szCs w:val="28"/>
        </w:rPr>
        <w:t>.,</w:t>
      </w:r>
    </w:p>
    <w:p w:rsidR="00236B20" w:rsidRPr="00DD1687" w:rsidRDefault="00236B20" w:rsidP="00236B20">
      <w:pPr>
        <w:rPr>
          <w:sz w:val="28"/>
          <w:szCs w:val="28"/>
        </w:rPr>
      </w:pPr>
      <w:r w:rsidRPr="00DD1687">
        <w:rPr>
          <w:sz w:val="28"/>
          <w:szCs w:val="28"/>
        </w:rPr>
        <w:t>проживает по адресу __________________________________________________________________</w:t>
      </w:r>
    </w:p>
    <w:p w:rsidR="00236B20" w:rsidRPr="00DD1687" w:rsidRDefault="00236B20" w:rsidP="00236B20">
      <w:pPr>
        <w:rPr>
          <w:sz w:val="28"/>
          <w:szCs w:val="28"/>
        </w:rPr>
      </w:pPr>
      <w:r w:rsidRPr="00DD1687">
        <w:rPr>
          <w:sz w:val="28"/>
          <w:szCs w:val="28"/>
        </w:rPr>
        <w:t>__________________________________________________________________</w:t>
      </w:r>
    </w:p>
    <w:p w:rsidR="00236B20" w:rsidRPr="00DD1687" w:rsidRDefault="00236B20" w:rsidP="00236B20">
      <w:pPr>
        <w:rPr>
          <w:sz w:val="28"/>
          <w:szCs w:val="28"/>
        </w:rPr>
      </w:pPr>
      <w:r w:rsidRPr="00DD1687">
        <w:rPr>
          <w:sz w:val="28"/>
          <w:szCs w:val="28"/>
        </w:rPr>
        <w:t>__________________________________________________________________</w:t>
      </w:r>
    </w:p>
    <w:p w:rsidR="00236B20" w:rsidRPr="00DD1687" w:rsidRDefault="00236B20" w:rsidP="00236B20">
      <w:pPr>
        <w:jc w:val="center"/>
        <w:rPr>
          <w:sz w:val="28"/>
          <w:szCs w:val="28"/>
        </w:rPr>
      </w:pPr>
      <w:r w:rsidRPr="00DD1687">
        <w:rPr>
          <w:sz w:val="28"/>
          <w:szCs w:val="28"/>
        </w:rPr>
        <w:t>(ф.и.о., дата рождения)</w:t>
      </w:r>
    </w:p>
    <w:p w:rsidR="00236B20" w:rsidRPr="00DD1687" w:rsidRDefault="00236B20" w:rsidP="00236B20">
      <w:pPr>
        <w:rPr>
          <w:sz w:val="28"/>
          <w:szCs w:val="28"/>
        </w:rPr>
      </w:pPr>
      <w:r w:rsidRPr="00DD1687">
        <w:rPr>
          <w:sz w:val="28"/>
          <w:szCs w:val="28"/>
        </w:rPr>
        <w:t>свидетельство о рождении (паспорт для ребенка, достигшего 14 лет)</w:t>
      </w:r>
    </w:p>
    <w:p w:rsidR="00236B20" w:rsidRPr="00DD1687" w:rsidRDefault="00236B20" w:rsidP="00236B20">
      <w:pPr>
        <w:rPr>
          <w:sz w:val="28"/>
          <w:szCs w:val="28"/>
        </w:rPr>
      </w:pPr>
      <w:r w:rsidRPr="00DD1687">
        <w:rPr>
          <w:sz w:val="28"/>
          <w:szCs w:val="28"/>
        </w:rPr>
        <w:t>__________________________________________________________________</w:t>
      </w:r>
    </w:p>
    <w:p w:rsidR="00236B20" w:rsidRPr="00DD1687" w:rsidRDefault="00236B20" w:rsidP="00236B20">
      <w:pPr>
        <w:jc w:val="center"/>
        <w:rPr>
          <w:sz w:val="28"/>
          <w:szCs w:val="28"/>
        </w:rPr>
      </w:pPr>
      <w:r w:rsidRPr="00DD1687">
        <w:rPr>
          <w:sz w:val="28"/>
          <w:szCs w:val="28"/>
        </w:rPr>
        <w:t>(ненужное вычеркнуть)</w:t>
      </w:r>
    </w:p>
    <w:p w:rsidR="00236B20" w:rsidRPr="00DD1687" w:rsidRDefault="00236B20" w:rsidP="00236B20">
      <w:pPr>
        <w:rPr>
          <w:sz w:val="28"/>
          <w:szCs w:val="28"/>
        </w:rPr>
      </w:pPr>
      <w:r w:rsidRPr="00DD1687">
        <w:rPr>
          <w:sz w:val="28"/>
          <w:szCs w:val="28"/>
        </w:rPr>
        <w:t>серия _______________ № ___________________________, выданно</w:t>
      </w:r>
      <w:proofErr w:type="gramStart"/>
      <w:r w:rsidRPr="00DD1687">
        <w:rPr>
          <w:sz w:val="28"/>
          <w:szCs w:val="28"/>
        </w:rPr>
        <w:t>е(</w:t>
      </w:r>
      <w:proofErr w:type="spellStart"/>
      <w:proofErr w:type="gramEnd"/>
      <w:r w:rsidRPr="00DD1687">
        <w:rPr>
          <w:sz w:val="28"/>
          <w:szCs w:val="28"/>
        </w:rPr>
        <w:t>ый</w:t>
      </w:r>
      <w:proofErr w:type="spellEnd"/>
      <w:r w:rsidRPr="00DD1687">
        <w:rPr>
          <w:sz w:val="28"/>
          <w:szCs w:val="28"/>
        </w:rPr>
        <w:t>)</w:t>
      </w:r>
    </w:p>
    <w:p w:rsidR="00236B20" w:rsidRPr="00DD1687" w:rsidRDefault="00236B20" w:rsidP="00236B20">
      <w:pPr>
        <w:rPr>
          <w:sz w:val="28"/>
          <w:szCs w:val="28"/>
        </w:rPr>
      </w:pPr>
      <w:r w:rsidRPr="00DD1687">
        <w:rPr>
          <w:sz w:val="28"/>
          <w:szCs w:val="28"/>
        </w:rPr>
        <w:t xml:space="preserve">_________________________________________________________ "____" _______ ______ </w:t>
      </w:r>
      <w:proofErr w:type="gramStart"/>
      <w:r w:rsidRPr="00DD1687">
        <w:rPr>
          <w:sz w:val="28"/>
          <w:szCs w:val="28"/>
        </w:rPr>
        <w:t>г</w:t>
      </w:r>
      <w:proofErr w:type="gramEnd"/>
      <w:r w:rsidRPr="00DD1687">
        <w:rPr>
          <w:sz w:val="28"/>
          <w:szCs w:val="28"/>
        </w:rPr>
        <w:t>.,   проживает по адресу______________________________ _________________________________________________________________</w:t>
      </w:r>
    </w:p>
    <w:p w:rsidR="00236B20" w:rsidRPr="00DD1687" w:rsidRDefault="00236B20" w:rsidP="00236B20">
      <w:pPr>
        <w:rPr>
          <w:sz w:val="28"/>
          <w:szCs w:val="28"/>
        </w:rPr>
      </w:pPr>
    </w:p>
    <w:p w:rsidR="00236B20" w:rsidRPr="00DD1687" w:rsidRDefault="00236B20" w:rsidP="00236B20">
      <w:pPr>
        <w:ind w:firstLine="708"/>
        <w:jc w:val="both"/>
        <w:rPr>
          <w:sz w:val="28"/>
          <w:szCs w:val="28"/>
        </w:rPr>
      </w:pPr>
      <w:r w:rsidRPr="00DD1687">
        <w:rPr>
          <w:sz w:val="28"/>
          <w:szCs w:val="28"/>
        </w:rPr>
        <w:t>С  условиями  участия  в  Подпрограмме "Обеспечение жильем молодых семей" Федеральной программы "Жилище" на 2016 - 2020 годы" ознакомле</w:t>
      </w:r>
      <w:proofErr w:type="gramStart"/>
      <w:r w:rsidRPr="00DD1687">
        <w:rPr>
          <w:sz w:val="28"/>
          <w:szCs w:val="28"/>
        </w:rPr>
        <w:t>н(</w:t>
      </w:r>
      <w:proofErr w:type="spellStart"/>
      <w:proofErr w:type="gramEnd"/>
      <w:r w:rsidRPr="00DD1687">
        <w:rPr>
          <w:sz w:val="28"/>
          <w:szCs w:val="28"/>
        </w:rPr>
        <w:t>ы</w:t>
      </w:r>
      <w:proofErr w:type="spellEnd"/>
      <w:r w:rsidRPr="00DD1687">
        <w:rPr>
          <w:sz w:val="28"/>
          <w:szCs w:val="28"/>
        </w:rPr>
        <w:t>) и обязуюсь (обязуемся) их выполнять:</w:t>
      </w:r>
    </w:p>
    <w:p w:rsidR="00236B20" w:rsidRPr="00DD1687" w:rsidRDefault="00236B20" w:rsidP="00236B20">
      <w:pPr>
        <w:rPr>
          <w:sz w:val="28"/>
          <w:szCs w:val="28"/>
        </w:rPr>
      </w:pPr>
      <w:r w:rsidRPr="00DD1687">
        <w:rPr>
          <w:sz w:val="28"/>
          <w:szCs w:val="28"/>
        </w:rPr>
        <w:t>1) _________________________________________ ____________ ________;</w:t>
      </w:r>
    </w:p>
    <w:p w:rsidR="00236B20" w:rsidRPr="00DD1687" w:rsidRDefault="00236B20" w:rsidP="00236B20">
      <w:pPr>
        <w:rPr>
          <w:sz w:val="28"/>
          <w:szCs w:val="28"/>
        </w:rPr>
      </w:pPr>
      <w:r w:rsidRPr="00DD1687">
        <w:rPr>
          <w:sz w:val="28"/>
          <w:szCs w:val="28"/>
        </w:rPr>
        <w:t xml:space="preserve">    (ф.и.о. совершеннолетнего члена семьи)                (подпись)         (дата)</w:t>
      </w:r>
    </w:p>
    <w:p w:rsidR="00236B20" w:rsidRPr="00DD1687" w:rsidRDefault="00236B20" w:rsidP="00236B20">
      <w:pPr>
        <w:rPr>
          <w:sz w:val="28"/>
          <w:szCs w:val="28"/>
        </w:rPr>
      </w:pPr>
      <w:r w:rsidRPr="00DD1687">
        <w:rPr>
          <w:sz w:val="28"/>
          <w:szCs w:val="28"/>
        </w:rPr>
        <w:t>2) ________________________________________ _____________ ________;</w:t>
      </w:r>
    </w:p>
    <w:p w:rsidR="00236B20" w:rsidRPr="00DD1687" w:rsidRDefault="00236B20" w:rsidP="00236B20">
      <w:pPr>
        <w:rPr>
          <w:sz w:val="28"/>
          <w:szCs w:val="28"/>
        </w:rPr>
      </w:pPr>
      <w:r w:rsidRPr="00DD1687">
        <w:rPr>
          <w:sz w:val="28"/>
          <w:szCs w:val="28"/>
        </w:rPr>
        <w:t xml:space="preserve">    (ф.и.о. совершеннолетнего члена семьи)                (подпись)           (дата)</w:t>
      </w:r>
    </w:p>
    <w:p w:rsidR="00236B20" w:rsidRPr="00DD1687" w:rsidRDefault="00236B20" w:rsidP="00236B20">
      <w:pPr>
        <w:rPr>
          <w:sz w:val="28"/>
          <w:szCs w:val="28"/>
        </w:rPr>
      </w:pPr>
      <w:r w:rsidRPr="00DD1687">
        <w:rPr>
          <w:sz w:val="28"/>
          <w:szCs w:val="28"/>
        </w:rPr>
        <w:t>3) _________________________________________ _____________ _______;</w:t>
      </w:r>
    </w:p>
    <w:p w:rsidR="00236B20" w:rsidRPr="00DD1687" w:rsidRDefault="00236B20" w:rsidP="00236B20">
      <w:pPr>
        <w:rPr>
          <w:sz w:val="28"/>
          <w:szCs w:val="28"/>
        </w:rPr>
      </w:pPr>
      <w:r w:rsidRPr="00DD1687">
        <w:rPr>
          <w:sz w:val="28"/>
          <w:szCs w:val="28"/>
        </w:rPr>
        <w:t xml:space="preserve">    (ф.и.о. совершеннолетнего члена семьи)                 (подпись)          (дата)</w:t>
      </w:r>
    </w:p>
    <w:p w:rsidR="00236B20" w:rsidRPr="00DD1687" w:rsidRDefault="00236B20" w:rsidP="00236B20">
      <w:pPr>
        <w:rPr>
          <w:sz w:val="28"/>
          <w:szCs w:val="28"/>
        </w:rPr>
      </w:pPr>
      <w:r w:rsidRPr="00DD1687">
        <w:rPr>
          <w:sz w:val="28"/>
          <w:szCs w:val="28"/>
        </w:rPr>
        <w:t>4) _________________________________________ ______________  ______;</w:t>
      </w:r>
    </w:p>
    <w:p w:rsidR="00236B20" w:rsidRPr="00DD1687" w:rsidRDefault="00236B20" w:rsidP="00236B20">
      <w:pPr>
        <w:rPr>
          <w:sz w:val="28"/>
          <w:szCs w:val="28"/>
        </w:rPr>
      </w:pPr>
      <w:r w:rsidRPr="00DD1687">
        <w:rPr>
          <w:sz w:val="28"/>
          <w:szCs w:val="28"/>
        </w:rPr>
        <w:t xml:space="preserve">    (ф.и.о. совершеннолетнего члена семьи)                 (подпись)           (дата)</w:t>
      </w:r>
    </w:p>
    <w:p w:rsidR="00236B20" w:rsidRPr="00DD1687" w:rsidRDefault="00236B20" w:rsidP="00236B20">
      <w:pPr>
        <w:rPr>
          <w:sz w:val="28"/>
          <w:szCs w:val="28"/>
        </w:rPr>
      </w:pPr>
    </w:p>
    <w:p w:rsidR="00236B20" w:rsidRPr="00DD1687" w:rsidRDefault="00236B20" w:rsidP="00236B20">
      <w:pPr>
        <w:ind w:firstLine="708"/>
        <w:rPr>
          <w:sz w:val="28"/>
          <w:szCs w:val="28"/>
        </w:rPr>
      </w:pPr>
      <w:r w:rsidRPr="00DD1687">
        <w:rPr>
          <w:sz w:val="28"/>
          <w:szCs w:val="28"/>
        </w:rPr>
        <w:t>К заявлению прилагаются следующие документы:</w:t>
      </w:r>
    </w:p>
    <w:p w:rsidR="00236B20" w:rsidRPr="00DD1687" w:rsidRDefault="00236B20" w:rsidP="00236B20">
      <w:pPr>
        <w:rPr>
          <w:sz w:val="28"/>
          <w:szCs w:val="28"/>
        </w:rPr>
      </w:pPr>
      <w:r w:rsidRPr="00DD1687">
        <w:rPr>
          <w:sz w:val="28"/>
          <w:szCs w:val="28"/>
        </w:rPr>
        <w:t>1)_______________________________________________________________;</w:t>
      </w:r>
    </w:p>
    <w:p w:rsidR="00236B20" w:rsidRPr="00DD1687" w:rsidRDefault="00236B20" w:rsidP="00236B20">
      <w:pPr>
        <w:jc w:val="center"/>
        <w:rPr>
          <w:sz w:val="28"/>
          <w:szCs w:val="28"/>
        </w:rPr>
      </w:pPr>
      <w:r w:rsidRPr="00DD1687">
        <w:rPr>
          <w:sz w:val="28"/>
          <w:szCs w:val="28"/>
        </w:rPr>
        <w:t>(наименование и номер документа, кем и когда выдан)</w:t>
      </w:r>
    </w:p>
    <w:p w:rsidR="00236B20" w:rsidRPr="00DD1687" w:rsidRDefault="00236B20" w:rsidP="00236B20">
      <w:pPr>
        <w:rPr>
          <w:sz w:val="28"/>
          <w:szCs w:val="28"/>
        </w:rPr>
      </w:pPr>
      <w:r w:rsidRPr="00DD1687">
        <w:rPr>
          <w:sz w:val="28"/>
          <w:szCs w:val="28"/>
        </w:rPr>
        <w:t>2) _______________________________________________________________;</w:t>
      </w:r>
    </w:p>
    <w:p w:rsidR="00236B20" w:rsidRPr="00DD1687" w:rsidRDefault="00236B20" w:rsidP="00236B20">
      <w:pPr>
        <w:jc w:val="center"/>
        <w:rPr>
          <w:sz w:val="28"/>
          <w:szCs w:val="28"/>
        </w:rPr>
      </w:pPr>
      <w:r w:rsidRPr="00DD1687">
        <w:rPr>
          <w:sz w:val="28"/>
          <w:szCs w:val="28"/>
        </w:rPr>
        <w:t>(наименование и номер документа, кем и когда выдан)</w:t>
      </w:r>
    </w:p>
    <w:p w:rsidR="00236B20" w:rsidRPr="00DD1687" w:rsidRDefault="00236B20" w:rsidP="00236B20">
      <w:pPr>
        <w:rPr>
          <w:sz w:val="28"/>
          <w:szCs w:val="28"/>
        </w:rPr>
      </w:pPr>
      <w:r w:rsidRPr="00DD1687">
        <w:rPr>
          <w:sz w:val="28"/>
          <w:szCs w:val="28"/>
        </w:rPr>
        <w:t>3) _______________________________________________________________;</w:t>
      </w:r>
    </w:p>
    <w:p w:rsidR="00236B20" w:rsidRPr="00DD1687" w:rsidRDefault="00236B20" w:rsidP="00236B20">
      <w:pPr>
        <w:jc w:val="center"/>
        <w:rPr>
          <w:sz w:val="28"/>
          <w:szCs w:val="28"/>
        </w:rPr>
      </w:pPr>
      <w:r w:rsidRPr="00DD1687">
        <w:rPr>
          <w:sz w:val="28"/>
          <w:szCs w:val="28"/>
        </w:rPr>
        <w:t>(наименование и номер документа, кем и когда выдан)</w:t>
      </w:r>
    </w:p>
    <w:p w:rsidR="00236B20" w:rsidRPr="00DD1687" w:rsidRDefault="00236B20" w:rsidP="00236B20">
      <w:pPr>
        <w:rPr>
          <w:sz w:val="28"/>
          <w:szCs w:val="28"/>
        </w:rPr>
      </w:pPr>
      <w:r w:rsidRPr="00DD1687">
        <w:rPr>
          <w:sz w:val="28"/>
          <w:szCs w:val="28"/>
        </w:rPr>
        <w:t>4) _______________________________________________________________;</w:t>
      </w:r>
    </w:p>
    <w:p w:rsidR="00236B20" w:rsidRPr="00DD1687" w:rsidRDefault="00236B20" w:rsidP="00236B20">
      <w:pPr>
        <w:jc w:val="center"/>
        <w:rPr>
          <w:sz w:val="28"/>
          <w:szCs w:val="28"/>
        </w:rPr>
      </w:pPr>
      <w:r w:rsidRPr="00DD1687">
        <w:rPr>
          <w:sz w:val="28"/>
          <w:szCs w:val="28"/>
        </w:rPr>
        <w:t>(наименование и номер документа, кем и когда выдан)</w:t>
      </w:r>
    </w:p>
    <w:p w:rsidR="00236B20" w:rsidRPr="00DD1687" w:rsidRDefault="00236B20" w:rsidP="00236B20">
      <w:pPr>
        <w:jc w:val="center"/>
        <w:rPr>
          <w:sz w:val="28"/>
          <w:szCs w:val="28"/>
        </w:rPr>
      </w:pPr>
    </w:p>
    <w:p w:rsidR="00236B20" w:rsidRPr="00DD1687" w:rsidRDefault="00236B20" w:rsidP="00236B20">
      <w:pPr>
        <w:rPr>
          <w:sz w:val="28"/>
          <w:szCs w:val="28"/>
        </w:rPr>
      </w:pPr>
      <w:r w:rsidRPr="00DD1687">
        <w:rPr>
          <w:sz w:val="28"/>
          <w:szCs w:val="28"/>
        </w:rPr>
        <w:t>Заявление и прилагаемые к нему  согласно перечню документы приняты</w:t>
      </w:r>
    </w:p>
    <w:p w:rsidR="00236B20" w:rsidRPr="00DD1687" w:rsidRDefault="00236B20" w:rsidP="00236B20">
      <w:pPr>
        <w:pBdr>
          <w:bottom w:val="single" w:sz="12" w:space="1" w:color="auto"/>
        </w:pBdr>
        <w:rPr>
          <w:sz w:val="28"/>
          <w:szCs w:val="28"/>
        </w:rPr>
      </w:pPr>
      <w:r w:rsidRPr="00DD1687">
        <w:rPr>
          <w:sz w:val="28"/>
          <w:szCs w:val="28"/>
        </w:rPr>
        <w:t>«___» __________________   20___ г</w:t>
      </w:r>
    </w:p>
    <w:p w:rsidR="00236B20" w:rsidRPr="00DD1687" w:rsidRDefault="00236B20" w:rsidP="00236B20">
      <w:pPr>
        <w:pBdr>
          <w:bottom w:val="single" w:sz="12" w:space="1" w:color="auto"/>
        </w:pBdr>
        <w:rPr>
          <w:sz w:val="28"/>
          <w:szCs w:val="28"/>
        </w:rPr>
      </w:pPr>
    </w:p>
    <w:p w:rsidR="00236B20" w:rsidRPr="00DD1687" w:rsidRDefault="00236B20" w:rsidP="00236B20">
      <w:pPr>
        <w:rPr>
          <w:sz w:val="28"/>
          <w:szCs w:val="28"/>
        </w:rPr>
      </w:pPr>
      <w:r w:rsidRPr="00DD1687">
        <w:rPr>
          <w:sz w:val="28"/>
          <w:szCs w:val="28"/>
        </w:rPr>
        <w:t xml:space="preserve">      (должность лица, принявшего заявление) </w:t>
      </w:r>
    </w:p>
    <w:p w:rsidR="00236B20" w:rsidRPr="00DD1687" w:rsidRDefault="00236B20" w:rsidP="00236B20">
      <w:pPr>
        <w:rPr>
          <w:sz w:val="28"/>
          <w:szCs w:val="28"/>
        </w:rPr>
      </w:pPr>
      <w:r w:rsidRPr="00DD1687">
        <w:rPr>
          <w:sz w:val="28"/>
          <w:szCs w:val="28"/>
        </w:rPr>
        <w:t>______________ __________ _________________________________________</w:t>
      </w:r>
    </w:p>
    <w:p w:rsidR="00236B20" w:rsidRPr="00DD1687" w:rsidRDefault="00236B20" w:rsidP="00236B20">
      <w:pPr>
        <w:rPr>
          <w:sz w:val="28"/>
          <w:szCs w:val="28"/>
        </w:rPr>
      </w:pPr>
      <w:r w:rsidRPr="00DD1687">
        <w:rPr>
          <w:sz w:val="28"/>
          <w:szCs w:val="28"/>
        </w:rPr>
        <w:t xml:space="preserve">      (подпись)           (дата)                         (расшифровка подписи)</w:t>
      </w:r>
    </w:p>
    <w:p w:rsidR="00236B20" w:rsidRPr="00DD1687" w:rsidRDefault="00236B20" w:rsidP="00236B20">
      <w:pPr>
        <w:rPr>
          <w:sz w:val="28"/>
          <w:szCs w:val="28"/>
        </w:rPr>
      </w:pPr>
    </w:p>
    <w:p w:rsidR="00236B20" w:rsidRPr="00DD1687" w:rsidRDefault="00236B20" w:rsidP="00236B20">
      <w:pPr>
        <w:spacing w:line="240" w:lineRule="exact"/>
        <w:ind w:left="5664"/>
        <w:rPr>
          <w:sz w:val="28"/>
          <w:szCs w:val="28"/>
        </w:rPr>
      </w:pPr>
      <w:r w:rsidRPr="00DD1687">
        <w:rPr>
          <w:sz w:val="28"/>
          <w:szCs w:val="28"/>
        </w:rPr>
        <w:lastRenderedPageBreak/>
        <w:t>Приложение 2</w:t>
      </w:r>
    </w:p>
    <w:p w:rsidR="00236B20" w:rsidRPr="00DD1687" w:rsidRDefault="00236B20" w:rsidP="00236B20">
      <w:pPr>
        <w:spacing w:line="240" w:lineRule="exact"/>
        <w:ind w:left="5664"/>
        <w:rPr>
          <w:sz w:val="28"/>
          <w:szCs w:val="28"/>
        </w:rPr>
      </w:pPr>
      <w:r w:rsidRPr="00DD1687">
        <w:rPr>
          <w:sz w:val="28"/>
          <w:szCs w:val="28"/>
        </w:rPr>
        <w:t xml:space="preserve">к муниципальной программе </w:t>
      </w:r>
    </w:p>
    <w:p w:rsidR="00236B20" w:rsidRPr="00DD1687" w:rsidRDefault="00236B20" w:rsidP="00236B20">
      <w:pPr>
        <w:spacing w:line="240" w:lineRule="exact"/>
        <w:ind w:left="5664"/>
        <w:rPr>
          <w:sz w:val="28"/>
          <w:szCs w:val="28"/>
        </w:rPr>
      </w:pPr>
      <w:r w:rsidRPr="00DD1687">
        <w:rPr>
          <w:sz w:val="28"/>
          <w:szCs w:val="28"/>
        </w:rPr>
        <w:t>«Обеспечение жильем</w:t>
      </w:r>
    </w:p>
    <w:p w:rsidR="00236B20" w:rsidRPr="00DD1687" w:rsidRDefault="00236B20" w:rsidP="00236B20">
      <w:pPr>
        <w:spacing w:line="240" w:lineRule="exact"/>
        <w:ind w:left="5664"/>
        <w:rPr>
          <w:sz w:val="28"/>
          <w:szCs w:val="28"/>
        </w:rPr>
      </w:pPr>
      <w:r w:rsidRPr="00DD1687">
        <w:rPr>
          <w:sz w:val="28"/>
          <w:szCs w:val="28"/>
        </w:rPr>
        <w:t xml:space="preserve">молодых семей в </w:t>
      </w:r>
      <w:proofErr w:type="gramStart"/>
      <w:r w:rsidRPr="00DD1687">
        <w:rPr>
          <w:sz w:val="28"/>
          <w:szCs w:val="28"/>
        </w:rPr>
        <w:t>городском</w:t>
      </w:r>
      <w:proofErr w:type="gramEnd"/>
    </w:p>
    <w:p w:rsidR="00236B20" w:rsidRPr="00DD1687" w:rsidRDefault="00236B20" w:rsidP="00236B20">
      <w:pPr>
        <w:spacing w:line="240" w:lineRule="exact"/>
        <w:ind w:left="5664"/>
        <w:rPr>
          <w:sz w:val="28"/>
          <w:szCs w:val="28"/>
        </w:rPr>
      </w:pPr>
      <w:proofErr w:type="gramStart"/>
      <w:r w:rsidRPr="00DD1687">
        <w:rPr>
          <w:sz w:val="28"/>
          <w:szCs w:val="28"/>
        </w:rPr>
        <w:t>поселении</w:t>
      </w:r>
      <w:proofErr w:type="gramEnd"/>
      <w:r w:rsidRPr="00DD1687">
        <w:rPr>
          <w:sz w:val="28"/>
          <w:szCs w:val="28"/>
        </w:rPr>
        <w:t xml:space="preserve"> «Город Вяземский»</w:t>
      </w:r>
    </w:p>
    <w:p w:rsidR="00236B20" w:rsidRPr="00DD1687" w:rsidRDefault="00236B20" w:rsidP="00236B20">
      <w:pPr>
        <w:spacing w:line="240" w:lineRule="exact"/>
        <w:ind w:left="5664"/>
        <w:rPr>
          <w:sz w:val="28"/>
          <w:szCs w:val="28"/>
        </w:rPr>
      </w:pPr>
      <w:r w:rsidRPr="00DD1687">
        <w:rPr>
          <w:sz w:val="28"/>
          <w:szCs w:val="28"/>
        </w:rPr>
        <w:t>на 2016 – 2020 годы"</w:t>
      </w:r>
    </w:p>
    <w:p w:rsidR="00236B20" w:rsidRPr="00DD1687" w:rsidRDefault="00236B20" w:rsidP="00236B20">
      <w:pPr>
        <w:rPr>
          <w:sz w:val="28"/>
          <w:szCs w:val="28"/>
        </w:rPr>
      </w:pPr>
    </w:p>
    <w:p w:rsidR="00236B20" w:rsidRPr="00DD1687" w:rsidRDefault="00236B20" w:rsidP="00236B20">
      <w:pPr>
        <w:jc w:val="center"/>
        <w:rPr>
          <w:sz w:val="40"/>
          <w:szCs w:val="40"/>
        </w:rPr>
      </w:pPr>
      <w:r w:rsidRPr="00DD1687">
        <w:rPr>
          <w:sz w:val="28"/>
          <w:szCs w:val="28"/>
        </w:rPr>
        <w:t>Свидетельство</w:t>
      </w:r>
    </w:p>
    <w:p w:rsidR="00236B20" w:rsidRPr="00DD1687" w:rsidRDefault="00236B20" w:rsidP="00236B20">
      <w:pPr>
        <w:jc w:val="center"/>
        <w:rPr>
          <w:sz w:val="28"/>
          <w:szCs w:val="28"/>
        </w:rPr>
      </w:pPr>
      <w:r w:rsidRPr="00DD1687">
        <w:rPr>
          <w:sz w:val="28"/>
          <w:szCs w:val="28"/>
        </w:rPr>
        <w:t xml:space="preserve">о праве на получение социальной выплаты </w:t>
      </w:r>
    </w:p>
    <w:p w:rsidR="00236B20" w:rsidRPr="00DD1687" w:rsidRDefault="00236B20" w:rsidP="00236B20">
      <w:pPr>
        <w:jc w:val="center"/>
        <w:rPr>
          <w:sz w:val="28"/>
          <w:szCs w:val="28"/>
        </w:rPr>
      </w:pPr>
      <w:r w:rsidRPr="00DD1687">
        <w:rPr>
          <w:sz w:val="28"/>
          <w:szCs w:val="28"/>
        </w:rPr>
        <w:t>на приобретение жилого помещения или строительство</w:t>
      </w:r>
    </w:p>
    <w:p w:rsidR="00236B20" w:rsidRPr="00DD1687" w:rsidRDefault="00236B20" w:rsidP="00236B20">
      <w:pPr>
        <w:jc w:val="center"/>
        <w:rPr>
          <w:sz w:val="28"/>
          <w:szCs w:val="28"/>
        </w:rPr>
      </w:pPr>
      <w:r w:rsidRPr="00DD1687">
        <w:rPr>
          <w:sz w:val="28"/>
          <w:szCs w:val="28"/>
        </w:rPr>
        <w:t>индивидуального жилого дома</w:t>
      </w:r>
    </w:p>
    <w:p w:rsidR="00236B20" w:rsidRPr="00DD1687" w:rsidRDefault="00236B20" w:rsidP="00236B20">
      <w:pPr>
        <w:jc w:val="center"/>
        <w:rPr>
          <w:sz w:val="28"/>
          <w:szCs w:val="28"/>
        </w:rPr>
      </w:pPr>
    </w:p>
    <w:p w:rsidR="00236B20" w:rsidRPr="00DD1687" w:rsidRDefault="00236B20" w:rsidP="00236B20">
      <w:pPr>
        <w:jc w:val="center"/>
        <w:rPr>
          <w:i/>
          <w:sz w:val="40"/>
          <w:szCs w:val="40"/>
        </w:rPr>
      </w:pPr>
      <w:r w:rsidRPr="00DD1687">
        <w:rPr>
          <w:sz w:val="32"/>
          <w:szCs w:val="32"/>
        </w:rPr>
        <w:t xml:space="preserve">№ </w:t>
      </w:r>
    </w:p>
    <w:p w:rsidR="00236B20" w:rsidRPr="00DD1687" w:rsidRDefault="00236B20" w:rsidP="00236B20">
      <w:pPr>
        <w:jc w:val="center"/>
        <w:rPr>
          <w:i/>
          <w:sz w:val="18"/>
          <w:szCs w:val="18"/>
        </w:rPr>
      </w:pPr>
    </w:p>
    <w:p w:rsidR="00236B20" w:rsidRPr="00DD1687" w:rsidRDefault="00236B20" w:rsidP="00236B20">
      <w:pPr>
        <w:jc w:val="center"/>
        <w:rPr>
          <w:sz w:val="32"/>
          <w:szCs w:val="32"/>
        </w:rPr>
      </w:pPr>
      <w:r w:rsidRPr="00DD1687">
        <w:rPr>
          <w:sz w:val="28"/>
          <w:szCs w:val="28"/>
        </w:rPr>
        <w:t>Настоящим свидетельством удостоверяется,</w:t>
      </w:r>
      <w:r w:rsidR="002B75F0">
        <w:rPr>
          <w:sz w:val="28"/>
          <w:szCs w:val="28"/>
        </w:rPr>
        <w:t xml:space="preserve"> </w:t>
      </w:r>
      <w:r w:rsidRPr="00DD1687">
        <w:rPr>
          <w:sz w:val="28"/>
          <w:szCs w:val="28"/>
        </w:rPr>
        <w:t>что молодой семье в составе:</w:t>
      </w:r>
    </w:p>
    <w:p w:rsidR="00236B20" w:rsidRPr="00DD1687" w:rsidRDefault="00236B20" w:rsidP="00236B20">
      <w:pPr>
        <w:jc w:val="center"/>
        <w:rPr>
          <w:sz w:val="28"/>
          <w:szCs w:val="28"/>
        </w:rPr>
      </w:pPr>
    </w:p>
    <w:p w:rsidR="00236B20" w:rsidRPr="00DD1687" w:rsidRDefault="00236B20" w:rsidP="00236B20">
      <w:pPr>
        <w:tabs>
          <w:tab w:val="left" w:pos="1560"/>
        </w:tabs>
        <w:rPr>
          <w:sz w:val="28"/>
          <w:szCs w:val="28"/>
        </w:rPr>
      </w:pPr>
      <w:r w:rsidRPr="00DD1687">
        <w:rPr>
          <w:sz w:val="28"/>
          <w:szCs w:val="28"/>
        </w:rPr>
        <w:t xml:space="preserve">супруг          </w:t>
      </w:r>
      <w:r w:rsidRPr="00DD1687">
        <w:rPr>
          <w:sz w:val="32"/>
          <w:szCs w:val="32"/>
        </w:rPr>
        <w:t xml:space="preserve"> ____________________________________________</w:t>
      </w:r>
      <w:r w:rsidRPr="00DD1687">
        <w:rPr>
          <w:sz w:val="28"/>
          <w:szCs w:val="28"/>
        </w:rPr>
        <w:t>,</w:t>
      </w:r>
    </w:p>
    <w:p w:rsidR="00236B20" w:rsidRPr="00DD1687" w:rsidRDefault="00236B20" w:rsidP="00236B20">
      <w:pPr>
        <w:rPr>
          <w:sz w:val="28"/>
          <w:szCs w:val="28"/>
          <w:vertAlign w:val="subscript"/>
        </w:rPr>
      </w:pPr>
      <w:r w:rsidRPr="00DD1687">
        <w:rPr>
          <w:sz w:val="28"/>
          <w:szCs w:val="28"/>
          <w:vertAlign w:val="subscript"/>
        </w:rPr>
        <w:t xml:space="preserve">                                                                                  Ф. И. О., дата рождения</w:t>
      </w:r>
    </w:p>
    <w:p w:rsidR="00236B20" w:rsidRPr="00DD1687" w:rsidRDefault="00236B20" w:rsidP="00236B20">
      <w:pPr>
        <w:rPr>
          <w:sz w:val="28"/>
          <w:szCs w:val="28"/>
        </w:rPr>
      </w:pPr>
      <w:r w:rsidRPr="00DD1687">
        <w:rPr>
          <w:sz w:val="28"/>
          <w:szCs w:val="28"/>
        </w:rPr>
        <w:t xml:space="preserve">супруг          </w:t>
      </w:r>
      <w:r w:rsidRPr="00DD1687">
        <w:rPr>
          <w:sz w:val="32"/>
          <w:szCs w:val="32"/>
        </w:rPr>
        <w:t>____________________________________________,</w:t>
      </w:r>
    </w:p>
    <w:p w:rsidR="00236B20" w:rsidRPr="00DD1687" w:rsidRDefault="00236B20" w:rsidP="00236B20">
      <w:pPr>
        <w:rPr>
          <w:sz w:val="28"/>
          <w:szCs w:val="28"/>
        </w:rPr>
      </w:pPr>
      <w:r w:rsidRPr="00DD1687">
        <w:rPr>
          <w:sz w:val="28"/>
          <w:szCs w:val="28"/>
          <w:vertAlign w:val="subscript"/>
        </w:rPr>
        <w:t xml:space="preserve">                                                                                  Ф. И. О., дата рождения</w:t>
      </w:r>
    </w:p>
    <w:p w:rsidR="00236B20" w:rsidRPr="00DD1687" w:rsidRDefault="00236B20" w:rsidP="00236B20">
      <w:pPr>
        <w:rPr>
          <w:sz w:val="32"/>
          <w:szCs w:val="32"/>
          <w:u w:val="single"/>
        </w:rPr>
      </w:pPr>
      <w:r w:rsidRPr="00DD1687">
        <w:rPr>
          <w:sz w:val="28"/>
          <w:szCs w:val="28"/>
        </w:rPr>
        <w:t>Дети:  1) ______________________________________________________,</w:t>
      </w:r>
    </w:p>
    <w:p w:rsidR="00236B20" w:rsidRPr="00DD1687" w:rsidRDefault="00236B20" w:rsidP="00236B20">
      <w:pPr>
        <w:jc w:val="center"/>
        <w:rPr>
          <w:sz w:val="28"/>
          <w:szCs w:val="28"/>
          <w:vertAlign w:val="subscript"/>
        </w:rPr>
      </w:pPr>
      <w:r w:rsidRPr="00DD1687">
        <w:rPr>
          <w:sz w:val="28"/>
          <w:szCs w:val="28"/>
          <w:vertAlign w:val="subscript"/>
        </w:rPr>
        <w:t>Ф. И. О., дата рождения</w:t>
      </w:r>
    </w:p>
    <w:p w:rsidR="00236B20" w:rsidRPr="00DD1687" w:rsidRDefault="00236B20" w:rsidP="00236B20">
      <w:pPr>
        <w:rPr>
          <w:sz w:val="32"/>
          <w:szCs w:val="32"/>
          <w:u w:val="single"/>
        </w:rPr>
      </w:pPr>
      <w:r w:rsidRPr="00DD1687">
        <w:rPr>
          <w:sz w:val="28"/>
          <w:szCs w:val="28"/>
        </w:rPr>
        <w:t>2) ____________________________________________________________,</w:t>
      </w:r>
    </w:p>
    <w:p w:rsidR="00236B20" w:rsidRPr="00DD1687" w:rsidRDefault="00236B20" w:rsidP="00236B20">
      <w:pPr>
        <w:jc w:val="center"/>
        <w:rPr>
          <w:sz w:val="28"/>
          <w:szCs w:val="28"/>
          <w:vertAlign w:val="subscript"/>
        </w:rPr>
      </w:pPr>
      <w:r w:rsidRPr="00DD1687">
        <w:rPr>
          <w:sz w:val="28"/>
          <w:szCs w:val="28"/>
          <w:vertAlign w:val="subscript"/>
        </w:rPr>
        <w:t>Ф. И. О., дата рождения</w:t>
      </w:r>
    </w:p>
    <w:p w:rsidR="00236B20" w:rsidRPr="00DD1687" w:rsidRDefault="00236B20" w:rsidP="00236B20">
      <w:pPr>
        <w:ind w:firstLine="708"/>
        <w:rPr>
          <w:sz w:val="28"/>
          <w:szCs w:val="28"/>
        </w:rPr>
      </w:pPr>
    </w:p>
    <w:p w:rsidR="00236B20" w:rsidRPr="00DD1687" w:rsidRDefault="00236B20" w:rsidP="00236B20">
      <w:pPr>
        <w:jc w:val="both"/>
        <w:rPr>
          <w:sz w:val="28"/>
          <w:szCs w:val="28"/>
        </w:rPr>
      </w:pPr>
      <w:r w:rsidRPr="00DD1687">
        <w:rPr>
          <w:sz w:val="28"/>
          <w:szCs w:val="28"/>
        </w:rPr>
        <w:t>являющейся участницей подпрограммы «Обеспечение жильем молодых семей» федеральной целевой программы «Жилище» на 2016 – 2020 годы, в соответствии с условиями этой программы предоставляется социальная выплата в размере</w:t>
      </w:r>
    </w:p>
    <w:p w:rsidR="00236B20" w:rsidRPr="00DD1687" w:rsidRDefault="00236B20" w:rsidP="00236B20">
      <w:pPr>
        <w:jc w:val="center"/>
        <w:rPr>
          <w:sz w:val="28"/>
          <w:szCs w:val="28"/>
        </w:rPr>
      </w:pPr>
      <w:r w:rsidRPr="00DD1687">
        <w:rPr>
          <w:sz w:val="28"/>
          <w:szCs w:val="28"/>
        </w:rPr>
        <w:t>_______________________________________________________________</w:t>
      </w:r>
    </w:p>
    <w:p w:rsidR="00236B20" w:rsidRPr="00DD1687" w:rsidRDefault="00236B20" w:rsidP="00236B20">
      <w:pPr>
        <w:jc w:val="center"/>
        <w:rPr>
          <w:sz w:val="18"/>
          <w:szCs w:val="18"/>
        </w:rPr>
      </w:pPr>
      <w:r w:rsidRPr="00DD1687">
        <w:rPr>
          <w:sz w:val="18"/>
          <w:szCs w:val="18"/>
        </w:rPr>
        <w:t>(цифрами и прописью)</w:t>
      </w:r>
    </w:p>
    <w:p w:rsidR="00236B20" w:rsidRPr="00DD1687" w:rsidRDefault="00236B20" w:rsidP="00236B20">
      <w:pPr>
        <w:jc w:val="both"/>
        <w:rPr>
          <w:sz w:val="28"/>
          <w:szCs w:val="28"/>
        </w:rPr>
      </w:pPr>
      <w:r w:rsidRPr="00DD1687">
        <w:rPr>
          <w:sz w:val="28"/>
          <w:szCs w:val="28"/>
        </w:rPr>
        <w:t>рублей на приобретение (строительство) жилья на территории ___________</w:t>
      </w:r>
    </w:p>
    <w:p w:rsidR="00236B20" w:rsidRPr="00DD1687" w:rsidRDefault="00236B20" w:rsidP="00236B20">
      <w:pPr>
        <w:jc w:val="both"/>
        <w:rPr>
          <w:sz w:val="28"/>
          <w:szCs w:val="28"/>
        </w:rPr>
      </w:pPr>
      <w:r w:rsidRPr="00DD1687">
        <w:rPr>
          <w:sz w:val="28"/>
          <w:szCs w:val="28"/>
        </w:rPr>
        <w:t>_______________________________________________________________</w:t>
      </w:r>
    </w:p>
    <w:p w:rsidR="00236B20" w:rsidRPr="00DD1687" w:rsidRDefault="00236B20" w:rsidP="00236B20">
      <w:pPr>
        <w:jc w:val="center"/>
        <w:rPr>
          <w:sz w:val="20"/>
          <w:szCs w:val="20"/>
        </w:rPr>
      </w:pPr>
      <w:r w:rsidRPr="00DD1687">
        <w:rPr>
          <w:sz w:val="20"/>
          <w:szCs w:val="20"/>
        </w:rPr>
        <w:t>(наименование субъекта Российской Федерации)</w:t>
      </w:r>
    </w:p>
    <w:p w:rsidR="00236B20" w:rsidRPr="00DD1687" w:rsidRDefault="00236B20" w:rsidP="00236B20"/>
    <w:p w:rsidR="00236B20" w:rsidRPr="00DD1687" w:rsidRDefault="00236B20" w:rsidP="00236B20">
      <w:r w:rsidRPr="00DD1687">
        <w:t>Свидетельство подлежит предъявлению в банк до «</w:t>
      </w:r>
      <w:r w:rsidRPr="00DD1687">
        <w:rPr>
          <w:u w:val="single"/>
        </w:rPr>
        <w:t>____</w:t>
      </w:r>
      <w:r w:rsidRPr="00DD1687">
        <w:t>»</w:t>
      </w:r>
      <w:r w:rsidRPr="00DD1687">
        <w:rPr>
          <w:u w:val="single"/>
        </w:rPr>
        <w:t xml:space="preserve"> _________  </w:t>
      </w:r>
      <w:r w:rsidRPr="00DD1687">
        <w:t>20</w:t>
      </w:r>
      <w:r w:rsidRPr="00DD1687">
        <w:rPr>
          <w:u w:val="single"/>
        </w:rPr>
        <w:t xml:space="preserve">___ </w:t>
      </w:r>
      <w:r w:rsidRPr="00DD1687">
        <w:t>г. (включительно)</w:t>
      </w:r>
    </w:p>
    <w:p w:rsidR="00236B20" w:rsidRPr="00DD1687" w:rsidRDefault="00236B20" w:rsidP="00236B20"/>
    <w:p w:rsidR="00236B20" w:rsidRPr="00DD1687" w:rsidRDefault="00236B20" w:rsidP="00236B20">
      <w:r w:rsidRPr="00DD1687">
        <w:t>Свидетельство действительно до «</w:t>
      </w:r>
      <w:r w:rsidRPr="00DD1687">
        <w:rPr>
          <w:u w:val="single"/>
        </w:rPr>
        <w:t>__</w:t>
      </w:r>
      <w:r w:rsidRPr="00DD1687">
        <w:t xml:space="preserve">» </w:t>
      </w:r>
      <w:r w:rsidRPr="00DD1687">
        <w:rPr>
          <w:u w:val="single"/>
        </w:rPr>
        <w:t xml:space="preserve">____________ </w:t>
      </w:r>
      <w:r w:rsidRPr="00DD1687">
        <w:t>20___г. (включительно)</w:t>
      </w:r>
    </w:p>
    <w:p w:rsidR="00236B20" w:rsidRPr="00DD1687" w:rsidRDefault="00236B20" w:rsidP="00236B20">
      <w:pPr>
        <w:rPr>
          <w:u w:val="single"/>
        </w:rPr>
      </w:pPr>
      <w:r w:rsidRPr="00DD1687">
        <w:t xml:space="preserve">Дата выдачи «___» </w:t>
      </w:r>
      <w:r w:rsidRPr="00DD1687">
        <w:rPr>
          <w:u w:val="single"/>
        </w:rPr>
        <w:t xml:space="preserve">_____________ </w:t>
      </w:r>
      <w:r w:rsidRPr="00DD1687">
        <w:t>20___ года</w:t>
      </w:r>
    </w:p>
    <w:p w:rsidR="00236B20" w:rsidRPr="00DD1687" w:rsidRDefault="00236B20" w:rsidP="00236B20"/>
    <w:p w:rsidR="00236B20" w:rsidRPr="00DD1687" w:rsidRDefault="00236B20" w:rsidP="00236B20">
      <w:pPr>
        <w:rPr>
          <w:sz w:val="28"/>
          <w:szCs w:val="28"/>
        </w:rPr>
      </w:pPr>
      <w:r w:rsidRPr="00DD1687">
        <w:rPr>
          <w:sz w:val="28"/>
          <w:szCs w:val="28"/>
        </w:rPr>
        <w:t>_______________________</w:t>
      </w:r>
      <w:r w:rsidRPr="00DD1687">
        <w:rPr>
          <w:sz w:val="28"/>
          <w:szCs w:val="28"/>
        </w:rPr>
        <w:tab/>
      </w:r>
      <w:r w:rsidRPr="00DD1687">
        <w:rPr>
          <w:sz w:val="28"/>
          <w:szCs w:val="28"/>
        </w:rPr>
        <w:tab/>
      </w:r>
      <w:r w:rsidRPr="00DD1687">
        <w:rPr>
          <w:sz w:val="28"/>
          <w:szCs w:val="28"/>
        </w:rPr>
        <w:tab/>
      </w:r>
      <w:r w:rsidRPr="00DD1687">
        <w:rPr>
          <w:sz w:val="28"/>
          <w:szCs w:val="28"/>
        </w:rPr>
        <w:tab/>
        <w:t>_____________________</w:t>
      </w:r>
    </w:p>
    <w:p w:rsidR="00236B20" w:rsidRPr="00DD1687" w:rsidRDefault="00236B20" w:rsidP="00236B20">
      <w:pPr>
        <w:rPr>
          <w:sz w:val="20"/>
          <w:szCs w:val="20"/>
        </w:rPr>
      </w:pP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8"/>
          <w:szCs w:val="28"/>
        </w:rPr>
        <w:tab/>
      </w:r>
      <w:r w:rsidRPr="00DD1687">
        <w:rPr>
          <w:sz w:val="20"/>
          <w:szCs w:val="20"/>
        </w:rPr>
        <w:t>(подпись, дата)</w:t>
      </w:r>
    </w:p>
    <w:p w:rsidR="00236B20" w:rsidRPr="00DD1687" w:rsidRDefault="00236B20" w:rsidP="00236B20">
      <w:r w:rsidRPr="00DD1687">
        <w:t>Руководитель органа</w:t>
      </w:r>
    </w:p>
    <w:p w:rsidR="00236B20" w:rsidRPr="00DD1687" w:rsidRDefault="00236B20" w:rsidP="00236B20">
      <w:r w:rsidRPr="00DD1687">
        <w:t>местного самоуправления</w:t>
      </w:r>
      <w:r w:rsidRPr="00DD1687">
        <w:tab/>
      </w:r>
      <w:r w:rsidRPr="00DD1687">
        <w:tab/>
      </w:r>
      <w:r w:rsidRPr="00DD1687">
        <w:tab/>
      </w:r>
      <w:r w:rsidRPr="00DD1687">
        <w:tab/>
      </w:r>
      <w:r w:rsidRPr="00DD1687">
        <w:tab/>
      </w:r>
      <w:r w:rsidRPr="00DD1687">
        <w:rPr>
          <w:sz w:val="20"/>
          <w:szCs w:val="20"/>
        </w:rPr>
        <w:t>(расшифровка подписи)</w:t>
      </w:r>
    </w:p>
    <w:p w:rsidR="00236B20" w:rsidRPr="00DD1687" w:rsidRDefault="00236B20" w:rsidP="00236B20">
      <w:pPr>
        <w:ind w:firstLine="708"/>
        <w:rPr>
          <w:sz w:val="28"/>
          <w:szCs w:val="28"/>
        </w:rPr>
      </w:pPr>
    </w:p>
    <w:p w:rsidR="00236B20" w:rsidRPr="00DD1687" w:rsidRDefault="00236B20" w:rsidP="00236B20">
      <w:pPr>
        <w:ind w:left="708" w:firstLine="708"/>
        <w:sectPr w:rsidR="00236B20" w:rsidRPr="00DD1687" w:rsidSect="00236B20">
          <w:footerReference w:type="even" r:id="rId10"/>
          <w:footerReference w:type="default" r:id="rId11"/>
          <w:pgSz w:w="11906" w:h="16838"/>
          <w:pgMar w:top="1134" w:right="567" w:bottom="1134" w:left="2098" w:header="709" w:footer="709" w:gutter="0"/>
          <w:cols w:space="708"/>
          <w:docGrid w:linePitch="360"/>
        </w:sectPr>
      </w:pPr>
      <w:r w:rsidRPr="00DD1687">
        <w:rPr>
          <w:sz w:val="28"/>
          <w:szCs w:val="28"/>
        </w:rPr>
        <w:t>М.П.</w:t>
      </w:r>
    </w:p>
    <w:p w:rsidR="00236B20" w:rsidRPr="00DD1687" w:rsidRDefault="00236B20" w:rsidP="00236B20">
      <w:pPr>
        <w:spacing w:line="240" w:lineRule="exact"/>
        <w:ind w:left="10620"/>
        <w:rPr>
          <w:sz w:val="28"/>
          <w:szCs w:val="28"/>
        </w:rPr>
      </w:pPr>
      <w:r w:rsidRPr="00DD1687">
        <w:rPr>
          <w:sz w:val="28"/>
          <w:szCs w:val="28"/>
        </w:rPr>
        <w:lastRenderedPageBreak/>
        <w:t>Приложение 3</w:t>
      </w:r>
    </w:p>
    <w:p w:rsidR="00236B20" w:rsidRPr="00DD1687" w:rsidRDefault="00236B20" w:rsidP="00236B20">
      <w:pPr>
        <w:spacing w:line="240" w:lineRule="exact"/>
        <w:ind w:left="10620"/>
        <w:rPr>
          <w:sz w:val="28"/>
          <w:szCs w:val="28"/>
        </w:rPr>
      </w:pPr>
      <w:r w:rsidRPr="00DD1687">
        <w:rPr>
          <w:sz w:val="28"/>
          <w:szCs w:val="28"/>
        </w:rPr>
        <w:t>к муниципальной программе «Обеспечение жильем</w:t>
      </w:r>
    </w:p>
    <w:p w:rsidR="00236B20" w:rsidRPr="00DD1687" w:rsidRDefault="00236B20" w:rsidP="00236B20">
      <w:pPr>
        <w:spacing w:line="240" w:lineRule="exact"/>
        <w:ind w:left="10620"/>
        <w:rPr>
          <w:sz w:val="28"/>
          <w:szCs w:val="28"/>
        </w:rPr>
      </w:pPr>
      <w:r w:rsidRPr="00DD1687">
        <w:rPr>
          <w:sz w:val="28"/>
          <w:szCs w:val="28"/>
        </w:rPr>
        <w:t>молодых семей в городском поселении «Город Вяземский»</w:t>
      </w:r>
    </w:p>
    <w:p w:rsidR="00236B20" w:rsidRPr="00DD1687" w:rsidRDefault="00236B20" w:rsidP="00236B20">
      <w:pPr>
        <w:spacing w:line="240" w:lineRule="exact"/>
        <w:ind w:left="10620"/>
        <w:rPr>
          <w:sz w:val="28"/>
          <w:szCs w:val="28"/>
        </w:rPr>
      </w:pPr>
      <w:r w:rsidRPr="00DD1687">
        <w:rPr>
          <w:sz w:val="28"/>
          <w:szCs w:val="28"/>
        </w:rPr>
        <w:t>на 2016 – 2020 годы"</w:t>
      </w:r>
    </w:p>
    <w:p w:rsidR="00236B20" w:rsidRPr="00DD1687" w:rsidRDefault="00236B20" w:rsidP="00236B20">
      <w:pPr>
        <w:spacing w:line="240" w:lineRule="exact"/>
        <w:ind w:left="4956"/>
        <w:rPr>
          <w:sz w:val="28"/>
          <w:szCs w:val="28"/>
        </w:rPr>
      </w:pPr>
    </w:p>
    <w:p w:rsidR="00236B20" w:rsidRPr="00DD1687" w:rsidRDefault="00236B20" w:rsidP="00236B20"/>
    <w:p w:rsidR="00236B20" w:rsidRPr="00DD1687" w:rsidRDefault="00236B20" w:rsidP="00236B20">
      <w:pPr>
        <w:jc w:val="center"/>
        <w:rPr>
          <w:sz w:val="28"/>
          <w:szCs w:val="28"/>
        </w:rPr>
      </w:pPr>
    </w:p>
    <w:p w:rsidR="00236B20" w:rsidRPr="00DD1687" w:rsidRDefault="00236B20" w:rsidP="00236B20">
      <w:pPr>
        <w:jc w:val="center"/>
        <w:rPr>
          <w:sz w:val="28"/>
          <w:szCs w:val="28"/>
        </w:rPr>
      </w:pPr>
    </w:p>
    <w:p w:rsidR="00236B20" w:rsidRPr="00DD1687" w:rsidRDefault="00236B20" w:rsidP="00236B20">
      <w:pPr>
        <w:jc w:val="center"/>
        <w:rPr>
          <w:sz w:val="28"/>
          <w:szCs w:val="28"/>
        </w:rPr>
      </w:pPr>
      <w:r w:rsidRPr="00DD1687">
        <w:rPr>
          <w:sz w:val="28"/>
          <w:szCs w:val="28"/>
        </w:rPr>
        <w:t>СВЕДЕНИЯ</w:t>
      </w:r>
    </w:p>
    <w:p w:rsidR="00236B20" w:rsidRPr="00DD1687" w:rsidRDefault="00236B20" w:rsidP="00236B20">
      <w:pPr>
        <w:jc w:val="center"/>
        <w:rPr>
          <w:sz w:val="28"/>
          <w:szCs w:val="28"/>
        </w:rPr>
      </w:pPr>
      <w:r w:rsidRPr="00DD1687">
        <w:rPr>
          <w:sz w:val="28"/>
          <w:szCs w:val="28"/>
        </w:rPr>
        <w:t>о показателях (индикаторах) муниципальной программы</w:t>
      </w:r>
    </w:p>
    <w:p w:rsidR="00236B20" w:rsidRPr="00DD1687" w:rsidRDefault="00236B20" w:rsidP="00236B20">
      <w:pPr>
        <w:spacing w:line="240" w:lineRule="exact"/>
        <w:jc w:val="center"/>
        <w:rPr>
          <w:sz w:val="28"/>
          <w:szCs w:val="28"/>
        </w:rPr>
      </w:pPr>
      <w:r w:rsidRPr="00DD1687">
        <w:rPr>
          <w:sz w:val="28"/>
          <w:szCs w:val="28"/>
        </w:rPr>
        <w:t xml:space="preserve">«Обеспечение жильем молодых семей в городском поселении </w:t>
      </w:r>
    </w:p>
    <w:p w:rsidR="00236B20" w:rsidRPr="00DD1687" w:rsidRDefault="00236B20" w:rsidP="00236B20">
      <w:pPr>
        <w:spacing w:line="240" w:lineRule="exact"/>
        <w:jc w:val="center"/>
        <w:rPr>
          <w:sz w:val="28"/>
          <w:szCs w:val="28"/>
        </w:rPr>
      </w:pPr>
      <w:r w:rsidRPr="00DD1687">
        <w:rPr>
          <w:sz w:val="28"/>
          <w:szCs w:val="28"/>
        </w:rPr>
        <w:t>«Город Вяземский» на 2016 – 2020 годы</w:t>
      </w:r>
    </w:p>
    <w:p w:rsidR="00236B20" w:rsidRPr="00DD1687" w:rsidRDefault="00236B20" w:rsidP="00236B20">
      <w:pPr>
        <w:spacing w:line="240" w:lineRule="exact"/>
        <w:jc w:val="center"/>
        <w:rPr>
          <w:sz w:val="28"/>
          <w:szCs w:val="28"/>
        </w:rPr>
      </w:pPr>
    </w:p>
    <w:tbl>
      <w:tblPr>
        <w:tblW w:w="4496" w:type="pct"/>
        <w:tblLook w:val="04A0"/>
      </w:tblPr>
      <w:tblGrid>
        <w:gridCol w:w="811"/>
        <w:gridCol w:w="3668"/>
        <w:gridCol w:w="1411"/>
        <w:gridCol w:w="2400"/>
        <w:gridCol w:w="1102"/>
        <w:gridCol w:w="1066"/>
        <w:gridCol w:w="1072"/>
        <w:gridCol w:w="1069"/>
        <w:gridCol w:w="1069"/>
      </w:tblGrid>
      <w:tr w:rsidR="00236B20" w:rsidRPr="00DD1687" w:rsidTr="00236B20">
        <w:trPr>
          <w:gridAfter w:val="5"/>
          <w:wAfter w:w="1967" w:type="pct"/>
          <w:trHeight w:val="240"/>
        </w:trPr>
        <w:tc>
          <w:tcPr>
            <w:tcW w:w="297" w:type="pct"/>
            <w:vMerge w:val="restart"/>
          </w:tcPr>
          <w:p w:rsidR="00236B20" w:rsidRPr="00DD1687" w:rsidRDefault="00236B20" w:rsidP="00236B20">
            <w:pPr>
              <w:spacing w:line="240" w:lineRule="exact"/>
              <w:jc w:val="center"/>
            </w:pPr>
            <w:r w:rsidRPr="00DD1687">
              <w:rPr>
                <w:sz w:val="22"/>
                <w:szCs w:val="22"/>
              </w:rPr>
              <w:t xml:space="preserve">№ </w:t>
            </w:r>
          </w:p>
          <w:p w:rsidR="00236B20" w:rsidRPr="00DD1687" w:rsidRDefault="00236B20" w:rsidP="00236B20">
            <w:pPr>
              <w:spacing w:line="240" w:lineRule="exact"/>
              <w:jc w:val="center"/>
            </w:pPr>
            <w:proofErr w:type="spellStart"/>
            <w:proofErr w:type="gramStart"/>
            <w:r w:rsidRPr="00DD1687">
              <w:rPr>
                <w:sz w:val="22"/>
                <w:szCs w:val="22"/>
              </w:rPr>
              <w:t>п</w:t>
            </w:r>
            <w:proofErr w:type="spellEnd"/>
            <w:proofErr w:type="gramEnd"/>
            <w:r w:rsidRPr="00DD1687">
              <w:rPr>
                <w:sz w:val="22"/>
                <w:szCs w:val="22"/>
              </w:rPr>
              <w:t>/</w:t>
            </w:r>
            <w:proofErr w:type="spellStart"/>
            <w:r w:rsidRPr="00DD1687">
              <w:rPr>
                <w:sz w:val="22"/>
                <w:szCs w:val="22"/>
              </w:rPr>
              <w:t>п</w:t>
            </w:r>
            <w:proofErr w:type="spellEnd"/>
          </w:p>
        </w:tc>
        <w:tc>
          <w:tcPr>
            <w:tcW w:w="1342" w:type="pct"/>
            <w:vMerge w:val="restart"/>
          </w:tcPr>
          <w:p w:rsidR="00236B20" w:rsidRPr="00DD1687" w:rsidRDefault="00236B20" w:rsidP="00236B20">
            <w:pPr>
              <w:spacing w:line="240" w:lineRule="exact"/>
              <w:jc w:val="center"/>
            </w:pPr>
            <w:r w:rsidRPr="00DD1687">
              <w:rPr>
                <w:sz w:val="22"/>
                <w:szCs w:val="22"/>
              </w:rPr>
              <w:t>Наименование показателя (индикатора)</w:t>
            </w:r>
          </w:p>
        </w:tc>
        <w:tc>
          <w:tcPr>
            <w:tcW w:w="516" w:type="pct"/>
            <w:vMerge w:val="restart"/>
          </w:tcPr>
          <w:p w:rsidR="00236B20" w:rsidRPr="00DD1687" w:rsidRDefault="00236B20" w:rsidP="00236B20">
            <w:pPr>
              <w:spacing w:line="240" w:lineRule="exact"/>
              <w:jc w:val="center"/>
            </w:pPr>
            <w:r w:rsidRPr="00DD1687">
              <w:rPr>
                <w:sz w:val="22"/>
                <w:szCs w:val="22"/>
              </w:rPr>
              <w:t>Единица</w:t>
            </w:r>
          </w:p>
          <w:p w:rsidR="00236B20" w:rsidRPr="00DD1687" w:rsidRDefault="00236B20" w:rsidP="00236B20">
            <w:pPr>
              <w:spacing w:line="240" w:lineRule="exact"/>
              <w:jc w:val="center"/>
            </w:pPr>
            <w:r w:rsidRPr="00DD1687">
              <w:rPr>
                <w:sz w:val="22"/>
                <w:szCs w:val="22"/>
              </w:rPr>
              <w:t xml:space="preserve"> измерения</w:t>
            </w:r>
          </w:p>
        </w:tc>
        <w:tc>
          <w:tcPr>
            <w:tcW w:w="878" w:type="pct"/>
            <w:vMerge w:val="restart"/>
          </w:tcPr>
          <w:p w:rsidR="00236B20" w:rsidRPr="00DD1687" w:rsidRDefault="00236B20" w:rsidP="00236B20">
            <w:pPr>
              <w:spacing w:line="240" w:lineRule="exact"/>
              <w:jc w:val="center"/>
            </w:pPr>
            <w:r w:rsidRPr="00DD1687">
              <w:rPr>
                <w:sz w:val="22"/>
                <w:szCs w:val="22"/>
              </w:rPr>
              <w:t>Источник информации</w:t>
            </w:r>
          </w:p>
        </w:tc>
      </w:tr>
      <w:tr w:rsidR="00236B20" w:rsidRPr="00DD1687" w:rsidTr="00236B20">
        <w:tc>
          <w:tcPr>
            <w:tcW w:w="297" w:type="pct"/>
            <w:vMerge/>
          </w:tcPr>
          <w:p w:rsidR="00236B20" w:rsidRPr="00DD1687" w:rsidRDefault="00236B20" w:rsidP="00236B20">
            <w:pPr>
              <w:spacing w:line="240" w:lineRule="exact"/>
              <w:jc w:val="center"/>
            </w:pPr>
          </w:p>
        </w:tc>
        <w:tc>
          <w:tcPr>
            <w:tcW w:w="1342" w:type="pct"/>
            <w:vMerge/>
          </w:tcPr>
          <w:p w:rsidR="00236B20" w:rsidRPr="00DD1687" w:rsidRDefault="00236B20" w:rsidP="00236B20">
            <w:pPr>
              <w:spacing w:line="240" w:lineRule="exact"/>
            </w:pPr>
          </w:p>
        </w:tc>
        <w:tc>
          <w:tcPr>
            <w:tcW w:w="516" w:type="pct"/>
            <w:vMerge/>
          </w:tcPr>
          <w:p w:rsidR="00236B20" w:rsidRPr="00DD1687" w:rsidRDefault="00236B20" w:rsidP="00236B20">
            <w:pPr>
              <w:spacing w:line="240" w:lineRule="exact"/>
            </w:pPr>
          </w:p>
        </w:tc>
        <w:tc>
          <w:tcPr>
            <w:tcW w:w="878" w:type="pct"/>
            <w:vMerge/>
          </w:tcPr>
          <w:p w:rsidR="00236B20" w:rsidRPr="00DD1687" w:rsidRDefault="00236B20" w:rsidP="00236B20">
            <w:pPr>
              <w:spacing w:line="240" w:lineRule="exact"/>
            </w:pPr>
          </w:p>
        </w:tc>
        <w:tc>
          <w:tcPr>
            <w:tcW w:w="403" w:type="pct"/>
          </w:tcPr>
          <w:p w:rsidR="00236B20" w:rsidRPr="00DD1687" w:rsidRDefault="00236B20" w:rsidP="00236B20">
            <w:pPr>
              <w:spacing w:line="240" w:lineRule="exact"/>
            </w:pPr>
            <w:r w:rsidRPr="00DD1687">
              <w:rPr>
                <w:sz w:val="22"/>
                <w:szCs w:val="22"/>
              </w:rPr>
              <w:t>2016г</w:t>
            </w:r>
          </w:p>
        </w:tc>
        <w:tc>
          <w:tcPr>
            <w:tcW w:w="390" w:type="pct"/>
          </w:tcPr>
          <w:p w:rsidR="00236B20" w:rsidRPr="00DD1687" w:rsidRDefault="00236B20" w:rsidP="00236B20">
            <w:pPr>
              <w:spacing w:line="240" w:lineRule="exact"/>
              <w:jc w:val="center"/>
            </w:pPr>
            <w:r w:rsidRPr="00DD1687">
              <w:rPr>
                <w:sz w:val="22"/>
                <w:szCs w:val="22"/>
              </w:rPr>
              <w:t>2017г</w:t>
            </w:r>
          </w:p>
        </w:tc>
        <w:tc>
          <w:tcPr>
            <w:tcW w:w="392" w:type="pct"/>
          </w:tcPr>
          <w:p w:rsidR="00236B20" w:rsidRPr="00DD1687" w:rsidRDefault="00236B20" w:rsidP="00236B20">
            <w:pPr>
              <w:spacing w:line="240" w:lineRule="exact"/>
              <w:jc w:val="center"/>
            </w:pPr>
            <w:r w:rsidRPr="00DD1687">
              <w:rPr>
                <w:sz w:val="22"/>
                <w:szCs w:val="22"/>
              </w:rPr>
              <w:t>2018г</w:t>
            </w:r>
          </w:p>
        </w:tc>
        <w:tc>
          <w:tcPr>
            <w:tcW w:w="391" w:type="pct"/>
          </w:tcPr>
          <w:p w:rsidR="00236B20" w:rsidRPr="00DD1687" w:rsidRDefault="00236B20" w:rsidP="00236B20">
            <w:pPr>
              <w:spacing w:line="240" w:lineRule="exact"/>
              <w:jc w:val="center"/>
            </w:pPr>
            <w:r w:rsidRPr="00DD1687">
              <w:rPr>
                <w:sz w:val="22"/>
                <w:szCs w:val="22"/>
              </w:rPr>
              <w:t>2019г</w:t>
            </w:r>
          </w:p>
        </w:tc>
        <w:tc>
          <w:tcPr>
            <w:tcW w:w="391" w:type="pct"/>
          </w:tcPr>
          <w:p w:rsidR="00236B20" w:rsidRPr="00DD1687" w:rsidRDefault="00236B20" w:rsidP="00236B20">
            <w:pPr>
              <w:spacing w:line="240" w:lineRule="exact"/>
              <w:jc w:val="center"/>
            </w:pPr>
            <w:r w:rsidRPr="00DD1687">
              <w:rPr>
                <w:sz w:val="22"/>
                <w:szCs w:val="22"/>
              </w:rPr>
              <w:t>2020г</w:t>
            </w:r>
          </w:p>
        </w:tc>
      </w:tr>
      <w:tr w:rsidR="00236B20" w:rsidRPr="00DD1687" w:rsidTr="00236B20">
        <w:tc>
          <w:tcPr>
            <w:tcW w:w="297" w:type="pct"/>
          </w:tcPr>
          <w:p w:rsidR="00236B20" w:rsidRPr="00DD1687" w:rsidRDefault="00236B20" w:rsidP="00236B20">
            <w:pPr>
              <w:spacing w:line="240" w:lineRule="exact"/>
              <w:jc w:val="center"/>
            </w:pPr>
            <w:r w:rsidRPr="00DD1687">
              <w:rPr>
                <w:sz w:val="22"/>
                <w:szCs w:val="22"/>
              </w:rPr>
              <w:t>1.</w:t>
            </w:r>
          </w:p>
        </w:tc>
        <w:tc>
          <w:tcPr>
            <w:tcW w:w="1342" w:type="pct"/>
          </w:tcPr>
          <w:p w:rsidR="00236B20" w:rsidRPr="00DD1687" w:rsidRDefault="00236B20" w:rsidP="00236B20">
            <w:pPr>
              <w:spacing w:line="240" w:lineRule="exact"/>
            </w:pPr>
            <w:r w:rsidRPr="00DD1687">
              <w:rPr>
                <w:sz w:val="22"/>
                <w:szCs w:val="22"/>
              </w:rPr>
              <w:t xml:space="preserve">Количество молодых семей, улучшающих жилищные условия через приобретение жилья в городском поселении «Город Вяземский» на рынке жилья </w:t>
            </w:r>
          </w:p>
        </w:tc>
        <w:tc>
          <w:tcPr>
            <w:tcW w:w="516" w:type="pct"/>
            <w:vAlign w:val="center"/>
          </w:tcPr>
          <w:p w:rsidR="00236B20" w:rsidRPr="00DD1687" w:rsidRDefault="00236B20" w:rsidP="00236B20">
            <w:pPr>
              <w:spacing w:line="240" w:lineRule="exact"/>
              <w:jc w:val="center"/>
            </w:pPr>
            <w:r w:rsidRPr="00DD1687">
              <w:rPr>
                <w:sz w:val="22"/>
                <w:szCs w:val="22"/>
              </w:rPr>
              <w:t>семья</w:t>
            </w:r>
          </w:p>
        </w:tc>
        <w:tc>
          <w:tcPr>
            <w:tcW w:w="878" w:type="pct"/>
            <w:vAlign w:val="center"/>
          </w:tcPr>
          <w:p w:rsidR="00236B20" w:rsidRPr="00DD1687" w:rsidRDefault="00236B20" w:rsidP="00236B20">
            <w:pPr>
              <w:spacing w:line="240" w:lineRule="exact"/>
              <w:jc w:val="center"/>
            </w:pPr>
            <w:r w:rsidRPr="00DD1687">
              <w:rPr>
                <w:sz w:val="22"/>
                <w:szCs w:val="22"/>
              </w:rPr>
              <w:t>Учетные дела молодых семей – участников программы</w:t>
            </w:r>
          </w:p>
        </w:tc>
        <w:tc>
          <w:tcPr>
            <w:tcW w:w="403" w:type="pct"/>
            <w:vAlign w:val="center"/>
          </w:tcPr>
          <w:p w:rsidR="00236B20" w:rsidRPr="00DD1687" w:rsidRDefault="007105F1" w:rsidP="007105F1">
            <w:pPr>
              <w:spacing w:line="240" w:lineRule="exact"/>
              <w:jc w:val="center"/>
            </w:pPr>
            <w:r>
              <w:rPr>
                <w:sz w:val="22"/>
                <w:szCs w:val="22"/>
              </w:rPr>
              <w:t>3</w:t>
            </w:r>
          </w:p>
        </w:tc>
        <w:tc>
          <w:tcPr>
            <w:tcW w:w="390" w:type="pct"/>
            <w:vAlign w:val="center"/>
          </w:tcPr>
          <w:p w:rsidR="00236B20" w:rsidRPr="00DD1687" w:rsidRDefault="007105F1" w:rsidP="00236B20">
            <w:pPr>
              <w:spacing w:line="240" w:lineRule="exact"/>
              <w:jc w:val="center"/>
            </w:pPr>
            <w:r>
              <w:rPr>
                <w:sz w:val="22"/>
                <w:szCs w:val="22"/>
              </w:rPr>
              <w:t>10</w:t>
            </w:r>
          </w:p>
        </w:tc>
        <w:tc>
          <w:tcPr>
            <w:tcW w:w="392" w:type="pct"/>
            <w:vAlign w:val="center"/>
          </w:tcPr>
          <w:p w:rsidR="00236B20" w:rsidRPr="00DD1687" w:rsidRDefault="00236B20" w:rsidP="00236B20">
            <w:pPr>
              <w:spacing w:line="240" w:lineRule="exact"/>
              <w:jc w:val="center"/>
            </w:pPr>
            <w:r w:rsidRPr="00DD1687">
              <w:rPr>
                <w:sz w:val="22"/>
                <w:szCs w:val="22"/>
              </w:rPr>
              <w:t>14</w:t>
            </w:r>
          </w:p>
        </w:tc>
        <w:tc>
          <w:tcPr>
            <w:tcW w:w="391" w:type="pct"/>
            <w:vAlign w:val="center"/>
          </w:tcPr>
          <w:p w:rsidR="00236B20" w:rsidRPr="00DD1687" w:rsidRDefault="00236B20" w:rsidP="00236B20">
            <w:pPr>
              <w:spacing w:line="240" w:lineRule="exact"/>
              <w:jc w:val="center"/>
            </w:pPr>
            <w:r w:rsidRPr="00DD1687">
              <w:rPr>
                <w:sz w:val="22"/>
                <w:szCs w:val="22"/>
              </w:rPr>
              <w:t>16</w:t>
            </w:r>
          </w:p>
        </w:tc>
        <w:tc>
          <w:tcPr>
            <w:tcW w:w="391" w:type="pct"/>
            <w:vAlign w:val="center"/>
          </w:tcPr>
          <w:p w:rsidR="00236B20" w:rsidRPr="00DD1687" w:rsidRDefault="00236B20" w:rsidP="00236B20">
            <w:pPr>
              <w:spacing w:line="240" w:lineRule="exact"/>
              <w:jc w:val="center"/>
            </w:pPr>
            <w:r w:rsidRPr="00DD1687">
              <w:rPr>
                <w:sz w:val="22"/>
                <w:szCs w:val="22"/>
              </w:rPr>
              <w:t>18</w:t>
            </w:r>
          </w:p>
        </w:tc>
      </w:tr>
      <w:tr w:rsidR="00236B20" w:rsidRPr="00DD1687" w:rsidTr="00236B20">
        <w:trPr>
          <w:trHeight w:val="1301"/>
        </w:trPr>
        <w:tc>
          <w:tcPr>
            <w:tcW w:w="297" w:type="pct"/>
          </w:tcPr>
          <w:p w:rsidR="00236B20" w:rsidRPr="00DD1687" w:rsidRDefault="00236B20" w:rsidP="00236B20">
            <w:pPr>
              <w:spacing w:line="240" w:lineRule="exact"/>
              <w:jc w:val="center"/>
            </w:pPr>
            <w:r w:rsidRPr="00DD1687">
              <w:rPr>
                <w:sz w:val="22"/>
                <w:szCs w:val="22"/>
              </w:rPr>
              <w:t>2.</w:t>
            </w:r>
          </w:p>
        </w:tc>
        <w:tc>
          <w:tcPr>
            <w:tcW w:w="1342" w:type="pct"/>
          </w:tcPr>
          <w:p w:rsidR="00236B20" w:rsidRPr="00DD1687" w:rsidRDefault="00236B20" w:rsidP="00236B20">
            <w:pPr>
              <w:spacing w:line="240" w:lineRule="exact"/>
            </w:pPr>
            <w:r w:rsidRPr="00DD1687">
              <w:rPr>
                <w:sz w:val="22"/>
                <w:szCs w:val="22"/>
              </w:rPr>
              <w:t xml:space="preserve">Количество семей получающих социальную выплату, при рождении (усыновлении) одного ребенка </w:t>
            </w:r>
          </w:p>
        </w:tc>
        <w:tc>
          <w:tcPr>
            <w:tcW w:w="516" w:type="pct"/>
            <w:vAlign w:val="center"/>
          </w:tcPr>
          <w:p w:rsidR="00236B20" w:rsidRPr="00DD1687" w:rsidRDefault="00236B20" w:rsidP="00236B20">
            <w:pPr>
              <w:spacing w:line="240" w:lineRule="exact"/>
              <w:jc w:val="center"/>
            </w:pPr>
            <w:r w:rsidRPr="00DD1687">
              <w:rPr>
                <w:sz w:val="22"/>
                <w:szCs w:val="22"/>
              </w:rPr>
              <w:t>семья</w:t>
            </w:r>
          </w:p>
        </w:tc>
        <w:tc>
          <w:tcPr>
            <w:tcW w:w="878" w:type="pct"/>
            <w:vAlign w:val="center"/>
          </w:tcPr>
          <w:p w:rsidR="00236B20" w:rsidRPr="00DD1687" w:rsidRDefault="00236B20" w:rsidP="00236B20">
            <w:pPr>
              <w:spacing w:line="240" w:lineRule="exact"/>
              <w:jc w:val="center"/>
            </w:pPr>
            <w:r w:rsidRPr="00DD1687">
              <w:rPr>
                <w:sz w:val="22"/>
                <w:szCs w:val="22"/>
              </w:rPr>
              <w:t>личные заявления молодых семей- участников программы</w:t>
            </w:r>
          </w:p>
        </w:tc>
        <w:tc>
          <w:tcPr>
            <w:tcW w:w="403" w:type="pct"/>
            <w:vAlign w:val="center"/>
          </w:tcPr>
          <w:p w:rsidR="00236B20" w:rsidRPr="00DD1687" w:rsidRDefault="00236B20" w:rsidP="00236B20">
            <w:pPr>
              <w:spacing w:line="240" w:lineRule="exact"/>
              <w:jc w:val="center"/>
            </w:pPr>
            <w:r w:rsidRPr="00DD1687">
              <w:rPr>
                <w:sz w:val="22"/>
                <w:szCs w:val="22"/>
              </w:rPr>
              <w:t>0</w:t>
            </w:r>
          </w:p>
        </w:tc>
        <w:tc>
          <w:tcPr>
            <w:tcW w:w="390" w:type="pct"/>
            <w:vAlign w:val="center"/>
          </w:tcPr>
          <w:p w:rsidR="00236B20" w:rsidRPr="00DD1687" w:rsidRDefault="00236B20" w:rsidP="00236B20">
            <w:pPr>
              <w:spacing w:line="240" w:lineRule="exact"/>
              <w:jc w:val="center"/>
            </w:pPr>
            <w:r w:rsidRPr="00DD1687">
              <w:rPr>
                <w:sz w:val="22"/>
                <w:szCs w:val="22"/>
              </w:rPr>
              <w:t>0</w:t>
            </w:r>
          </w:p>
        </w:tc>
        <w:tc>
          <w:tcPr>
            <w:tcW w:w="392" w:type="pct"/>
            <w:vAlign w:val="center"/>
          </w:tcPr>
          <w:p w:rsidR="00236B20" w:rsidRPr="00DD1687" w:rsidRDefault="00236B20" w:rsidP="00236B20">
            <w:pPr>
              <w:spacing w:line="240" w:lineRule="exact"/>
              <w:jc w:val="center"/>
            </w:pPr>
            <w:r w:rsidRPr="00DD1687">
              <w:rPr>
                <w:sz w:val="22"/>
                <w:szCs w:val="22"/>
              </w:rPr>
              <w:t>0</w:t>
            </w:r>
          </w:p>
        </w:tc>
        <w:tc>
          <w:tcPr>
            <w:tcW w:w="391" w:type="pct"/>
            <w:vAlign w:val="center"/>
          </w:tcPr>
          <w:p w:rsidR="00236B20" w:rsidRPr="00DD1687" w:rsidRDefault="00236B20" w:rsidP="00236B20">
            <w:pPr>
              <w:spacing w:line="240" w:lineRule="exact"/>
              <w:jc w:val="center"/>
            </w:pPr>
            <w:r w:rsidRPr="00DD1687">
              <w:rPr>
                <w:sz w:val="22"/>
                <w:szCs w:val="22"/>
              </w:rPr>
              <w:t>0</w:t>
            </w:r>
          </w:p>
        </w:tc>
        <w:tc>
          <w:tcPr>
            <w:tcW w:w="391" w:type="pct"/>
            <w:vAlign w:val="center"/>
          </w:tcPr>
          <w:p w:rsidR="00236B20" w:rsidRPr="00DD1687" w:rsidRDefault="00236B20" w:rsidP="00236B20">
            <w:pPr>
              <w:spacing w:line="240" w:lineRule="exact"/>
              <w:jc w:val="center"/>
            </w:pPr>
            <w:r w:rsidRPr="00DD1687">
              <w:rPr>
                <w:sz w:val="22"/>
                <w:szCs w:val="22"/>
              </w:rPr>
              <w:t>0</w:t>
            </w:r>
          </w:p>
        </w:tc>
      </w:tr>
      <w:tr w:rsidR="00236B20" w:rsidRPr="00DD1687" w:rsidTr="00236B20">
        <w:tc>
          <w:tcPr>
            <w:tcW w:w="297" w:type="pct"/>
          </w:tcPr>
          <w:p w:rsidR="00236B20" w:rsidRPr="00DD1687" w:rsidRDefault="00236B20" w:rsidP="00236B20">
            <w:pPr>
              <w:spacing w:line="240" w:lineRule="exact"/>
              <w:jc w:val="center"/>
            </w:pPr>
          </w:p>
        </w:tc>
        <w:tc>
          <w:tcPr>
            <w:tcW w:w="1342" w:type="pct"/>
          </w:tcPr>
          <w:p w:rsidR="00236B20" w:rsidRPr="00DD1687" w:rsidRDefault="00236B20" w:rsidP="00236B20">
            <w:pPr>
              <w:spacing w:line="240" w:lineRule="exact"/>
            </w:pPr>
            <w:r w:rsidRPr="00DD1687">
              <w:rPr>
                <w:sz w:val="22"/>
                <w:szCs w:val="22"/>
              </w:rPr>
              <w:t>ИТОГО</w:t>
            </w:r>
          </w:p>
        </w:tc>
        <w:tc>
          <w:tcPr>
            <w:tcW w:w="516" w:type="pct"/>
            <w:vAlign w:val="center"/>
          </w:tcPr>
          <w:p w:rsidR="00236B20" w:rsidRPr="00DD1687" w:rsidRDefault="00236B20" w:rsidP="00236B20">
            <w:pPr>
              <w:spacing w:line="240" w:lineRule="exact"/>
              <w:jc w:val="center"/>
            </w:pPr>
          </w:p>
        </w:tc>
        <w:tc>
          <w:tcPr>
            <w:tcW w:w="878" w:type="pct"/>
            <w:vAlign w:val="center"/>
          </w:tcPr>
          <w:p w:rsidR="00236B20" w:rsidRPr="00DD1687" w:rsidRDefault="00236B20" w:rsidP="00236B20">
            <w:pPr>
              <w:spacing w:line="240" w:lineRule="exact"/>
              <w:jc w:val="center"/>
            </w:pPr>
          </w:p>
        </w:tc>
        <w:tc>
          <w:tcPr>
            <w:tcW w:w="403" w:type="pct"/>
            <w:vAlign w:val="center"/>
          </w:tcPr>
          <w:p w:rsidR="00236B20" w:rsidRPr="00DD1687" w:rsidRDefault="007105F1" w:rsidP="00236B20">
            <w:pPr>
              <w:spacing w:line="240" w:lineRule="exact"/>
              <w:jc w:val="center"/>
            </w:pPr>
            <w:r>
              <w:rPr>
                <w:sz w:val="22"/>
                <w:szCs w:val="22"/>
              </w:rPr>
              <w:t>3</w:t>
            </w:r>
          </w:p>
        </w:tc>
        <w:tc>
          <w:tcPr>
            <w:tcW w:w="390" w:type="pct"/>
            <w:vAlign w:val="center"/>
          </w:tcPr>
          <w:p w:rsidR="00236B20" w:rsidRPr="00DD1687" w:rsidRDefault="007105F1" w:rsidP="00236B20">
            <w:pPr>
              <w:spacing w:line="240" w:lineRule="exact"/>
              <w:jc w:val="center"/>
            </w:pPr>
            <w:r>
              <w:rPr>
                <w:sz w:val="22"/>
                <w:szCs w:val="22"/>
              </w:rPr>
              <w:t>10</w:t>
            </w:r>
          </w:p>
        </w:tc>
        <w:tc>
          <w:tcPr>
            <w:tcW w:w="392" w:type="pct"/>
            <w:vAlign w:val="center"/>
          </w:tcPr>
          <w:p w:rsidR="00236B20" w:rsidRPr="00DD1687" w:rsidRDefault="00236B20" w:rsidP="00236B20">
            <w:pPr>
              <w:spacing w:line="240" w:lineRule="exact"/>
              <w:jc w:val="center"/>
            </w:pPr>
            <w:r w:rsidRPr="00DD1687">
              <w:rPr>
                <w:sz w:val="22"/>
                <w:szCs w:val="22"/>
              </w:rPr>
              <w:t>14</w:t>
            </w:r>
          </w:p>
        </w:tc>
        <w:tc>
          <w:tcPr>
            <w:tcW w:w="391" w:type="pct"/>
            <w:vAlign w:val="center"/>
          </w:tcPr>
          <w:p w:rsidR="00236B20" w:rsidRPr="00DD1687" w:rsidRDefault="00236B20" w:rsidP="00236B20">
            <w:pPr>
              <w:spacing w:line="240" w:lineRule="exact"/>
              <w:jc w:val="center"/>
            </w:pPr>
            <w:r w:rsidRPr="00DD1687">
              <w:rPr>
                <w:sz w:val="22"/>
                <w:szCs w:val="22"/>
              </w:rPr>
              <w:t>16</w:t>
            </w:r>
          </w:p>
        </w:tc>
        <w:tc>
          <w:tcPr>
            <w:tcW w:w="391" w:type="pct"/>
            <w:vAlign w:val="center"/>
          </w:tcPr>
          <w:p w:rsidR="00236B20" w:rsidRPr="00DD1687" w:rsidRDefault="00236B20" w:rsidP="00236B20">
            <w:pPr>
              <w:spacing w:line="240" w:lineRule="exact"/>
              <w:jc w:val="center"/>
            </w:pPr>
            <w:r w:rsidRPr="00DD1687">
              <w:rPr>
                <w:sz w:val="22"/>
                <w:szCs w:val="22"/>
              </w:rPr>
              <w:t>18</w:t>
            </w:r>
          </w:p>
        </w:tc>
      </w:tr>
    </w:tbl>
    <w:p w:rsidR="00236B20" w:rsidRPr="00DD1687" w:rsidRDefault="00236B20" w:rsidP="00236B20">
      <w:pPr>
        <w:spacing w:line="240" w:lineRule="exact"/>
        <w:jc w:val="center"/>
        <w:rPr>
          <w:sz w:val="28"/>
          <w:szCs w:val="28"/>
        </w:rPr>
        <w:sectPr w:rsidR="00236B20" w:rsidRPr="00DD1687" w:rsidSect="00236B20">
          <w:pgSz w:w="16838" w:h="11906" w:orient="landscape"/>
          <w:pgMar w:top="851" w:right="720" w:bottom="1701" w:left="1134" w:header="709" w:footer="709" w:gutter="0"/>
          <w:cols w:space="708"/>
          <w:docGrid w:linePitch="360"/>
        </w:sectPr>
      </w:pPr>
    </w:p>
    <w:p w:rsidR="00236B20" w:rsidRPr="00DD1687" w:rsidRDefault="00236B20" w:rsidP="00236B20">
      <w:pPr>
        <w:spacing w:line="240" w:lineRule="exact"/>
        <w:ind w:left="10620"/>
        <w:rPr>
          <w:sz w:val="28"/>
          <w:szCs w:val="28"/>
        </w:rPr>
      </w:pPr>
      <w:r w:rsidRPr="00DD1687">
        <w:rPr>
          <w:sz w:val="28"/>
          <w:szCs w:val="28"/>
        </w:rPr>
        <w:lastRenderedPageBreak/>
        <w:t>Приложение 4</w:t>
      </w:r>
    </w:p>
    <w:p w:rsidR="00236B20" w:rsidRPr="00DD1687" w:rsidRDefault="00236B20" w:rsidP="00236B20">
      <w:pPr>
        <w:spacing w:line="240" w:lineRule="exact"/>
        <w:ind w:left="10620"/>
        <w:rPr>
          <w:sz w:val="28"/>
          <w:szCs w:val="28"/>
        </w:rPr>
      </w:pPr>
      <w:r w:rsidRPr="00DD1687">
        <w:rPr>
          <w:sz w:val="28"/>
          <w:szCs w:val="28"/>
        </w:rPr>
        <w:t>к муниципальной программе «Обеспечение жильем</w:t>
      </w:r>
    </w:p>
    <w:p w:rsidR="00236B20" w:rsidRPr="00DD1687" w:rsidRDefault="00236B20" w:rsidP="00236B20">
      <w:pPr>
        <w:spacing w:line="240" w:lineRule="exact"/>
        <w:ind w:left="10620"/>
        <w:rPr>
          <w:sz w:val="28"/>
          <w:szCs w:val="28"/>
        </w:rPr>
      </w:pPr>
      <w:r w:rsidRPr="00DD1687">
        <w:rPr>
          <w:sz w:val="28"/>
          <w:szCs w:val="28"/>
        </w:rPr>
        <w:t>молодых семей в городском поселении «Город Вяземский»</w:t>
      </w:r>
    </w:p>
    <w:p w:rsidR="00236B20" w:rsidRPr="00DD1687" w:rsidRDefault="00236B20" w:rsidP="00236B20">
      <w:pPr>
        <w:spacing w:line="240" w:lineRule="exact"/>
        <w:ind w:left="10620"/>
        <w:rPr>
          <w:sz w:val="28"/>
          <w:szCs w:val="28"/>
        </w:rPr>
      </w:pPr>
      <w:r w:rsidRPr="00DD1687">
        <w:rPr>
          <w:sz w:val="28"/>
          <w:szCs w:val="28"/>
        </w:rPr>
        <w:t>на 2016 – 2020 годы»</w:t>
      </w:r>
    </w:p>
    <w:p w:rsidR="00236B20" w:rsidRPr="00DD1687" w:rsidRDefault="00236B20" w:rsidP="00236B20">
      <w:pPr>
        <w:spacing w:line="240" w:lineRule="exact"/>
        <w:ind w:left="4956"/>
        <w:rPr>
          <w:sz w:val="28"/>
          <w:szCs w:val="28"/>
        </w:rPr>
      </w:pPr>
    </w:p>
    <w:p w:rsidR="00236B20" w:rsidRPr="00DD1687" w:rsidRDefault="00236B20" w:rsidP="00236B20"/>
    <w:p w:rsidR="00236B20" w:rsidRPr="00DD1687" w:rsidRDefault="00236B20" w:rsidP="00236B20">
      <w:pPr>
        <w:jc w:val="center"/>
        <w:rPr>
          <w:sz w:val="28"/>
          <w:szCs w:val="28"/>
        </w:rPr>
      </w:pPr>
    </w:p>
    <w:p w:rsidR="00236B20" w:rsidRPr="00DD1687" w:rsidRDefault="00236B20" w:rsidP="00236B20">
      <w:pPr>
        <w:jc w:val="center"/>
        <w:rPr>
          <w:sz w:val="28"/>
          <w:szCs w:val="28"/>
        </w:rPr>
      </w:pPr>
    </w:p>
    <w:p w:rsidR="00236B20" w:rsidRPr="00DD1687" w:rsidRDefault="00236B20" w:rsidP="00236B20">
      <w:pPr>
        <w:jc w:val="center"/>
        <w:rPr>
          <w:sz w:val="28"/>
          <w:szCs w:val="28"/>
        </w:rPr>
      </w:pPr>
      <w:r w:rsidRPr="00DD1687">
        <w:rPr>
          <w:sz w:val="28"/>
          <w:szCs w:val="28"/>
        </w:rPr>
        <w:t>Перечень</w:t>
      </w:r>
    </w:p>
    <w:p w:rsidR="00236B20" w:rsidRPr="00DD1687" w:rsidRDefault="00236B20" w:rsidP="00236B20">
      <w:pPr>
        <w:jc w:val="center"/>
        <w:rPr>
          <w:sz w:val="28"/>
          <w:szCs w:val="28"/>
        </w:rPr>
      </w:pPr>
      <w:r w:rsidRPr="00DD1687">
        <w:rPr>
          <w:sz w:val="28"/>
          <w:szCs w:val="28"/>
        </w:rPr>
        <w:t>основных мероприятий муниципальной программы</w:t>
      </w:r>
    </w:p>
    <w:p w:rsidR="00236B20" w:rsidRPr="00DD1687" w:rsidRDefault="00236B20" w:rsidP="00236B20">
      <w:pPr>
        <w:spacing w:line="240" w:lineRule="exact"/>
        <w:jc w:val="center"/>
        <w:rPr>
          <w:sz w:val="28"/>
          <w:szCs w:val="28"/>
        </w:rPr>
      </w:pPr>
      <w:r w:rsidRPr="00DD1687">
        <w:rPr>
          <w:sz w:val="28"/>
          <w:szCs w:val="28"/>
        </w:rPr>
        <w:t xml:space="preserve">«Обеспечение жильем молодых семей в городском поселении </w:t>
      </w:r>
    </w:p>
    <w:p w:rsidR="00236B20" w:rsidRPr="00DD1687" w:rsidRDefault="00236B20" w:rsidP="00236B20">
      <w:pPr>
        <w:spacing w:line="240" w:lineRule="exact"/>
        <w:jc w:val="center"/>
        <w:rPr>
          <w:sz w:val="28"/>
          <w:szCs w:val="28"/>
        </w:rPr>
      </w:pPr>
      <w:r w:rsidRPr="00DD1687">
        <w:rPr>
          <w:sz w:val="28"/>
          <w:szCs w:val="28"/>
        </w:rPr>
        <w:t>«Город Вяземский» на 2016 – 2020 годы</w:t>
      </w:r>
    </w:p>
    <w:p w:rsidR="00236B20" w:rsidRPr="00DD1687" w:rsidRDefault="00236B20" w:rsidP="00236B20">
      <w:pPr>
        <w:spacing w:line="240" w:lineRule="exact"/>
        <w:jc w:val="center"/>
        <w:rPr>
          <w:sz w:val="28"/>
          <w:szCs w:val="28"/>
        </w:rPr>
      </w:pPr>
    </w:p>
    <w:tbl>
      <w:tblPr>
        <w:tblW w:w="15276" w:type="dxa"/>
        <w:tblLayout w:type="fixed"/>
        <w:tblLook w:val="04A0"/>
      </w:tblPr>
      <w:tblGrid>
        <w:gridCol w:w="817"/>
        <w:gridCol w:w="3686"/>
        <w:gridCol w:w="2450"/>
        <w:gridCol w:w="1519"/>
        <w:gridCol w:w="105"/>
        <w:gridCol w:w="3722"/>
        <w:gridCol w:w="2977"/>
      </w:tblGrid>
      <w:tr w:rsidR="00236B20" w:rsidRPr="00DD1687" w:rsidTr="00236B20">
        <w:tc>
          <w:tcPr>
            <w:tcW w:w="817" w:type="dxa"/>
          </w:tcPr>
          <w:p w:rsidR="00236B20" w:rsidRPr="00DD1687" w:rsidRDefault="00236B20" w:rsidP="00236B20">
            <w:pPr>
              <w:spacing w:line="240" w:lineRule="exact"/>
              <w:jc w:val="center"/>
            </w:pPr>
            <w:r w:rsidRPr="00DD1687">
              <w:rPr>
                <w:sz w:val="22"/>
                <w:szCs w:val="22"/>
              </w:rPr>
              <w:t xml:space="preserve">№ </w:t>
            </w:r>
            <w:proofErr w:type="spellStart"/>
            <w:proofErr w:type="gramStart"/>
            <w:r w:rsidRPr="00DD1687">
              <w:rPr>
                <w:sz w:val="22"/>
                <w:szCs w:val="22"/>
              </w:rPr>
              <w:t>п</w:t>
            </w:r>
            <w:proofErr w:type="spellEnd"/>
            <w:proofErr w:type="gramEnd"/>
            <w:r w:rsidRPr="00DD1687">
              <w:rPr>
                <w:sz w:val="22"/>
                <w:szCs w:val="22"/>
              </w:rPr>
              <w:t>/</w:t>
            </w:r>
            <w:proofErr w:type="spellStart"/>
            <w:r w:rsidRPr="00DD1687">
              <w:rPr>
                <w:sz w:val="22"/>
                <w:szCs w:val="22"/>
              </w:rPr>
              <w:t>п</w:t>
            </w:r>
            <w:proofErr w:type="spellEnd"/>
          </w:p>
        </w:tc>
        <w:tc>
          <w:tcPr>
            <w:tcW w:w="3686" w:type="dxa"/>
          </w:tcPr>
          <w:p w:rsidR="00236B20" w:rsidRPr="00DD1687" w:rsidRDefault="00236B20" w:rsidP="00236B20">
            <w:pPr>
              <w:spacing w:line="240" w:lineRule="exact"/>
              <w:jc w:val="center"/>
            </w:pPr>
            <w:r w:rsidRPr="00DD1687">
              <w:rPr>
                <w:sz w:val="22"/>
                <w:szCs w:val="22"/>
              </w:rPr>
              <w:t>Наименование основных мероприятий</w:t>
            </w:r>
          </w:p>
        </w:tc>
        <w:tc>
          <w:tcPr>
            <w:tcW w:w="2450" w:type="dxa"/>
          </w:tcPr>
          <w:p w:rsidR="00236B20" w:rsidRPr="00DD1687" w:rsidRDefault="00236B20" w:rsidP="00236B20">
            <w:pPr>
              <w:spacing w:line="240" w:lineRule="exact"/>
              <w:jc w:val="center"/>
            </w:pPr>
            <w:r w:rsidRPr="00DD1687">
              <w:rPr>
                <w:sz w:val="22"/>
                <w:szCs w:val="22"/>
              </w:rPr>
              <w:t>Ответственный исполнитель, соисполнитель</w:t>
            </w:r>
          </w:p>
        </w:tc>
        <w:tc>
          <w:tcPr>
            <w:tcW w:w="1519" w:type="dxa"/>
          </w:tcPr>
          <w:p w:rsidR="00236B20" w:rsidRPr="00DD1687" w:rsidRDefault="00236B20" w:rsidP="00236B20">
            <w:pPr>
              <w:spacing w:line="240" w:lineRule="exact"/>
              <w:jc w:val="center"/>
            </w:pPr>
            <w:r w:rsidRPr="00DD1687">
              <w:rPr>
                <w:sz w:val="22"/>
                <w:szCs w:val="22"/>
              </w:rPr>
              <w:t>Срок реализации</w:t>
            </w:r>
          </w:p>
        </w:tc>
        <w:tc>
          <w:tcPr>
            <w:tcW w:w="3827" w:type="dxa"/>
            <w:gridSpan w:val="2"/>
          </w:tcPr>
          <w:p w:rsidR="00236B20" w:rsidRPr="00DD1687" w:rsidRDefault="00236B20" w:rsidP="00236B20">
            <w:pPr>
              <w:spacing w:line="240" w:lineRule="exact"/>
              <w:jc w:val="center"/>
            </w:pPr>
            <w:r w:rsidRPr="00DD1687">
              <w:rPr>
                <w:sz w:val="22"/>
                <w:szCs w:val="22"/>
              </w:rPr>
              <w:t>Непосредственный результат реализации подпрограммы, основного мероприятия</w:t>
            </w:r>
          </w:p>
        </w:tc>
        <w:tc>
          <w:tcPr>
            <w:tcW w:w="2977" w:type="dxa"/>
          </w:tcPr>
          <w:p w:rsidR="00236B20" w:rsidRPr="00DD1687" w:rsidRDefault="00236B20" w:rsidP="00236B20">
            <w:pPr>
              <w:spacing w:line="240" w:lineRule="exact"/>
              <w:jc w:val="center"/>
            </w:pPr>
            <w:r w:rsidRPr="00DD1687">
              <w:rPr>
                <w:sz w:val="22"/>
                <w:szCs w:val="22"/>
              </w:rPr>
              <w:t>Последствия не реализации подпрограммы, основного мероприятия</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w:t>
            </w:r>
          </w:p>
        </w:tc>
        <w:tc>
          <w:tcPr>
            <w:tcW w:w="14459" w:type="dxa"/>
            <w:gridSpan w:val="6"/>
          </w:tcPr>
          <w:p w:rsidR="00236B20" w:rsidRPr="00DD1687" w:rsidRDefault="00236B20" w:rsidP="00236B20">
            <w:pPr>
              <w:spacing w:line="240" w:lineRule="exact"/>
            </w:pPr>
            <w:r w:rsidRPr="00DD1687">
              <w:rPr>
                <w:sz w:val="22"/>
                <w:szCs w:val="22"/>
              </w:rPr>
              <w:t>Основные мероприятия</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1.1.</w:t>
            </w:r>
          </w:p>
        </w:tc>
        <w:tc>
          <w:tcPr>
            <w:tcW w:w="3686" w:type="dxa"/>
          </w:tcPr>
          <w:p w:rsidR="00236B20" w:rsidRPr="00DD1687" w:rsidRDefault="00236B20" w:rsidP="00236B20">
            <w:pPr>
              <w:spacing w:line="240" w:lineRule="exact"/>
            </w:pPr>
            <w:r w:rsidRPr="00DD1687">
              <w:rPr>
                <w:sz w:val="22"/>
                <w:szCs w:val="22"/>
              </w:rPr>
              <w:t>Организационное и информационное обеспечение программы</w:t>
            </w:r>
          </w:p>
        </w:tc>
        <w:tc>
          <w:tcPr>
            <w:tcW w:w="2450" w:type="dxa"/>
          </w:tcPr>
          <w:p w:rsidR="00236B20" w:rsidRPr="00DD1687" w:rsidRDefault="00236B20" w:rsidP="00236B20">
            <w:pPr>
              <w:spacing w:line="240" w:lineRule="exact"/>
            </w:pPr>
            <w:r w:rsidRPr="00DD1687">
              <w:rPr>
                <w:sz w:val="22"/>
                <w:szCs w:val="22"/>
              </w:rPr>
              <w:t>Отдел коммунального хозяйства, благоустройства, транспорта, связи и социально-жилищной политике</w:t>
            </w:r>
          </w:p>
        </w:tc>
        <w:tc>
          <w:tcPr>
            <w:tcW w:w="1624" w:type="dxa"/>
            <w:gridSpan w:val="2"/>
          </w:tcPr>
          <w:p w:rsidR="00236B20" w:rsidRPr="00DD1687" w:rsidRDefault="00236B20" w:rsidP="00236B20">
            <w:pPr>
              <w:spacing w:line="240" w:lineRule="exact"/>
            </w:pPr>
            <w:r w:rsidRPr="00DD1687">
              <w:rPr>
                <w:sz w:val="22"/>
                <w:szCs w:val="22"/>
              </w:rPr>
              <w:t>в течени</w:t>
            </w:r>
            <w:proofErr w:type="gramStart"/>
            <w:r w:rsidRPr="00DD1687">
              <w:rPr>
                <w:sz w:val="22"/>
                <w:szCs w:val="22"/>
              </w:rPr>
              <w:t>и</w:t>
            </w:r>
            <w:proofErr w:type="gramEnd"/>
            <w:r w:rsidRPr="00DD1687">
              <w:rPr>
                <w:sz w:val="22"/>
                <w:szCs w:val="22"/>
              </w:rPr>
              <w:t xml:space="preserve"> срока действия программы</w:t>
            </w:r>
          </w:p>
        </w:tc>
        <w:tc>
          <w:tcPr>
            <w:tcW w:w="3722" w:type="dxa"/>
          </w:tcPr>
          <w:p w:rsidR="00236B20" w:rsidRPr="00DD1687" w:rsidRDefault="00236B20" w:rsidP="00236B20">
            <w:pPr>
              <w:spacing w:line="240" w:lineRule="exact"/>
            </w:pPr>
            <w:r w:rsidRPr="00DD1687">
              <w:rPr>
                <w:sz w:val="22"/>
                <w:szCs w:val="22"/>
              </w:rPr>
              <w:t>Решение жилищного вопроса для молодых семей, проживающих на территории городского поселения</w:t>
            </w:r>
          </w:p>
        </w:tc>
        <w:tc>
          <w:tcPr>
            <w:tcW w:w="2977" w:type="dxa"/>
          </w:tcPr>
          <w:p w:rsidR="00236B20" w:rsidRPr="00DD1687" w:rsidRDefault="00236B20" w:rsidP="00236B20">
            <w:pPr>
              <w:spacing w:line="240" w:lineRule="exact"/>
            </w:pPr>
            <w:r w:rsidRPr="00DD1687">
              <w:rPr>
                <w:sz w:val="22"/>
                <w:szCs w:val="22"/>
              </w:rPr>
              <w:t>Отсутствие возможности приобретения собственного жилья молодыми семьями</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1.2.</w:t>
            </w:r>
          </w:p>
        </w:tc>
        <w:tc>
          <w:tcPr>
            <w:tcW w:w="3686" w:type="dxa"/>
          </w:tcPr>
          <w:p w:rsidR="00236B20" w:rsidRPr="00DD1687" w:rsidRDefault="00236B20" w:rsidP="00236B20">
            <w:pPr>
              <w:spacing w:line="240" w:lineRule="exact"/>
            </w:pPr>
            <w:r w:rsidRPr="00DD1687">
              <w:rPr>
                <w:sz w:val="22"/>
                <w:szCs w:val="22"/>
              </w:rPr>
              <w:t>Прием документов от молодых семей на участие в Программе</w:t>
            </w:r>
          </w:p>
        </w:tc>
        <w:tc>
          <w:tcPr>
            <w:tcW w:w="2450" w:type="dxa"/>
          </w:tcPr>
          <w:p w:rsidR="00236B20" w:rsidRPr="00DD1687" w:rsidRDefault="00236B20" w:rsidP="00236B20">
            <w:pPr>
              <w:spacing w:line="240" w:lineRule="exact"/>
            </w:pPr>
            <w:r w:rsidRPr="00DD1687">
              <w:rPr>
                <w:sz w:val="22"/>
                <w:szCs w:val="22"/>
              </w:rPr>
              <w:t>Отдел коммунального хозяйства, благоустройства, транспорта, связи и социально-жилищной политике</w:t>
            </w:r>
            <w:r w:rsidR="003F0335">
              <w:rPr>
                <w:sz w:val="22"/>
                <w:szCs w:val="22"/>
              </w:rPr>
              <w:t>, комиссия по вопросам предоставления безвозмездных выплат молодым семьям на приобретение (строительства) жилья</w:t>
            </w:r>
          </w:p>
        </w:tc>
        <w:tc>
          <w:tcPr>
            <w:tcW w:w="1624" w:type="dxa"/>
            <w:gridSpan w:val="2"/>
          </w:tcPr>
          <w:p w:rsidR="00236B20" w:rsidRPr="00DD1687" w:rsidRDefault="00236B20" w:rsidP="00236B20">
            <w:pPr>
              <w:spacing w:line="240" w:lineRule="exact"/>
            </w:pPr>
            <w:r w:rsidRPr="00DD1687">
              <w:rPr>
                <w:sz w:val="22"/>
                <w:szCs w:val="22"/>
              </w:rPr>
              <w:t xml:space="preserve">Ежегодно до 1 сентября, предшествующего </w:t>
            </w:r>
            <w:proofErr w:type="gramStart"/>
            <w:r w:rsidRPr="00DD1687">
              <w:rPr>
                <w:sz w:val="22"/>
                <w:szCs w:val="22"/>
              </w:rPr>
              <w:t>планируемому</w:t>
            </w:r>
            <w:proofErr w:type="gramEnd"/>
          </w:p>
        </w:tc>
        <w:tc>
          <w:tcPr>
            <w:tcW w:w="3722" w:type="dxa"/>
          </w:tcPr>
          <w:p w:rsidR="00236B20" w:rsidRPr="00DD1687" w:rsidRDefault="00236B20" w:rsidP="00236B20">
            <w:pPr>
              <w:spacing w:line="240" w:lineRule="exact"/>
            </w:pPr>
            <w:r w:rsidRPr="00DD1687">
              <w:rPr>
                <w:sz w:val="22"/>
                <w:szCs w:val="22"/>
              </w:rPr>
              <w:t>Включение молодой семьи в состав участников программы</w:t>
            </w:r>
          </w:p>
        </w:tc>
        <w:tc>
          <w:tcPr>
            <w:tcW w:w="2977" w:type="dxa"/>
          </w:tcPr>
          <w:p w:rsidR="00236B20" w:rsidRPr="00DD1687" w:rsidRDefault="00236B20" w:rsidP="00236B20">
            <w:pPr>
              <w:spacing w:line="240" w:lineRule="exact"/>
            </w:pPr>
            <w:r w:rsidRPr="00DD1687">
              <w:rPr>
                <w:sz w:val="22"/>
                <w:szCs w:val="22"/>
              </w:rPr>
              <w:t>не включение молодых семей в программу</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lastRenderedPageBreak/>
              <w:t>1.3</w:t>
            </w:r>
          </w:p>
        </w:tc>
        <w:tc>
          <w:tcPr>
            <w:tcW w:w="3686" w:type="dxa"/>
          </w:tcPr>
          <w:p w:rsidR="00236B20" w:rsidRPr="00DD1687" w:rsidRDefault="00236B20" w:rsidP="00236B20">
            <w:pPr>
              <w:spacing w:line="240" w:lineRule="exact"/>
            </w:pPr>
            <w:r w:rsidRPr="00DD1687">
              <w:rPr>
                <w:sz w:val="22"/>
                <w:szCs w:val="22"/>
              </w:rPr>
              <w:t>Формирование списка молодых семей для участия в Программе и предоставление его в орган исполнительной власти Хабаровского края</w:t>
            </w:r>
          </w:p>
        </w:tc>
        <w:tc>
          <w:tcPr>
            <w:tcW w:w="2450" w:type="dxa"/>
          </w:tcPr>
          <w:p w:rsidR="00236B20" w:rsidRPr="00DD1687" w:rsidRDefault="00236B20" w:rsidP="00236B20">
            <w:pPr>
              <w:spacing w:line="240" w:lineRule="exact"/>
            </w:pPr>
            <w:r w:rsidRPr="00DD1687">
              <w:rPr>
                <w:sz w:val="22"/>
                <w:szCs w:val="22"/>
              </w:rPr>
              <w:t>Отдел коммунального хозяйства, благоустройства, транспорта, связи и социально-жилищной политике</w:t>
            </w:r>
          </w:p>
        </w:tc>
        <w:tc>
          <w:tcPr>
            <w:tcW w:w="1624" w:type="dxa"/>
            <w:gridSpan w:val="2"/>
          </w:tcPr>
          <w:p w:rsidR="00236B20" w:rsidRPr="00DD1687" w:rsidRDefault="00236B20" w:rsidP="00236B20">
            <w:pPr>
              <w:spacing w:line="240" w:lineRule="exact"/>
            </w:pPr>
            <w:r w:rsidRPr="00DD1687">
              <w:rPr>
                <w:sz w:val="22"/>
                <w:szCs w:val="22"/>
              </w:rPr>
              <w:t xml:space="preserve">Ежегодно до 1 сентября, предшествующего </w:t>
            </w:r>
            <w:proofErr w:type="gramStart"/>
            <w:r w:rsidRPr="00DD1687">
              <w:rPr>
                <w:sz w:val="22"/>
                <w:szCs w:val="22"/>
              </w:rPr>
              <w:t>планируемому</w:t>
            </w:r>
            <w:proofErr w:type="gramEnd"/>
          </w:p>
        </w:tc>
        <w:tc>
          <w:tcPr>
            <w:tcW w:w="3722" w:type="dxa"/>
          </w:tcPr>
          <w:p w:rsidR="00236B20" w:rsidRPr="00DD1687" w:rsidRDefault="00236B20" w:rsidP="00236B20">
            <w:pPr>
              <w:spacing w:line="240" w:lineRule="exact"/>
            </w:pPr>
            <w:r w:rsidRPr="00DD1687">
              <w:rPr>
                <w:sz w:val="22"/>
                <w:szCs w:val="22"/>
              </w:rPr>
              <w:t>Учет молодых семей, претендентов на получение социальной выплаты</w:t>
            </w:r>
          </w:p>
        </w:tc>
        <w:tc>
          <w:tcPr>
            <w:tcW w:w="2977" w:type="dxa"/>
          </w:tcPr>
          <w:p w:rsidR="00236B20" w:rsidRPr="00DD1687" w:rsidRDefault="00236B20" w:rsidP="00236B20">
            <w:pPr>
              <w:spacing w:line="240" w:lineRule="exact"/>
            </w:pPr>
            <w:r w:rsidRPr="00DD1687">
              <w:rPr>
                <w:sz w:val="22"/>
                <w:szCs w:val="22"/>
              </w:rPr>
              <w:t>отсутствие учета молодых семей, не участие в конкурсном отборе муниципальных образований на участие в реализации программы</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1.4</w:t>
            </w:r>
          </w:p>
        </w:tc>
        <w:tc>
          <w:tcPr>
            <w:tcW w:w="3686" w:type="dxa"/>
          </w:tcPr>
          <w:p w:rsidR="00236B20" w:rsidRPr="00DD1687" w:rsidRDefault="00236B20" w:rsidP="00236B20">
            <w:pPr>
              <w:spacing w:line="240" w:lineRule="exact"/>
            </w:pPr>
            <w:r w:rsidRPr="00DD1687">
              <w:rPr>
                <w:sz w:val="22"/>
                <w:szCs w:val="22"/>
              </w:rPr>
              <w:t>Предоставление дополнительных социальных выплат при рождении (усыновлении) одного ребенка в рамках муниципальной программы «Обеспечение жильем молодых семей в городском поселении «Город Вяземский» на 2016-2020 годы»</w:t>
            </w:r>
          </w:p>
        </w:tc>
        <w:tc>
          <w:tcPr>
            <w:tcW w:w="2450" w:type="dxa"/>
          </w:tcPr>
          <w:p w:rsidR="00236B20" w:rsidRPr="00DD1687" w:rsidRDefault="00236B20" w:rsidP="00236B20">
            <w:pPr>
              <w:spacing w:line="240" w:lineRule="exact"/>
            </w:pPr>
            <w:r w:rsidRPr="00DD1687">
              <w:rPr>
                <w:sz w:val="22"/>
                <w:szCs w:val="22"/>
              </w:rPr>
              <w:t>Отдел коммунального хозяйства, благоустройства, транспорта, связи и социально-жилищной политике,</w:t>
            </w:r>
            <w:r w:rsidR="00215C70">
              <w:rPr>
                <w:sz w:val="22"/>
                <w:szCs w:val="22"/>
              </w:rPr>
              <w:t xml:space="preserve"> комиссия по вопросам предоставления безвозмездных выплат молодым семьям на приобретение (строительства) жилья,</w:t>
            </w:r>
            <w:r w:rsidRPr="00DD1687">
              <w:rPr>
                <w:sz w:val="22"/>
                <w:szCs w:val="22"/>
              </w:rPr>
              <w:t xml:space="preserve"> отдел экономики и финансов</w:t>
            </w:r>
          </w:p>
        </w:tc>
        <w:tc>
          <w:tcPr>
            <w:tcW w:w="1624" w:type="dxa"/>
            <w:gridSpan w:val="2"/>
          </w:tcPr>
          <w:p w:rsidR="00236B20" w:rsidRPr="00DD1687" w:rsidRDefault="00236B20" w:rsidP="00236B20">
            <w:pPr>
              <w:spacing w:line="240" w:lineRule="exact"/>
            </w:pPr>
            <w:r w:rsidRPr="00DD1687">
              <w:rPr>
                <w:sz w:val="22"/>
                <w:szCs w:val="22"/>
              </w:rPr>
              <w:t>в течени</w:t>
            </w:r>
            <w:proofErr w:type="gramStart"/>
            <w:r w:rsidRPr="00DD1687">
              <w:rPr>
                <w:sz w:val="22"/>
                <w:szCs w:val="22"/>
              </w:rPr>
              <w:t>и</w:t>
            </w:r>
            <w:proofErr w:type="gramEnd"/>
            <w:r w:rsidRPr="00DD1687">
              <w:rPr>
                <w:sz w:val="22"/>
                <w:szCs w:val="22"/>
              </w:rPr>
              <w:t xml:space="preserve"> срока действия программы</w:t>
            </w:r>
          </w:p>
        </w:tc>
        <w:tc>
          <w:tcPr>
            <w:tcW w:w="3722" w:type="dxa"/>
          </w:tcPr>
          <w:p w:rsidR="00236B20" w:rsidRPr="00DD1687" w:rsidRDefault="00236B20" w:rsidP="00236B20">
            <w:pPr>
              <w:spacing w:line="240" w:lineRule="exact"/>
            </w:pPr>
            <w:r w:rsidRPr="00DD1687">
              <w:rPr>
                <w:sz w:val="22"/>
                <w:szCs w:val="22"/>
              </w:rPr>
              <w:t>Предоставление дополнительной  социальной выплаты за счет средств бюджета городского поселения «Город Вяземский» в размере 5% расчетной стоимости жилья, при рождении (усыновлении) одного ребенка для погашения части кредита</w:t>
            </w:r>
            <w:r w:rsidR="00215C70">
              <w:rPr>
                <w:sz w:val="22"/>
                <w:szCs w:val="22"/>
              </w:rPr>
              <w:t xml:space="preserve"> </w:t>
            </w:r>
            <w:r w:rsidRPr="00DD1687">
              <w:rPr>
                <w:sz w:val="22"/>
                <w:szCs w:val="22"/>
              </w:rPr>
              <w:t>или займа</w:t>
            </w:r>
          </w:p>
        </w:tc>
        <w:tc>
          <w:tcPr>
            <w:tcW w:w="2977" w:type="dxa"/>
          </w:tcPr>
          <w:p w:rsidR="00236B20" w:rsidRPr="00DD1687" w:rsidRDefault="00236B20" w:rsidP="00236B20">
            <w:pPr>
              <w:spacing w:line="240" w:lineRule="exact"/>
            </w:pPr>
            <w:r w:rsidRPr="00DD1687">
              <w:rPr>
                <w:sz w:val="22"/>
                <w:szCs w:val="22"/>
              </w:rPr>
              <w:t xml:space="preserve">Не предоставление социальной выплаты для погашения части жилищного кредита или займа </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1.5</w:t>
            </w:r>
          </w:p>
        </w:tc>
        <w:tc>
          <w:tcPr>
            <w:tcW w:w="3686" w:type="dxa"/>
          </w:tcPr>
          <w:p w:rsidR="00236B20" w:rsidRPr="00DD1687" w:rsidRDefault="00236B20" w:rsidP="00236B20">
            <w:pPr>
              <w:spacing w:line="240" w:lineRule="exact"/>
            </w:pPr>
            <w:r w:rsidRPr="00DD1687">
              <w:rPr>
                <w:sz w:val="22"/>
                <w:szCs w:val="22"/>
              </w:rPr>
              <w:t>Прием документов от молодых семей на участие в подпрограмме</w:t>
            </w:r>
          </w:p>
        </w:tc>
        <w:tc>
          <w:tcPr>
            <w:tcW w:w="2450" w:type="dxa"/>
          </w:tcPr>
          <w:p w:rsidR="00236B20" w:rsidRPr="00DD1687" w:rsidRDefault="00236B20" w:rsidP="00236B20">
            <w:pPr>
              <w:spacing w:line="240" w:lineRule="exact"/>
            </w:pPr>
            <w:r w:rsidRPr="00DD1687">
              <w:rPr>
                <w:sz w:val="22"/>
                <w:szCs w:val="22"/>
              </w:rPr>
              <w:t>Отдел коммунального хозяйства, благоустройства, транспорта, связи и социально-жилищной политике, отдел экономики и финансов</w:t>
            </w:r>
          </w:p>
        </w:tc>
        <w:tc>
          <w:tcPr>
            <w:tcW w:w="1624" w:type="dxa"/>
            <w:gridSpan w:val="2"/>
          </w:tcPr>
          <w:p w:rsidR="00236B20" w:rsidRPr="00DD1687" w:rsidRDefault="00236B20" w:rsidP="00236B20">
            <w:pPr>
              <w:spacing w:line="240" w:lineRule="exact"/>
            </w:pPr>
            <w:r w:rsidRPr="00DD1687">
              <w:rPr>
                <w:sz w:val="22"/>
                <w:szCs w:val="22"/>
              </w:rPr>
              <w:t xml:space="preserve">Ежегодно до 1 октября года, предшествующего </w:t>
            </w:r>
            <w:proofErr w:type="gramStart"/>
            <w:r w:rsidRPr="00DD1687">
              <w:rPr>
                <w:sz w:val="22"/>
                <w:szCs w:val="22"/>
              </w:rPr>
              <w:t>планируемому</w:t>
            </w:r>
            <w:proofErr w:type="gramEnd"/>
          </w:p>
        </w:tc>
        <w:tc>
          <w:tcPr>
            <w:tcW w:w="3722" w:type="dxa"/>
          </w:tcPr>
          <w:p w:rsidR="00236B20" w:rsidRPr="00DD1687" w:rsidRDefault="00236B20" w:rsidP="00236B20">
            <w:pPr>
              <w:spacing w:line="240" w:lineRule="exact"/>
            </w:pPr>
            <w:r w:rsidRPr="00DD1687">
              <w:rPr>
                <w:sz w:val="22"/>
                <w:szCs w:val="22"/>
              </w:rPr>
              <w:t>Предоставление дополнительной  социальной выплаты за счет средств бюджета городского поселения «Город Вяземский» в размере 5% расчетной стоимости жилья, при рождении (усыновлении) одного ребенка для погашения части кредита</w:t>
            </w:r>
            <w:r w:rsidR="00215C70">
              <w:rPr>
                <w:sz w:val="22"/>
                <w:szCs w:val="22"/>
              </w:rPr>
              <w:t xml:space="preserve"> </w:t>
            </w:r>
            <w:r w:rsidRPr="00DD1687">
              <w:rPr>
                <w:sz w:val="22"/>
                <w:szCs w:val="22"/>
              </w:rPr>
              <w:t>или займа</w:t>
            </w:r>
          </w:p>
        </w:tc>
        <w:tc>
          <w:tcPr>
            <w:tcW w:w="2977" w:type="dxa"/>
          </w:tcPr>
          <w:p w:rsidR="00236B20" w:rsidRPr="00DD1687" w:rsidRDefault="00236B20" w:rsidP="00236B20">
            <w:pPr>
              <w:spacing w:line="240" w:lineRule="exact"/>
            </w:pPr>
            <w:r w:rsidRPr="00DD1687">
              <w:rPr>
                <w:sz w:val="22"/>
                <w:szCs w:val="22"/>
              </w:rPr>
              <w:t>Не предоставление социальной выплаты для погашения части жилищного кредита или займа</w:t>
            </w:r>
          </w:p>
        </w:tc>
      </w:tr>
      <w:tr w:rsidR="00236B20" w:rsidRPr="00DD1687" w:rsidTr="00236B20">
        <w:tc>
          <w:tcPr>
            <w:tcW w:w="817" w:type="dxa"/>
          </w:tcPr>
          <w:p w:rsidR="00236B20" w:rsidRPr="00DD1687" w:rsidRDefault="00236B20" w:rsidP="00236B20">
            <w:pPr>
              <w:spacing w:line="240" w:lineRule="exact"/>
              <w:jc w:val="center"/>
            </w:pPr>
            <w:r w:rsidRPr="00DD1687">
              <w:rPr>
                <w:sz w:val="22"/>
                <w:szCs w:val="22"/>
              </w:rPr>
              <w:t>1.6</w:t>
            </w:r>
          </w:p>
        </w:tc>
        <w:tc>
          <w:tcPr>
            <w:tcW w:w="3686" w:type="dxa"/>
          </w:tcPr>
          <w:p w:rsidR="00236B20" w:rsidRPr="00DD1687" w:rsidRDefault="00236B20" w:rsidP="00236B20">
            <w:pPr>
              <w:spacing w:line="240" w:lineRule="exact"/>
            </w:pPr>
            <w:r w:rsidRPr="00DD1687">
              <w:rPr>
                <w:sz w:val="22"/>
                <w:szCs w:val="22"/>
              </w:rPr>
              <w:t>Финансирование Программы из средств местного бюджета</w:t>
            </w:r>
          </w:p>
        </w:tc>
        <w:tc>
          <w:tcPr>
            <w:tcW w:w="2450" w:type="dxa"/>
          </w:tcPr>
          <w:p w:rsidR="00236B20" w:rsidRPr="00DD1687" w:rsidRDefault="00236B20" w:rsidP="00236B20">
            <w:pPr>
              <w:spacing w:line="240" w:lineRule="exact"/>
            </w:pPr>
            <w:r w:rsidRPr="00DD1687">
              <w:rPr>
                <w:sz w:val="22"/>
                <w:szCs w:val="22"/>
              </w:rPr>
              <w:t>Отдел экономики и финансов</w:t>
            </w:r>
          </w:p>
        </w:tc>
        <w:tc>
          <w:tcPr>
            <w:tcW w:w="1624" w:type="dxa"/>
            <w:gridSpan w:val="2"/>
          </w:tcPr>
          <w:p w:rsidR="00236B20" w:rsidRPr="00DD1687" w:rsidRDefault="00236B20" w:rsidP="00236B20">
            <w:pPr>
              <w:spacing w:line="240" w:lineRule="exact"/>
            </w:pPr>
            <w:r w:rsidRPr="00DD1687">
              <w:rPr>
                <w:sz w:val="22"/>
                <w:szCs w:val="22"/>
              </w:rPr>
              <w:t>2016-2020</w:t>
            </w:r>
          </w:p>
        </w:tc>
        <w:tc>
          <w:tcPr>
            <w:tcW w:w="3722" w:type="dxa"/>
          </w:tcPr>
          <w:p w:rsidR="00236B20" w:rsidRPr="00DD1687" w:rsidRDefault="00236B20" w:rsidP="00236B20">
            <w:pPr>
              <w:spacing w:line="240" w:lineRule="exact"/>
            </w:pPr>
            <w:r w:rsidRPr="00DD1687">
              <w:rPr>
                <w:sz w:val="22"/>
                <w:szCs w:val="22"/>
              </w:rPr>
              <w:t>Предоставление молодым семьям участникам программы социальной выплаты</w:t>
            </w:r>
          </w:p>
        </w:tc>
        <w:tc>
          <w:tcPr>
            <w:tcW w:w="2977" w:type="dxa"/>
          </w:tcPr>
          <w:p w:rsidR="00236B20" w:rsidRPr="00DD1687" w:rsidRDefault="00236B20" w:rsidP="00236B20">
            <w:pPr>
              <w:spacing w:line="240" w:lineRule="exact"/>
            </w:pPr>
            <w:r w:rsidRPr="00DD1687">
              <w:rPr>
                <w:sz w:val="22"/>
                <w:szCs w:val="22"/>
              </w:rPr>
              <w:t>Не предоставление молодым семьям социальной выплаты</w:t>
            </w:r>
          </w:p>
        </w:tc>
      </w:tr>
    </w:tbl>
    <w:p w:rsidR="00236B20" w:rsidRPr="00DD1687" w:rsidRDefault="00236B20" w:rsidP="00236B20">
      <w:pPr>
        <w:spacing w:line="240" w:lineRule="exact"/>
        <w:jc w:val="center"/>
        <w:rPr>
          <w:sz w:val="28"/>
          <w:szCs w:val="28"/>
        </w:rPr>
        <w:sectPr w:rsidR="00236B20" w:rsidRPr="00DD1687" w:rsidSect="00236B20">
          <w:pgSz w:w="16838" w:h="11906" w:orient="landscape"/>
          <w:pgMar w:top="851" w:right="720" w:bottom="1701" w:left="1134" w:header="709" w:footer="709" w:gutter="0"/>
          <w:cols w:space="708"/>
          <w:docGrid w:linePitch="360"/>
        </w:sectPr>
      </w:pPr>
    </w:p>
    <w:p w:rsidR="00236B20" w:rsidRPr="00DD1687" w:rsidRDefault="00236B20" w:rsidP="00236B20">
      <w:pPr>
        <w:spacing w:line="240" w:lineRule="exact"/>
        <w:ind w:left="4956" w:firstLine="147"/>
        <w:rPr>
          <w:sz w:val="28"/>
          <w:szCs w:val="28"/>
        </w:rPr>
      </w:pPr>
      <w:r w:rsidRPr="00DD1687">
        <w:rPr>
          <w:sz w:val="28"/>
          <w:szCs w:val="28"/>
        </w:rPr>
        <w:lastRenderedPageBreak/>
        <w:t>Приложение 5</w:t>
      </w:r>
    </w:p>
    <w:p w:rsidR="00236B20" w:rsidRPr="00DD1687" w:rsidRDefault="00236B20" w:rsidP="00236B20">
      <w:pPr>
        <w:spacing w:line="240" w:lineRule="exact"/>
        <w:ind w:left="4956" w:firstLine="147"/>
        <w:rPr>
          <w:sz w:val="28"/>
          <w:szCs w:val="28"/>
        </w:rPr>
      </w:pPr>
      <w:r w:rsidRPr="00DD1687">
        <w:rPr>
          <w:sz w:val="28"/>
          <w:szCs w:val="28"/>
        </w:rPr>
        <w:t>к муниципальной программе</w:t>
      </w:r>
    </w:p>
    <w:p w:rsidR="00236B20" w:rsidRPr="00DD1687" w:rsidRDefault="00236B20" w:rsidP="00236B20">
      <w:pPr>
        <w:spacing w:line="240" w:lineRule="exact"/>
        <w:ind w:left="4956" w:firstLine="147"/>
        <w:rPr>
          <w:sz w:val="28"/>
          <w:szCs w:val="28"/>
        </w:rPr>
      </w:pPr>
      <w:r w:rsidRPr="00DD1687">
        <w:rPr>
          <w:sz w:val="28"/>
          <w:szCs w:val="28"/>
        </w:rPr>
        <w:t xml:space="preserve">«Обеспечение жильем </w:t>
      </w:r>
    </w:p>
    <w:p w:rsidR="00236B20" w:rsidRPr="00DD1687" w:rsidRDefault="00236B20" w:rsidP="00236B20">
      <w:pPr>
        <w:spacing w:line="240" w:lineRule="exact"/>
        <w:ind w:left="4956" w:firstLine="147"/>
        <w:rPr>
          <w:sz w:val="28"/>
          <w:szCs w:val="28"/>
        </w:rPr>
      </w:pPr>
      <w:r w:rsidRPr="00DD1687">
        <w:rPr>
          <w:sz w:val="28"/>
          <w:szCs w:val="28"/>
        </w:rPr>
        <w:t xml:space="preserve">молодых семей в </w:t>
      </w:r>
      <w:proofErr w:type="gramStart"/>
      <w:r w:rsidRPr="00DD1687">
        <w:rPr>
          <w:sz w:val="28"/>
          <w:szCs w:val="28"/>
        </w:rPr>
        <w:t>городском</w:t>
      </w:r>
      <w:proofErr w:type="gramEnd"/>
    </w:p>
    <w:p w:rsidR="00236B20" w:rsidRPr="00DD1687" w:rsidRDefault="00236B20" w:rsidP="00236B20">
      <w:pPr>
        <w:spacing w:line="240" w:lineRule="exact"/>
        <w:ind w:left="4956" w:firstLine="147"/>
        <w:rPr>
          <w:sz w:val="28"/>
          <w:szCs w:val="28"/>
        </w:rPr>
      </w:pPr>
      <w:proofErr w:type="gramStart"/>
      <w:r w:rsidRPr="00DD1687">
        <w:rPr>
          <w:sz w:val="28"/>
          <w:szCs w:val="28"/>
        </w:rPr>
        <w:t>поселении</w:t>
      </w:r>
      <w:proofErr w:type="gramEnd"/>
      <w:r w:rsidRPr="00DD1687">
        <w:rPr>
          <w:sz w:val="28"/>
          <w:szCs w:val="28"/>
        </w:rPr>
        <w:t xml:space="preserve"> «Город Вяземский»</w:t>
      </w:r>
    </w:p>
    <w:p w:rsidR="00236B20" w:rsidRPr="00DD1687" w:rsidRDefault="00236B20" w:rsidP="00236B20">
      <w:pPr>
        <w:spacing w:line="240" w:lineRule="exact"/>
        <w:ind w:left="4956" w:firstLine="147"/>
        <w:rPr>
          <w:sz w:val="28"/>
          <w:szCs w:val="28"/>
        </w:rPr>
      </w:pPr>
      <w:r w:rsidRPr="00DD1687">
        <w:rPr>
          <w:sz w:val="28"/>
          <w:szCs w:val="28"/>
        </w:rPr>
        <w:t>на 2016-2020 годы»</w:t>
      </w: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r w:rsidRPr="00DD1687">
        <w:rPr>
          <w:sz w:val="28"/>
          <w:szCs w:val="28"/>
        </w:rPr>
        <w:t xml:space="preserve">Сведения </w:t>
      </w:r>
    </w:p>
    <w:p w:rsidR="00236B20" w:rsidRPr="00DD1687" w:rsidRDefault="00236B20" w:rsidP="00236B20">
      <w:pPr>
        <w:spacing w:line="240" w:lineRule="exact"/>
        <w:jc w:val="center"/>
        <w:rPr>
          <w:sz w:val="28"/>
          <w:szCs w:val="28"/>
        </w:rPr>
      </w:pPr>
      <w:r w:rsidRPr="00DD1687">
        <w:rPr>
          <w:sz w:val="28"/>
          <w:szCs w:val="28"/>
        </w:rPr>
        <w:t>об основных мерах правового регулирования в сфере реализации</w:t>
      </w:r>
    </w:p>
    <w:p w:rsidR="00236B20" w:rsidRPr="00DD1687" w:rsidRDefault="00236B20" w:rsidP="00236B20">
      <w:pPr>
        <w:spacing w:line="240" w:lineRule="exact"/>
        <w:jc w:val="center"/>
        <w:rPr>
          <w:sz w:val="28"/>
          <w:szCs w:val="28"/>
        </w:rPr>
      </w:pPr>
      <w:r w:rsidRPr="00DD1687">
        <w:rPr>
          <w:sz w:val="28"/>
          <w:szCs w:val="28"/>
        </w:rPr>
        <w:t>муниципальной программы</w:t>
      </w:r>
    </w:p>
    <w:p w:rsidR="00236B20" w:rsidRPr="00DD1687" w:rsidRDefault="00236B20" w:rsidP="00236B20">
      <w:pPr>
        <w:spacing w:line="240" w:lineRule="exact"/>
        <w:jc w:val="center"/>
        <w:rPr>
          <w:sz w:val="28"/>
          <w:szCs w:val="28"/>
        </w:rPr>
      </w:pPr>
    </w:p>
    <w:tbl>
      <w:tblPr>
        <w:tblW w:w="0" w:type="auto"/>
        <w:tblLook w:val="04A0"/>
      </w:tblPr>
      <w:tblGrid>
        <w:gridCol w:w="640"/>
        <w:gridCol w:w="2659"/>
        <w:gridCol w:w="2211"/>
        <w:gridCol w:w="2267"/>
        <w:gridCol w:w="1793"/>
      </w:tblGrid>
      <w:tr w:rsidR="00236B20" w:rsidRPr="00DD1687" w:rsidTr="00236B20">
        <w:tc>
          <w:tcPr>
            <w:tcW w:w="640" w:type="dxa"/>
          </w:tcPr>
          <w:p w:rsidR="00236B20" w:rsidRPr="00DD1687" w:rsidRDefault="00236B20" w:rsidP="00236B20">
            <w:pPr>
              <w:spacing w:line="240" w:lineRule="exact"/>
              <w:jc w:val="center"/>
              <w:rPr>
                <w:sz w:val="28"/>
                <w:szCs w:val="28"/>
              </w:rPr>
            </w:pPr>
            <w:r w:rsidRPr="00DD1687">
              <w:rPr>
                <w:sz w:val="28"/>
                <w:szCs w:val="28"/>
              </w:rPr>
              <w:t xml:space="preserve">№ </w:t>
            </w:r>
            <w:proofErr w:type="spellStart"/>
            <w:proofErr w:type="gramStart"/>
            <w:r w:rsidRPr="00DD1687">
              <w:rPr>
                <w:sz w:val="28"/>
                <w:szCs w:val="28"/>
              </w:rPr>
              <w:t>п</w:t>
            </w:r>
            <w:proofErr w:type="spellEnd"/>
            <w:proofErr w:type="gramEnd"/>
            <w:r w:rsidRPr="00DD1687">
              <w:rPr>
                <w:sz w:val="28"/>
                <w:szCs w:val="28"/>
              </w:rPr>
              <w:t>/</w:t>
            </w:r>
            <w:proofErr w:type="spellStart"/>
            <w:r w:rsidRPr="00DD1687">
              <w:rPr>
                <w:sz w:val="28"/>
                <w:szCs w:val="28"/>
              </w:rPr>
              <w:t>п</w:t>
            </w:r>
            <w:proofErr w:type="spellEnd"/>
          </w:p>
        </w:tc>
        <w:tc>
          <w:tcPr>
            <w:tcW w:w="2660" w:type="dxa"/>
          </w:tcPr>
          <w:p w:rsidR="00236B20" w:rsidRPr="00DD1687" w:rsidRDefault="00236B20" w:rsidP="00236B20">
            <w:pPr>
              <w:spacing w:line="240" w:lineRule="exact"/>
              <w:jc w:val="center"/>
              <w:rPr>
                <w:sz w:val="28"/>
                <w:szCs w:val="28"/>
              </w:rPr>
            </w:pPr>
            <w:r w:rsidRPr="00DD1687">
              <w:rPr>
                <w:sz w:val="28"/>
                <w:szCs w:val="28"/>
              </w:rPr>
              <w:t>Вид проекта нормативного акта</w:t>
            </w:r>
          </w:p>
        </w:tc>
        <w:tc>
          <w:tcPr>
            <w:tcW w:w="2211" w:type="dxa"/>
          </w:tcPr>
          <w:p w:rsidR="00236B20" w:rsidRPr="00DD1687" w:rsidRDefault="00236B20" w:rsidP="00236B20">
            <w:pPr>
              <w:spacing w:line="240" w:lineRule="exact"/>
              <w:jc w:val="center"/>
              <w:rPr>
                <w:sz w:val="28"/>
                <w:szCs w:val="28"/>
              </w:rPr>
            </w:pPr>
            <w:r w:rsidRPr="00DD1687">
              <w:rPr>
                <w:sz w:val="28"/>
                <w:szCs w:val="28"/>
              </w:rPr>
              <w:t>Основные положения проекта нормативного правового акта</w:t>
            </w:r>
          </w:p>
        </w:tc>
        <w:tc>
          <w:tcPr>
            <w:tcW w:w="2267" w:type="dxa"/>
          </w:tcPr>
          <w:p w:rsidR="00236B20" w:rsidRPr="00DD1687" w:rsidRDefault="00236B20" w:rsidP="00236B20">
            <w:pPr>
              <w:spacing w:line="240" w:lineRule="exact"/>
              <w:jc w:val="center"/>
              <w:rPr>
                <w:sz w:val="28"/>
                <w:szCs w:val="28"/>
              </w:rPr>
            </w:pPr>
            <w:r w:rsidRPr="00DD1687">
              <w:rPr>
                <w:sz w:val="28"/>
                <w:szCs w:val="28"/>
              </w:rPr>
              <w:t>Ответственный исполнитель, соисполнитель</w:t>
            </w:r>
          </w:p>
        </w:tc>
        <w:tc>
          <w:tcPr>
            <w:tcW w:w="1793" w:type="dxa"/>
          </w:tcPr>
          <w:p w:rsidR="00236B20" w:rsidRPr="00DD1687" w:rsidRDefault="00236B20" w:rsidP="00236B20">
            <w:pPr>
              <w:spacing w:line="240" w:lineRule="exact"/>
              <w:jc w:val="center"/>
              <w:rPr>
                <w:sz w:val="28"/>
                <w:szCs w:val="28"/>
              </w:rPr>
            </w:pPr>
            <w:r w:rsidRPr="00DD1687">
              <w:rPr>
                <w:sz w:val="28"/>
                <w:szCs w:val="28"/>
              </w:rPr>
              <w:t>Ожидаемые сроки принятия</w:t>
            </w:r>
          </w:p>
        </w:tc>
      </w:tr>
      <w:tr w:rsidR="00236B20" w:rsidRPr="00DD1687" w:rsidTr="00236B20">
        <w:tc>
          <w:tcPr>
            <w:tcW w:w="640" w:type="dxa"/>
          </w:tcPr>
          <w:p w:rsidR="00236B20" w:rsidRPr="00DD1687" w:rsidRDefault="00236B20" w:rsidP="00236B20">
            <w:pPr>
              <w:spacing w:line="240" w:lineRule="exact"/>
              <w:jc w:val="center"/>
              <w:rPr>
                <w:sz w:val="28"/>
                <w:szCs w:val="28"/>
              </w:rPr>
            </w:pPr>
            <w:r w:rsidRPr="00DD1687">
              <w:rPr>
                <w:sz w:val="28"/>
                <w:szCs w:val="28"/>
              </w:rPr>
              <w:t>1</w:t>
            </w:r>
          </w:p>
        </w:tc>
        <w:tc>
          <w:tcPr>
            <w:tcW w:w="2660" w:type="dxa"/>
          </w:tcPr>
          <w:p w:rsidR="00236B20" w:rsidRPr="00DD1687" w:rsidRDefault="00236B20" w:rsidP="00236B20">
            <w:pPr>
              <w:spacing w:line="240" w:lineRule="exact"/>
              <w:jc w:val="center"/>
              <w:rPr>
                <w:sz w:val="28"/>
                <w:szCs w:val="28"/>
              </w:rPr>
            </w:pPr>
            <w:r w:rsidRPr="00DD1687">
              <w:rPr>
                <w:sz w:val="28"/>
                <w:szCs w:val="28"/>
              </w:rPr>
              <w:t>2</w:t>
            </w:r>
          </w:p>
        </w:tc>
        <w:tc>
          <w:tcPr>
            <w:tcW w:w="2211" w:type="dxa"/>
          </w:tcPr>
          <w:p w:rsidR="00236B20" w:rsidRPr="00DD1687" w:rsidRDefault="00236B20" w:rsidP="00236B20">
            <w:pPr>
              <w:spacing w:line="240" w:lineRule="exact"/>
              <w:jc w:val="center"/>
              <w:rPr>
                <w:sz w:val="28"/>
                <w:szCs w:val="28"/>
              </w:rPr>
            </w:pPr>
            <w:r w:rsidRPr="00DD1687">
              <w:rPr>
                <w:sz w:val="28"/>
                <w:szCs w:val="28"/>
              </w:rPr>
              <w:t>3</w:t>
            </w:r>
          </w:p>
        </w:tc>
        <w:tc>
          <w:tcPr>
            <w:tcW w:w="2267" w:type="dxa"/>
          </w:tcPr>
          <w:p w:rsidR="00236B20" w:rsidRPr="00DD1687" w:rsidRDefault="00236B20" w:rsidP="00236B20">
            <w:pPr>
              <w:spacing w:line="240" w:lineRule="exact"/>
              <w:jc w:val="center"/>
              <w:rPr>
                <w:sz w:val="28"/>
                <w:szCs w:val="28"/>
              </w:rPr>
            </w:pPr>
            <w:r w:rsidRPr="00DD1687">
              <w:rPr>
                <w:sz w:val="28"/>
                <w:szCs w:val="28"/>
              </w:rPr>
              <w:t>4</w:t>
            </w:r>
          </w:p>
        </w:tc>
        <w:tc>
          <w:tcPr>
            <w:tcW w:w="1793" w:type="dxa"/>
          </w:tcPr>
          <w:p w:rsidR="00236B20" w:rsidRPr="00DD1687" w:rsidRDefault="00236B20" w:rsidP="00236B20">
            <w:pPr>
              <w:spacing w:line="240" w:lineRule="exact"/>
              <w:jc w:val="center"/>
              <w:rPr>
                <w:sz w:val="28"/>
                <w:szCs w:val="28"/>
              </w:rPr>
            </w:pPr>
            <w:r w:rsidRPr="00DD1687">
              <w:rPr>
                <w:sz w:val="28"/>
                <w:szCs w:val="28"/>
              </w:rPr>
              <w:t>5</w:t>
            </w:r>
          </w:p>
        </w:tc>
      </w:tr>
      <w:tr w:rsidR="00236B20" w:rsidRPr="00DD1687" w:rsidTr="00236B20">
        <w:tc>
          <w:tcPr>
            <w:tcW w:w="9571" w:type="dxa"/>
            <w:gridSpan w:val="5"/>
          </w:tcPr>
          <w:p w:rsidR="00236B20" w:rsidRPr="00DD1687" w:rsidRDefault="00236B20" w:rsidP="00236B20">
            <w:pPr>
              <w:rPr>
                <w:sz w:val="28"/>
                <w:szCs w:val="28"/>
              </w:rPr>
            </w:pPr>
            <w:r w:rsidRPr="00DD1687">
              <w:rPr>
                <w:sz w:val="28"/>
                <w:szCs w:val="28"/>
              </w:rPr>
              <w:t>Муниципальная программа «Обеспечение жильем молодых семей в городском поселении «Город Вяземский» на 2016 – 2020 годы»</w:t>
            </w:r>
          </w:p>
        </w:tc>
      </w:tr>
      <w:tr w:rsidR="00236B20" w:rsidRPr="00DD1687" w:rsidTr="00236B20">
        <w:tc>
          <w:tcPr>
            <w:tcW w:w="640" w:type="dxa"/>
          </w:tcPr>
          <w:p w:rsidR="00236B20" w:rsidRPr="00DD1687" w:rsidRDefault="00236B20" w:rsidP="00236B20">
            <w:pPr>
              <w:spacing w:line="240" w:lineRule="exact"/>
              <w:jc w:val="center"/>
              <w:rPr>
                <w:sz w:val="28"/>
                <w:szCs w:val="28"/>
              </w:rPr>
            </w:pPr>
          </w:p>
        </w:tc>
        <w:tc>
          <w:tcPr>
            <w:tcW w:w="2660" w:type="dxa"/>
          </w:tcPr>
          <w:p w:rsidR="00236B20" w:rsidRPr="00DD1687" w:rsidRDefault="00236B20" w:rsidP="00236B20">
            <w:pPr>
              <w:spacing w:line="240" w:lineRule="exact"/>
              <w:rPr>
                <w:sz w:val="28"/>
                <w:szCs w:val="28"/>
              </w:rPr>
            </w:pPr>
            <w:r w:rsidRPr="00DD1687">
              <w:rPr>
                <w:sz w:val="28"/>
                <w:szCs w:val="28"/>
              </w:rPr>
              <w:t>О внесении изменений в постановление администрации городского поселения «Об утверждении муниципальной программы «Обеспечение жильем молодых семей в городском поселении «Город Вяземский» на 2016 – 2020 годы»</w:t>
            </w:r>
          </w:p>
        </w:tc>
        <w:tc>
          <w:tcPr>
            <w:tcW w:w="2211" w:type="dxa"/>
          </w:tcPr>
          <w:p w:rsidR="00236B20" w:rsidRPr="00DD1687" w:rsidRDefault="00236B20" w:rsidP="00236B20">
            <w:pPr>
              <w:spacing w:line="240" w:lineRule="exact"/>
              <w:jc w:val="center"/>
              <w:rPr>
                <w:sz w:val="28"/>
                <w:szCs w:val="28"/>
              </w:rPr>
            </w:pPr>
            <w:r w:rsidRPr="00DD1687">
              <w:rPr>
                <w:sz w:val="28"/>
                <w:szCs w:val="28"/>
              </w:rPr>
              <w:t>Об изменении финансирования на очередной текущий год, об изменении количества молодых семей - претендентов на получение социальной выплаты в текущем году</w:t>
            </w:r>
          </w:p>
        </w:tc>
        <w:tc>
          <w:tcPr>
            <w:tcW w:w="2267" w:type="dxa"/>
          </w:tcPr>
          <w:p w:rsidR="00236B20" w:rsidRPr="00DD1687" w:rsidRDefault="00236B20" w:rsidP="00236B20">
            <w:pPr>
              <w:spacing w:line="240" w:lineRule="exact"/>
              <w:jc w:val="center"/>
              <w:rPr>
                <w:sz w:val="28"/>
                <w:szCs w:val="28"/>
              </w:rPr>
            </w:pPr>
            <w:r w:rsidRPr="00DD1687">
              <w:rPr>
                <w:sz w:val="28"/>
                <w:szCs w:val="28"/>
              </w:rPr>
              <w:t>Отдел коммунального хозяйства, благоустройства, транспорта, связи и социальной жилищной политики</w:t>
            </w:r>
          </w:p>
        </w:tc>
        <w:tc>
          <w:tcPr>
            <w:tcW w:w="1793" w:type="dxa"/>
          </w:tcPr>
          <w:p w:rsidR="00236B20" w:rsidRPr="00DD1687" w:rsidRDefault="00236B20" w:rsidP="00236B20">
            <w:pPr>
              <w:spacing w:line="240" w:lineRule="exact"/>
              <w:rPr>
                <w:sz w:val="28"/>
                <w:szCs w:val="28"/>
              </w:rPr>
            </w:pPr>
            <w:r w:rsidRPr="00DD1687">
              <w:rPr>
                <w:sz w:val="28"/>
                <w:szCs w:val="28"/>
              </w:rPr>
              <w:t>в течени</w:t>
            </w:r>
            <w:proofErr w:type="gramStart"/>
            <w:r w:rsidRPr="00DD1687">
              <w:rPr>
                <w:sz w:val="28"/>
                <w:szCs w:val="28"/>
              </w:rPr>
              <w:t>и</w:t>
            </w:r>
            <w:proofErr w:type="gramEnd"/>
            <w:r w:rsidRPr="00DD1687">
              <w:rPr>
                <w:sz w:val="28"/>
                <w:szCs w:val="28"/>
              </w:rPr>
              <w:t xml:space="preserve"> срока действия программы</w:t>
            </w:r>
          </w:p>
        </w:tc>
      </w:tr>
    </w:tbl>
    <w:p w:rsidR="00236B20" w:rsidRPr="00DD1687" w:rsidRDefault="00236B20" w:rsidP="00236B20">
      <w:pPr>
        <w:spacing w:line="240" w:lineRule="exact"/>
        <w:rPr>
          <w:sz w:val="28"/>
          <w:szCs w:val="28"/>
        </w:rPr>
        <w:sectPr w:rsidR="00236B20" w:rsidRPr="00DD1687" w:rsidSect="00236B20">
          <w:pgSz w:w="11906" w:h="16838"/>
          <w:pgMar w:top="1134" w:right="851" w:bottom="720" w:left="1701" w:header="709" w:footer="709" w:gutter="0"/>
          <w:cols w:space="708"/>
          <w:docGrid w:linePitch="360"/>
        </w:sectPr>
      </w:pPr>
    </w:p>
    <w:p w:rsidR="00236B20" w:rsidRPr="00DD1687" w:rsidRDefault="00236B20" w:rsidP="00236B20">
      <w:pPr>
        <w:spacing w:line="240" w:lineRule="exact"/>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ind w:left="10620"/>
        <w:rPr>
          <w:sz w:val="28"/>
          <w:szCs w:val="28"/>
        </w:rPr>
      </w:pPr>
      <w:r w:rsidRPr="00DD1687">
        <w:rPr>
          <w:sz w:val="28"/>
          <w:szCs w:val="28"/>
        </w:rPr>
        <w:t>Приложение 6</w:t>
      </w:r>
    </w:p>
    <w:p w:rsidR="00236B20" w:rsidRPr="00DD1687" w:rsidRDefault="00236B20" w:rsidP="00236B20">
      <w:pPr>
        <w:spacing w:line="240" w:lineRule="exact"/>
        <w:ind w:left="10620"/>
        <w:rPr>
          <w:sz w:val="28"/>
          <w:szCs w:val="28"/>
        </w:rPr>
      </w:pPr>
      <w:r w:rsidRPr="00DD1687">
        <w:rPr>
          <w:sz w:val="28"/>
          <w:szCs w:val="28"/>
        </w:rPr>
        <w:t>к муниципальной программе «Обеспечение жильем</w:t>
      </w:r>
    </w:p>
    <w:p w:rsidR="00236B20" w:rsidRPr="00DD1687" w:rsidRDefault="00236B20" w:rsidP="00236B20">
      <w:pPr>
        <w:spacing w:line="240" w:lineRule="exact"/>
        <w:ind w:left="10620"/>
        <w:rPr>
          <w:sz w:val="28"/>
          <w:szCs w:val="28"/>
        </w:rPr>
      </w:pPr>
      <w:r w:rsidRPr="00DD1687">
        <w:rPr>
          <w:sz w:val="28"/>
          <w:szCs w:val="28"/>
        </w:rPr>
        <w:t>молодых семей в городском поселении «Город Вяземский»</w:t>
      </w:r>
    </w:p>
    <w:p w:rsidR="00236B20" w:rsidRPr="00DD1687" w:rsidRDefault="00236B20" w:rsidP="00236B20">
      <w:pPr>
        <w:spacing w:line="240" w:lineRule="exact"/>
        <w:ind w:left="10620"/>
        <w:rPr>
          <w:sz w:val="28"/>
          <w:szCs w:val="28"/>
        </w:rPr>
      </w:pPr>
      <w:r w:rsidRPr="00DD1687">
        <w:rPr>
          <w:sz w:val="28"/>
          <w:szCs w:val="28"/>
        </w:rPr>
        <w:t>на 2016-2020 годы»</w:t>
      </w: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jc w:val="center"/>
        <w:rPr>
          <w:sz w:val="28"/>
          <w:szCs w:val="28"/>
        </w:rPr>
      </w:pPr>
      <w:r w:rsidRPr="00DD1687">
        <w:rPr>
          <w:sz w:val="28"/>
          <w:szCs w:val="28"/>
        </w:rPr>
        <w:t xml:space="preserve">РЕСУРСНОЕ ОБЕСПЕЧЕНИЕ </w:t>
      </w:r>
    </w:p>
    <w:p w:rsidR="00236B20" w:rsidRPr="00DD1687" w:rsidRDefault="00236B20" w:rsidP="00236B20">
      <w:pPr>
        <w:jc w:val="center"/>
        <w:rPr>
          <w:sz w:val="28"/>
          <w:szCs w:val="28"/>
        </w:rPr>
      </w:pPr>
      <w:r w:rsidRPr="00DD1687">
        <w:rPr>
          <w:sz w:val="28"/>
          <w:szCs w:val="28"/>
        </w:rPr>
        <w:t>реализации муниципальной программы</w:t>
      </w:r>
    </w:p>
    <w:p w:rsidR="00236B20" w:rsidRPr="00DD1687" w:rsidRDefault="00236B20" w:rsidP="00236B20">
      <w:pPr>
        <w:spacing w:line="240" w:lineRule="exact"/>
        <w:jc w:val="center"/>
        <w:rPr>
          <w:sz w:val="28"/>
          <w:szCs w:val="28"/>
        </w:rPr>
      </w:pPr>
      <w:r w:rsidRPr="00DD1687">
        <w:rPr>
          <w:sz w:val="28"/>
          <w:szCs w:val="28"/>
        </w:rPr>
        <w:t xml:space="preserve">«Обеспечение жильем молодых семей в городском поселении </w:t>
      </w:r>
    </w:p>
    <w:p w:rsidR="00236B20" w:rsidRPr="00DD1687" w:rsidRDefault="00236B20" w:rsidP="00236B20">
      <w:pPr>
        <w:spacing w:line="240" w:lineRule="exact"/>
        <w:jc w:val="center"/>
        <w:rPr>
          <w:sz w:val="28"/>
          <w:szCs w:val="28"/>
        </w:rPr>
      </w:pPr>
      <w:r w:rsidRPr="00DD1687">
        <w:rPr>
          <w:sz w:val="28"/>
          <w:szCs w:val="28"/>
        </w:rPr>
        <w:t>«Город Вяземский» на 2016 – 2020 годы» за счет средств городского поселения</w:t>
      </w:r>
    </w:p>
    <w:tbl>
      <w:tblPr>
        <w:tblpPr w:leftFromText="180" w:rightFromText="180" w:vertAnchor="text" w:horzAnchor="page" w:tblpX="2592" w:tblpY="502"/>
        <w:tblW w:w="0" w:type="auto"/>
        <w:tblLayout w:type="fixed"/>
        <w:tblLook w:val="01E0"/>
      </w:tblPr>
      <w:tblGrid>
        <w:gridCol w:w="533"/>
        <w:gridCol w:w="4537"/>
        <w:gridCol w:w="1984"/>
        <w:gridCol w:w="1134"/>
        <w:gridCol w:w="1134"/>
        <w:gridCol w:w="1134"/>
        <w:gridCol w:w="1134"/>
        <w:gridCol w:w="1134"/>
      </w:tblGrid>
      <w:tr w:rsidR="00236B20" w:rsidRPr="00DD1687" w:rsidTr="00236B20">
        <w:trPr>
          <w:gridAfter w:val="5"/>
          <w:wAfter w:w="5670" w:type="dxa"/>
          <w:trHeight w:val="276"/>
        </w:trPr>
        <w:tc>
          <w:tcPr>
            <w:tcW w:w="533" w:type="dxa"/>
            <w:vMerge w:val="restart"/>
          </w:tcPr>
          <w:p w:rsidR="00236B20" w:rsidRPr="00DD1687" w:rsidRDefault="00236B20" w:rsidP="00236B20">
            <w:r w:rsidRPr="00DD1687">
              <w:rPr>
                <w:sz w:val="22"/>
                <w:szCs w:val="22"/>
              </w:rPr>
              <w:t xml:space="preserve">№ </w:t>
            </w:r>
            <w:proofErr w:type="spellStart"/>
            <w:proofErr w:type="gramStart"/>
            <w:r w:rsidRPr="00DD1687">
              <w:rPr>
                <w:sz w:val="22"/>
                <w:szCs w:val="22"/>
              </w:rPr>
              <w:t>п</w:t>
            </w:r>
            <w:proofErr w:type="spellEnd"/>
            <w:proofErr w:type="gramEnd"/>
            <w:r w:rsidRPr="00DD1687">
              <w:rPr>
                <w:sz w:val="22"/>
                <w:szCs w:val="22"/>
              </w:rPr>
              <w:t>/</w:t>
            </w:r>
            <w:proofErr w:type="spellStart"/>
            <w:r w:rsidRPr="00DD1687">
              <w:rPr>
                <w:sz w:val="22"/>
                <w:szCs w:val="22"/>
              </w:rPr>
              <w:t>п</w:t>
            </w:r>
            <w:proofErr w:type="spellEnd"/>
          </w:p>
        </w:tc>
        <w:tc>
          <w:tcPr>
            <w:tcW w:w="4537" w:type="dxa"/>
            <w:vMerge w:val="restart"/>
          </w:tcPr>
          <w:p w:rsidR="00236B20" w:rsidRPr="00DD1687" w:rsidRDefault="00236B20" w:rsidP="00236B20">
            <w:r w:rsidRPr="00DD1687">
              <w:rPr>
                <w:sz w:val="22"/>
                <w:szCs w:val="22"/>
              </w:rPr>
              <w:t>Наименование мероприятия программы</w:t>
            </w:r>
          </w:p>
        </w:tc>
        <w:tc>
          <w:tcPr>
            <w:tcW w:w="1984" w:type="dxa"/>
            <w:vMerge w:val="restart"/>
          </w:tcPr>
          <w:p w:rsidR="00236B20" w:rsidRPr="00DD1687" w:rsidRDefault="00236B20" w:rsidP="00236B20">
            <w:r w:rsidRPr="00DD1687">
              <w:rPr>
                <w:sz w:val="22"/>
                <w:szCs w:val="22"/>
              </w:rPr>
              <w:t>Ответственный исполнитель</w:t>
            </w:r>
          </w:p>
        </w:tc>
      </w:tr>
      <w:tr w:rsidR="00236B20" w:rsidRPr="00DD1687" w:rsidTr="00236B20">
        <w:tc>
          <w:tcPr>
            <w:tcW w:w="533" w:type="dxa"/>
            <w:vMerge/>
          </w:tcPr>
          <w:p w:rsidR="00236B20" w:rsidRPr="00DD1687" w:rsidRDefault="00236B20" w:rsidP="00236B20">
            <w:pPr>
              <w:ind w:firstLine="708"/>
              <w:jc w:val="both"/>
            </w:pPr>
          </w:p>
        </w:tc>
        <w:tc>
          <w:tcPr>
            <w:tcW w:w="4537" w:type="dxa"/>
            <w:vMerge/>
          </w:tcPr>
          <w:p w:rsidR="00236B20" w:rsidRPr="00DD1687" w:rsidRDefault="00236B20" w:rsidP="00236B20">
            <w:pPr>
              <w:ind w:firstLine="708"/>
              <w:jc w:val="both"/>
            </w:pPr>
          </w:p>
        </w:tc>
        <w:tc>
          <w:tcPr>
            <w:tcW w:w="1984" w:type="dxa"/>
            <w:vMerge/>
          </w:tcPr>
          <w:p w:rsidR="00236B20" w:rsidRPr="00DD1687" w:rsidRDefault="00236B20" w:rsidP="00236B20">
            <w:pPr>
              <w:ind w:firstLine="708"/>
              <w:jc w:val="both"/>
            </w:pPr>
          </w:p>
        </w:tc>
        <w:tc>
          <w:tcPr>
            <w:tcW w:w="1134" w:type="dxa"/>
            <w:vAlign w:val="center"/>
          </w:tcPr>
          <w:p w:rsidR="00236B20" w:rsidRPr="00DD1687" w:rsidRDefault="00236B20" w:rsidP="00236B20">
            <w:pPr>
              <w:jc w:val="center"/>
            </w:pPr>
            <w:r w:rsidRPr="00DD1687">
              <w:rPr>
                <w:sz w:val="22"/>
                <w:szCs w:val="22"/>
              </w:rPr>
              <w:t>2016г</w:t>
            </w:r>
          </w:p>
        </w:tc>
        <w:tc>
          <w:tcPr>
            <w:tcW w:w="1134" w:type="dxa"/>
            <w:vAlign w:val="center"/>
          </w:tcPr>
          <w:p w:rsidR="00236B20" w:rsidRPr="00DD1687" w:rsidRDefault="00236B20" w:rsidP="00236B20">
            <w:pPr>
              <w:jc w:val="center"/>
            </w:pPr>
            <w:r w:rsidRPr="00DD1687">
              <w:rPr>
                <w:sz w:val="22"/>
                <w:szCs w:val="22"/>
              </w:rPr>
              <w:t>2017г</w:t>
            </w:r>
          </w:p>
        </w:tc>
        <w:tc>
          <w:tcPr>
            <w:tcW w:w="1134" w:type="dxa"/>
            <w:vAlign w:val="center"/>
          </w:tcPr>
          <w:p w:rsidR="00236B20" w:rsidRPr="00DD1687" w:rsidRDefault="00236B20" w:rsidP="00236B20">
            <w:pPr>
              <w:jc w:val="center"/>
            </w:pPr>
            <w:r w:rsidRPr="00DD1687">
              <w:rPr>
                <w:sz w:val="22"/>
                <w:szCs w:val="22"/>
              </w:rPr>
              <w:t>2018г</w:t>
            </w:r>
          </w:p>
        </w:tc>
        <w:tc>
          <w:tcPr>
            <w:tcW w:w="1134" w:type="dxa"/>
            <w:vAlign w:val="center"/>
          </w:tcPr>
          <w:p w:rsidR="00236B20" w:rsidRPr="00DD1687" w:rsidRDefault="00236B20" w:rsidP="00236B20">
            <w:pPr>
              <w:jc w:val="center"/>
            </w:pPr>
            <w:r w:rsidRPr="00DD1687">
              <w:rPr>
                <w:sz w:val="22"/>
                <w:szCs w:val="22"/>
              </w:rPr>
              <w:t>2019г.</w:t>
            </w:r>
          </w:p>
        </w:tc>
        <w:tc>
          <w:tcPr>
            <w:tcW w:w="1134" w:type="dxa"/>
            <w:vAlign w:val="center"/>
          </w:tcPr>
          <w:p w:rsidR="00236B20" w:rsidRPr="00DD1687" w:rsidRDefault="00236B20" w:rsidP="00236B20">
            <w:pPr>
              <w:jc w:val="center"/>
            </w:pPr>
            <w:r w:rsidRPr="00DD1687">
              <w:rPr>
                <w:sz w:val="22"/>
                <w:szCs w:val="22"/>
              </w:rPr>
              <w:t>2020г.</w:t>
            </w:r>
          </w:p>
        </w:tc>
      </w:tr>
      <w:tr w:rsidR="008D6E9A" w:rsidRPr="00DD1687" w:rsidTr="00236B20">
        <w:tc>
          <w:tcPr>
            <w:tcW w:w="533" w:type="dxa"/>
          </w:tcPr>
          <w:p w:rsidR="008D6E9A" w:rsidRPr="00DD1687" w:rsidRDefault="008D6E9A" w:rsidP="008D6E9A">
            <w:pPr>
              <w:jc w:val="both"/>
            </w:pPr>
            <w:r w:rsidRPr="00DD1687">
              <w:rPr>
                <w:sz w:val="22"/>
                <w:szCs w:val="22"/>
              </w:rPr>
              <w:t>1</w:t>
            </w:r>
          </w:p>
        </w:tc>
        <w:tc>
          <w:tcPr>
            <w:tcW w:w="4537" w:type="dxa"/>
          </w:tcPr>
          <w:p w:rsidR="008D6E9A" w:rsidRPr="00DD1687" w:rsidRDefault="008D6E9A" w:rsidP="008D6E9A">
            <w:pPr>
              <w:jc w:val="both"/>
            </w:pPr>
            <w:r w:rsidRPr="00DD1687">
              <w:rPr>
                <w:sz w:val="22"/>
                <w:szCs w:val="22"/>
              </w:rPr>
              <w:t>Обеспечение жильем молодых семей в городском поселении «Город Вяземский» на 2016-2020 годы</w:t>
            </w:r>
          </w:p>
        </w:tc>
        <w:tc>
          <w:tcPr>
            <w:tcW w:w="1984" w:type="dxa"/>
          </w:tcPr>
          <w:p w:rsidR="008D6E9A" w:rsidRPr="00DD1687" w:rsidRDefault="008D6E9A" w:rsidP="008D6E9A">
            <w:pPr>
              <w:jc w:val="both"/>
            </w:pPr>
            <w:r w:rsidRPr="00DD1687">
              <w:rPr>
                <w:sz w:val="22"/>
                <w:szCs w:val="22"/>
              </w:rPr>
              <w:t>Отдел экономики и финансов</w:t>
            </w:r>
          </w:p>
        </w:tc>
        <w:tc>
          <w:tcPr>
            <w:tcW w:w="1134" w:type="dxa"/>
            <w:vAlign w:val="center"/>
          </w:tcPr>
          <w:p w:rsidR="008D6E9A" w:rsidRPr="00DD1687" w:rsidRDefault="008D6E9A" w:rsidP="008D6E9A">
            <w:pPr>
              <w:jc w:val="center"/>
            </w:pPr>
            <w:r>
              <w:rPr>
                <w:sz w:val="22"/>
                <w:szCs w:val="22"/>
              </w:rPr>
              <w:t>766</w:t>
            </w:r>
          </w:p>
        </w:tc>
        <w:tc>
          <w:tcPr>
            <w:tcW w:w="1134" w:type="dxa"/>
            <w:vAlign w:val="center"/>
          </w:tcPr>
          <w:p w:rsidR="008D6E9A" w:rsidRPr="00DD1687" w:rsidRDefault="008D6E9A" w:rsidP="008D6E9A">
            <w:pPr>
              <w:jc w:val="center"/>
            </w:pPr>
            <w:r>
              <w:rPr>
                <w:sz w:val="22"/>
                <w:szCs w:val="22"/>
              </w:rPr>
              <w:t>1500</w:t>
            </w:r>
          </w:p>
        </w:tc>
        <w:tc>
          <w:tcPr>
            <w:tcW w:w="1134" w:type="dxa"/>
            <w:vAlign w:val="center"/>
          </w:tcPr>
          <w:p w:rsidR="008D6E9A" w:rsidRPr="00DD1687" w:rsidRDefault="008D6E9A" w:rsidP="008D6E9A">
            <w:pPr>
              <w:jc w:val="center"/>
            </w:pPr>
            <w:r>
              <w:rPr>
                <w:sz w:val="22"/>
                <w:szCs w:val="22"/>
              </w:rPr>
              <w:t>1</w:t>
            </w:r>
            <w:r w:rsidRPr="00DD1687">
              <w:rPr>
                <w:sz w:val="22"/>
                <w:szCs w:val="22"/>
              </w:rPr>
              <w:t>800</w:t>
            </w:r>
          </w:p>
        </w:tc>
        <w:tc>
          <w:tcPr>
            <w:tcW w:w="1134" w:type="dxa"/>
            <w:vAlign w:val="center"/>
          </w:tcPr>
          <w:p w:rsidR="008D6E9A" w:rsidRPr="00DD1687" w:rsidRDefault="008D6E9A" w:rsidP="008D6E9A">
            <w:pPr>
              <w:jc w:val="center"/>
            </w:pPr>
            <w:r>
              <w:rPr>
                <w:sz w:val="22"/>
                <w:szCs w:val="22"/>
              </w:rPr>
              <w:t>20</w:t>
            </w:r>
            <w:r w:rsidRPr="00DD1687">
              <w:rPr>
                <w:sz w:val="22"/>
                <w:szCs w:val="22"/>
              </w:rPr>
              <w:t>00</w:t>
            </w:r>
          </w:p>
        </w:tc>
        <w:tc>
          <w:tcPr>
            <w:tcW w:w="1134" w:type="dxa"/>
            <w:vAlign w:val="center"/>
          </w:tcPr>
          <w:p w:rsidR="008D6E9A" w:rsidRPr="00DD1687" w:rsidRDefault="008D6E9A" w:rsidP="008D6E9A">
            <w:pPr>
              <w:jc w:val="center"/>
            </w:pPr>
            <w:r w:rsidRPr="00DD1687">
              <w:rPr>
                <w:sz w:val="22"/>
                <w:szCs w:val="22"/>
              </w:rPr>
              <w:t>3600</w:t>
            </w:r>
          </w:p>
        </w:tc>
      </w:tr>
      <w:tr w:rsidR="00236B20" w:rsidRPr="00DD1687" w:rsidTr="00236B20">
        <w:trPr>
          <w:trHeight w:val="2562"/>
        </w:trPr>
        <w:tc>
          <w:tcPr>
            <w:tcW w:w="533" w:type="dxa"/>
          </w:tcPr>
          <w:p w:rsidR="00236B20" w:rsidRPr="00DD1687" w:rsidRDefault="00236B20" w:rsidP="00236B20">
            <w:pPr>
              <w:jc w:val="both"/>
            </w:pPr>
            <w:r w:rsidRPr="00DD1687">
              <w:rPr>
                <w:sz w:val="22"/>
                <w:szCs w:val="22"/>
              </w:rPr>
              <w:t>2</w:t>
            </w:r>
          </w:p>
        </w:tc>
        <w:tc>
          <w:tcPr>
            <w:tcW w:w="4537" w:type="dxa"/>
          </w:tcPr>
          <w:p w:rsidR="00236B20" w:rsidRPr="00DD1687" w:rsidRDefault="00236B20" w:rsidP="00236B20">
            <w:pPr>
              <w:jc w:val="both"/>
            </w:pPr>
            <w:r w:rsidRPr="00DD1687">
              <w:rPr>
                <w:sz w:val="22"/>
                <w:szCs w:val="22"/>
              </w:rPr>
              <w:t xml:space="preserve">Дополнительная социальная выплата предоставляется молодым семьям </w:t>
            </w:r>
            <w:proofErr w:type="gramStart"/>
            <w:r w:rsidRPr="00DD1687">
              <w:rPr>
                <w:sz w:val="22"/>
                <w:szCs w:val="22"/>
              </w:rPr>
              <w:t>согласно Положения</w:t>
            </w:r>
            <w:proofErr w:type="gramEnd"/>
            <w:r w:rsidRPr="00DD1687">
              <w:rPr>
                <w:sz w:val="22"/>
                <w:szCs w:val="22"/>
              </w:rPr>
              <w:t xml:space="preserve"> о предоставлении молодым семьям - участникам подпрограммы "Обеспечение жильем молодых семей" федеральной целевой программы "Жилище" на 2016 - 2020 годы дополнительной социальной выплаты при рождении (усыновлении) одного ребенка</w:t>
            </w:r>
          </w:p>
        </w:tc>
        <w:tc>
          <w:tcPr>
            <w:tcW w:w="1984" w:type="dxa"/>
          </w:tcPr>
          <w:p w:rsidR="00236B20" w:rsidRPr="00DD1687" w:rsidRDefault="00236B20" w:rsidP="00236B20">
            <w:pPr>
              <w:jc w:val="both"/>
            </w:pPr>
            <w:r w:rsidRPr="00DD1687">
              <w:rPr>
                <w:sz w:val="22"/>
                <w:szCs w:val="22"/>
              </w:rPr>
              <w:t>Отдел экономики и финансов</w:t>
            </w:r>
          </w:p>
        </w:tc>
        <w:tc>
          <w:tcPr>
            <w:tcW w:w="1134" w:type="dxa"/>
            <w:vAlign w:val="center"/>
          </w:tcPr>
          <w:p w:rsidR="00236B20" w:rsidRPr="00DD1687" w:rsidRDefault="00236B20" w:rsidP="00236B20">
            <w:pPr>
              <w:jc w:val="center"/>
            </w:pPr>
            <w:r w:rsidRPr="00DD1687">
              <w:rPr>
                <w:sz w:val="22"/>
                <w:szCs w:val="22"/>
              </w:rPr>
              <w:t>0</w:t>
            </w:r>
          </w:p>
        </w:tc>
        <w:tc>
          <w:tcPr>
            <w:tcW w:w="1134" w:type="dxa"/>
            <w:vAlign w:val="center"/>
          </w:tcPr>
          <w:p w:rsidR="00236B20" w:rsidRPr="00DD1687" w:rsidRDefault="00236B20" w:rsidP="00236B20">
            <w:pPr>
              <w:jc w:val="center"/>
            </w:pPr>
            <w:r w:rsidRPr="00DD1687">
              <w:rPr>
                <w:sz w:val="22"/>
                <w:szCs w:val="22"/>
              </w:rPr>
              <w:t>0</w:t>
            </w:r>
          </w:p>
        </w:tc>
        <w:tc>
          <w:tcPr>
            <w:tcW w:w="1134" w:type="dxa"/>
            <w:vAlign w:val="center"/>
          </w:tcPr>
          <w:p w:rsidR="00236B20" w:rsidRPr="00DD1687" w:rsidRDefault="00236B20" w:rsidP="00236B20">
            <w:pPr>
              <w:jc w:val="center"/>
            </w:pPr>
            <w:r w:rsidRPr="00DD1687">
              <w:rPr>
                <w:sz w:val="22"/>
                <w:szCs w:val="22"/>
              </w:rPr>
              <w:t>0</w:t>
            </w:r>
          </w:p>
        </w:tc>
        <w:tc>
          <w:tcPr>
            <w:tcW w:w="1134" w:type="dxa"/>
            <w:vAlign w:val="center"/>
          </w:tcPr>
          <w:p w:rsidR="00236B20" w:rsidRPr="00DD1687" w:rsidRDefault="00236B20" w:rsidP="00236B20">
            <w:pPr>
              <w:jc w:val="center"/>
            </w:pPr>
            <w:r w:rsidRPr="00DD1687">
              <w:rPr>
                <w:sz w:val="22"/>
                <w:szCs w:val="22"/>
              </w:rPr>
              <w:t>0</w:t>
            </w:r>
          </w:p>
        </w:tc>
        <w:tc>
          <w:tcPr>
            <w:tcW w:w="1134" w:type="dxa"/>
            <w:vAlign w:val="center"/>
          </w:tcPr>
          <w:p w:rsidR="00236B20" w:rsidRPr="00DD1687" w:rsidRDefault="00236B20" w:rsidP="00236B20">
            <w:pPr>
              <w:jc w:val="center"/>
            </w:pPr>
            <w:r w:rsidRPr="00DD1687">
              <w:rPr>
                <w:sz w:val="22"/>
                <w:szCs w:val="22"/>
              </w:rPr>
              <w:t>0</w:t>
            </w:r>
          </w:p>
        </w:tc>
      </w:tr>
      <w:tr w:rsidR="00236B20" w:rsidRPr="00DD1687" w:rsidTr="00236B20">
        <w:tc>
          <w:tcPr>
            <w:tcW w:w="533" w:type="dxa"/>
          </w:tcPr>
          <w:p w:rsidR="00236B20" w:rsidRPr="00DD1687" w:rsidRDefault="00236B20" w:rsidP="00236B20">
            <w:pPr>
              <w:jc w:val="both"/>
            </w:pPr>
          </w:p>
        </w:tc>
        <w:tc>
          <w:tcPr>
            <w:tcW w:w="4537" w:type="dxa"/>
          </w:tcPr>
          <w:p w:rsidR="00236B20" w:rsidRPr="00DD1687" w:rsidRDefault="00236B20" w:rsidP="00236B20">
            <w:pPr>
              <w:jc w:val="both"/>
            </w:pPr>
            <w:r w:rsidRPr="00DD1687">
              <w:rPr>
                <w:sz w:val="22"/>
                <w:szCs w:val="22"/>
              </w:rPr>
              <w:t>ИТОГО</w:t>
            </w:r>
          </w:p>
        </w:tc>
        <w:tc>
          <w:tcPr>
            <w:tcW w:w="1984" w:type="dxa"/>
          </w:tcPr>
          <w:p w:rsidR="00236B20" w:rsidRPr="00DD1687" w:rsidRDefault="00236B20" w:rsidP="00236B20">
            <w:pPr>
              <w:jc w:val="both"/>
            </w:pPr>
          </w:p>
        </w:tc>
        <w:tc>
          <w:tcPr>
            <w:tcW w:w="1134" w:type="dxa"/>
            <w:vAlign w:val="center"/>
          </w:tcPr>
          <w:p w:rsidR="00236B20" w:rsidRPr="00DD1687" w:rsidRDefault="007105F1" w:rsidP="00236B20">
            <w:pPr>
              <w:jc w:val="center"/>
            </w:pPr>
            <w:r>
              <w:rPr>
                <w:sz w:val="22"/>
                <w:szCs w:val="22"/>
              </w:rPr>
              <w:t>766</w:t>
            </w:r>
          </w:p>
        </w:tc>
        <w:tc>
          <w:tcPr>
            <w:tcW w:w="1134" w:type="dxa"/>
            <w:vAlign w:val="center"/>
          </w:tcPr>
          <w:p w:rsidR="00236B20" w:rsidRPr="00DD1687" w:rsidRDefault="007105F1" w:rsidP="00236B20">
            <w:pPr>
              <w:jc w:val="center"/>
            </w:pPr>
            <w:r>
              <w:rPr>
                <w:sz w:val="22"/>
                <w:szCs w:val="22"/>
              </w:rPr>
              <w:t>1500</w:t>
            </w:r>
          </w:p>
        </w:tc>
        <w:tc>
          <w:tcPr>
            <w:tcW w:w="1134" w:type="dxa"/>
            <w:vAlign w:val="center"/>
          </w:tcPr>
          <w:p w:rsidR="00236B20" w:rsidRPr="00DD1687" w:rsidRDefault="008D6E9A" w:rsidP="00236B20">
            <w:pPr>
              <w:jc w:val="center"/>
            </w:pPr>
            <w:r>
              <w:rPr>
                <w:sz w:val="22"/>
                <w:szCs w:val="22"/>
              </w:rPr>
              <w:t>1</w:t>
            </w:r>
            <w:r w:rsidR="00236B20" w:rsidRPr="00DD1687">
              <w:rPr>
                <w:sz w:val="22"/>
                <w:szCs w:val="22"/>
              </w:rPr>
              <w:t>800</w:t>
            </w:r>
          </w:p>
        </w:tc>
        <w:tc>
          <w:tcPr>
            <w:tcW w:w="1134" w:type="dxa"/>
            <w:vAlign w:val="center"/>
          </w:tcPr>
          <w:p w:rsidR="00236B20" w:rsidRPr="00DD1687" w:rsidRDefault="008D6E9A" w:rsidP="00236B20">
            <w:pPr>
              <w:jc w:val="center"/>
            </w:pPr>
            <w:r>
              <w:rPr>
                <w:sz w:val="22"/>
                <w:szCs w:val="22"/>
              </w:rPr>
              <w:t>20</w:t>
            </w:r>
            <w:r w:rsidR="00236B20" w:rsidRPr="00DD1687">
              <w:rPr>
                <w:sz w:val="22"/>
                <w:szCs w:val="22"/>
              </w:rPr>
              <w:t>00</w:t>
            </w:r>
          </w:p>
        </w:tc>
        <w:tc>
          <w:tcPr>
            <w:tcW w:w="1134" w:type="dxa"/>
            <w:vAlign w:val="center"/>
          </w:tcPr>
          <w:p w:rsidR="00236B20" w:rsidRPr="00DD1687" w:rsidRDefault="00236B20" w:rsidP="00236B20">
            <w:pPr>
              <w:jc w:val="center"/>
            </w:pPr>
            <w:r w:rsidRPr="00DD1687">
              <w:rPr>
                <w:sz w:val="22"/>
                <w:szCs w:val="22"/>
              </w:rPr>
              <w:t>3600</w:t>
            </w:r>
          </w:p>
        </w:tc>
      </w:tr>
    </w:tbl>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tabs>
          <w:tab w:val="left" w:pos="9555"/>
        </w:tabs>
        <w:rPr>
          <w:sz w:val="28"/>
          <w:szCs w:val="28"/>
        </w:rPr>
      </w:pPr>
    </w:p>
    <w:p w:rsidR="00236B20" w:rsidRPr="00DD1687" w:rsidRDefault="00236B20" w:rsidP="00236B20">
      <w:pPr>
        <w:spacing w:after="200" w:line="276" w:lineRule="auto"/>
        <w:rPr>
          <w:sz w:val="28"/>
          <w:szCs w:val="28"/>
        </w:rPr>
      </w:pPr>
      <w:r w:rsidRPr="00DD1687">
        <w:rPr>
          <w:sz w:val="28"/>
          <w:szCs w:val="28"/>
        </w:rPr>
        <w:br w:type="page"/>
      </w:r>
    </w:p>
    <w:p w:rsidR="00236B20" w:rsidRPr="00DD1687" w:rsidRDefault="00236B20" w:rsidP="00236B20">
      <w:pPr>
        <w:spacing w:line="240" w:lineRule="exact"/>
        <w:ind w:left="10620"/>
        <w:rPr>
          <w:sz w:val="28"/>
          <w:szCs w:val="28"/>
        </w:rPr>
      </w:pPr>
      <w:r w:rsidRPr="00DD1687">
        <w:rPr>
          <w:sz w:val="28"/>
          <w:szCs w:val="28"/>
        </w:rPr>
        <w:lastRenderedPageBreak/>
        <w:t>Приложение 7</w:t>
      </w:r>
    </w:p>
    <w:p w:rsidR="00236B20" w:rsidRPr="00DD1687" w:rsidRDefault="00236B20" w:rsidP="00236B20">
      <w:pPr>
        <w:spacing w:line="240" w:lineRule="exact"/>
        <w:ind w:left="10620"/>
        <w:rPr>
          <w:sz w:val="28"/>
          <w:szCs w:val="28"/>
        </w:rPr>
      </w:pPr>
      <w:r w:rsidRPr="00DD1687">
        <w:rPr>
          <w:sz w:val="28"/>
          <w:szCs w:val="28"/>
        </w:rPr>
        <w:t>к муниципальной программе «Обеспечение жильем</w:t>
      </w:r>
    </w:p>
    <w:p w:rsidR="00236B20" w:rsidRPr="00DD1687" w:rsidRDefault="00236B20" w:rsidP="00236B20">
      <w:pPr>
        <w:spacing w:line="240" w:lineRule="exact"/>
        <w:ind w:left="10620"/>
        <w:rPr>
          <w:sz w:val="28"/>
          <w:szCs w:val="28"/>
        </w:rPr>
      </w:pPr>
      <w:r w:rsidRPr="00DD1687">
        <w:rPr>
          <w:sz w:val="28"/>
          <w:szCs w:val="28"/>
        </w:rPr>
        <w:t>молодых семей в городском поселении «Город Вяземский»</w:t>
      </w:r>
    </w:p>
    <w:p w:rsidR="00236B20" w:rsidRPr="00DD1687" w:rsidRDefault="00236B20" w:rsidP="00236B20">
      <w:pPr>
        <w:spacing w:line="240" w:lineRule="exact"/>
        <w:ind w:left="10620"/>
        <w:rPr>
          <w:sz w:val="28"/>
          <w:szCs w:val="28"/>
        </w:rPr>
      </w:pPr>
      <w:r w:rsidRPr="00DD1687">
        <w:rPr>
          <w:sz w:val="28"/>
          <w:szCs w:val="28"/>
        </w:rPr>
        <w:t>на 2016-2020 годы»</w:t>
      </w: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jc w:val="center"/>
        <w:rPr>
          <w:sz w:val="28"/>
          <w:szCs w:val="28"/>
        </w:rPr>
      </w:pPr>
      <w:r w:rsidRPr="00DD1687">
        <w:rPr>
          <w:sz w:val="28"/>
          <w:szCs w:val="28"/>
        </w:rPr>
        <w:t>ПРОГНОЗНАЯ (СПРАВОЧНАЯ) ОЦЕНКА</w:t>
      </w:r>
    </w:p>
    <w:p w:rsidR="00236B20" w:rsidRPr="00DD1687" w:rsidRDefault="00236B20" w:rsidP="00236B20">
      <w:pPr>
        <w:spacing w:line="240" w:lineRule="exact"/>
        <w:jc w:val="center"/>
        <w:rPr>
          <w:sz w:val="28"/>
          <w:szCs w:val="28"/>
        </w:rPr>
      </w:pPr>
      <w:r w:rsidRPr="00DD1687">
        <w:rPr>
          <w:sz w:val="28"/>
          <w:szCs w:val="28"/>
        </w:rPr>
        <w:t>расходов федерального, краевого бюджета и бюджета городского поселения</w:t>
      </w:r>
    </w:p>
    <w:tbl>
      <w:tblPr>
        <w:tblpPr w:leftFromText="180" w:rightFromText="180" w:vertAnchor="text" w:horzAnchor="page" w:tblpX="1957" w:tblpY="502"/>
        <w:tblW w:w="0" w:type="auto"/>
        <w:tblLayout w:type="fixed"/>
        <w:tblLook w:val="01E0"/>
      </w:tblPr>
      <w:tblGrid>
        <w:gridCol w:w="534"/>
        <w:gridCol w:w="3969"/>
        <w:gridCol w:w="1701"/>
        <w:gridCol w:w="1615"/>
        <w:gridCol w:w="1616"/>
        <w:gridCol w:w="1616"/>
        <w:gridCol w:w="1616"/>
        <w:gridCol w:w="1616"/>
      </w:tblGrid>
      <w:tr w:rsidR="00236B20" w:rsidRPr="00DD1687" w:rsidTr="00236B20">
        <w:trPr>
          <w:gridAfter w:val="5"/>
          <w:wAfter w:w="8079" w:type="dxa"/>
          <w:trHeight w:val="276"/>
        </w:trPr>
        <w:tc>
          <w:tcPr>
            <w:tcW w:w="534" w:type="dxa"/>
            <w:vMerge w:val="restart"/>
          </w:tcPr>
          <w:p w:rsidR="00236B20" w:rsidRPr="00DD1687" w:rsidRDefault="00236B20" w:rsidP="00236B20">
            <w:r w:rsidRPr="00DD1687">
              <w:rPr>
                <w:sz w:val="22"/>
                <w:szCs w:val="22"/>
              </w:rPr>
              <w:t xml:space="preserve">№ </w:t>
            </w:r>
            <w:proofErr w:type="spellStart"/>
            <w:proofErr w:type="gramStart"/>
            <w:r w:rsidRPr="00DD1687">
              <w:rPr>
                <w:sz w:val="22"/>
                <w:szCs w:val="22"/>
              </w:rPr>
              <w:t>п</w:t>
            </w:r>
            <w:proofErr w:type="spellEnd"/>
            <w:proofErr w:type="gramEnd"/>
            <w:r w:rsidRPr="00DD1687">
              <w:rPr>
                <w:sz w:val="22"/>
                <w:szCs w:val="22"/>
              </w:rPr>
              <w:t>/</w:t>
            </w:r>
            <w:proofErr w:type="spellStart"/>
            <w:r w:rsidRPr="00DD1687">
              <w:rPr>
                <w:sz w:val="22"/>
                <w:szCs w:val="22"/>
              </w:rPr>
              <w:t>п</w:t>
            </w:r>
            <w:proofErr w:type="spellEnd"/>
          </w:p>
          <w:p w:rsidR="00236B20" w:rsidRPr="00DD1687" w:rsidRDefault="00236B20" w:rsidP="00236B20"/>
        </w:tc>
        <w:tc>
          <w:tcPr>
            <w:tcW w:w="3969" w:type="dxa"/>
            <w:vMerge w:val="restart"/>
          </w:tcPr>
          <w:p w:rsidR="00236B20" w:rsidRPr="00DD1687" w:rsidRDefault="00236B20" w:rsidP="00236B20">
            <w:r w:rsidRPr="00DD1687">
              <w:rPr>
                <w:sz w:val="22"/>
                <w:szCs w:val="22"/>
              </w:rPr>
              <w:t>Наименование мероприятия программы</w:t>
            </w:r>
          </w:p>
        </w:tc>
        <w:tc>
          <w:tcPr>
            <w:tcW w:w="1701" w:type="dxa"/>
            <w:vMerge w:val="restart"/>
          </w:tcPr>
          <w:p w:rsidR="00236B20" w:rsidRPr="00DD1687" w:rsidRDefault="00236B20" w:rsidP="00236B20">
            <w:r w:rsidRPr="00DD1687">
              <w:rPr>
                <w:sz w:val="22"/>
                <w:szCs w:val="22"/>
              </w:rPr>
              <w:t>Ответственный исполнитель</w:t>
            </w:r>
          </w:p>
        </w:tc>
      </w:tr>
      <w:tr w:rsidR="00236B20" w:rsidRPr="00DD1687" w:rsidTr="00236B20">
        <w:tc>
          <w:tcPr>
            <w:tcW w:w="534" w:type="dxa"/>
            <w:vMerge/>
          </w:tcPr>
          <w:p w:rsidR="00236B20" w:rsidRPr="00DD1687" w:rsidRDefault="00236B20" w:rsidP="00236B20">
            <w:pPr>
              <w:ind w:firstLine="708"/>
              <w:jc w:val="both"/>
            </w:pPr>
          </w:p>
        </w:tc>
        <w:tc>
          <w:tcPr>
            <w:tcW w:w="3969" w:type="dxa"/>
            <w:vMerge/>
          </w:tcPr>
          <w:p w:rsidR="00236B20" w:rsidRPr="00DD1687" w:rsidRDefault="00236B20" w:rsidP="00236B20">
            <w:pPr>
              <w:ind w:firstLine="708"/>
              <w:jc w:val="both"/>
            </w:pPr>
          </w:p>
        </w:tc>
        <w:tc>
          <w:tcPr>
            <w:tcW w:w="1701" w:type="dxa"/>
            <w:vMerge/>
          </w:tcPr>
          <w:p w:rsidR="00236B20" w:rsidRPr="00DD1687" w:rsidRDefault="00236B20" w:rsidP="00236B20">
            <w:pPr>
              <w:ind w:firstLine="708"/>
              <w:jc w:val="both"/>
            </w:pPr>
          </w:p>
        </w:tc>
        <w:tc>
          <w:tcPr>
            <w:tcW w:w="1615" w:type="dxa"/>
            <w:vAlign w:val="center"/>
          </w:tcPr>
          <w:p w:rsidR="00236B20" w:rsidRPr="00DD1687" w:rsidRDefault="00236B20" w:rsidP="00236B20">
            <w:pPr>
              <w:jc w:val="center"/>
            </w:pPr>
            <w:r w:rsidRPr="00DD1687">
              <w:rPr>
                <w:sz w:val="22"/>
                <w:szCs w:val="22"/>
              </w:rPr>
              <w:t>2016г</w:t>
            </w:r>
          </w:p>
        </w:tc>
        <w:tc>
          <w:tcPr>
            <w:tcW w:w="1616" w:type="dxa"/>
            <w:vAlign w:val="center"/>
          </w:tcPr>
          <w:p w:rsidR="00236B20" w:rsidRPr="00DD1687" w:rsidRDefault="00236B20" w:rsidP="00236B20">
            <w:pPr>
              <w:jc w:val="center"/>
            </w:pPr>
            <w:r w:rsidRPr="00DD1687">
              <w:rPr>
                <w:sz w:val="22"/>
                <w:szCs w:val="22"/>
              </w:rPr>
              <w:t>2017г</w:t>
            </w:r>
          </w:p>
        </w:tc>
        <w:tc>
          <w:tcPr>
            <w:tcW w:w="1616" w:type="dxa"/>
            <w:vAlign w:val="center"/>
          </w:tcPr>
          <w:p w:rsidR="00236B20" w:rsidRPr="00DD1687" w:rsidRDefault="00236B20" w:rsidP="00236B20">
            <w:pPr>
              <w:jc w:val="center"/>
            </w:pPr>
            <w:r w:rsidRPr="00DD1687">
              <w:rPr>
                <w:sz w:val="22"/>
                <w:szCs w:val="22"/>
              </w:rPr>
              <w:t>2018г</w:t>
            </w:r>
          </w:p>
        </w:tc>
        <w:tc>
          <w:tcPr>
            <w:tcW w:w="1616" w:type="dxa"/>
            <w:vAlign w:val="center"/>
          </w:tcPr>
          <w:p w:rsidR="00236B20" w:rsidRPr="00DD1687" w:rsidRDefault="00236B20" w:rsidP="00236B20">
            <w:pPr>
              <w:jc w:val="center"/>
            </w:pPr>
            <w:r>
              <w:rPr>
                <w:sz w:val="22"/>
                <w:szCs w:val="22"/>
              </w:rPr>
              <w:t>2019г</w:t>
            </w:r>
          </w:p>
        </w:tc>
        <w:tc>
          <w:tcPr>
            <w:tcW w:w="1616" w:type="dxa"/>
            <w:vAlign w:val="center"/>
          </w:tcPr>
          <w:p w:rsidR="00236B20" w:rsidRPr="00DD1687" w:rsidRDefault="00236B20" w:rsidP="00236B20">
            <w:pPr>
              <w:jc w:val="center"/>
            </w:pPr>
            <w:r>
              <w:rPr>
                <w:sz w:val="22"/>
                <w:szCs w:val="22"/>
              </w:rPr>
              <w:t>2020г</w:t>
            </w:r>
          </w:p>
        </w:tc>
      </w:tr>
      <w:tr w:rsidR="00236B20" w:rsidRPr="00DD1687" w:rsidTr="00236B20">
        <w:tc>
          <w:tcPr>
            <w:tcW w:w="534" w:type="dxa"/>
            <w:vMerge w:val="restart"/>
          </w:tcPr>
          <w:p w:rsidR="00236B20" w:rsidRPr="00DD1687" w:rsidRDefault="00236B20" w:rsidP="00236B20">
            <w:pPr>
              <w:jc w:val="both"/>
            </w:pPr>
            <w:r w:rsidRPr="00DD1687">
              <w:rPr>
                <w:sz w:val="22"/>
                <w:szCs w:val="22"/>
              </w:rPr>
              <w:t>1</w:t>
            </w:r>
          </w:p>
        </w:tc>
        <w:tc>
          <w:tcPr>
            <w:tcW w:w="3969" w:type="dxa"/>
            <w:vMerge w:val="restart"/>
          </w:tcPr>
          <w:p w:rsidR="00236B20" w:rsidRPr="00DD1687" w:rsidRDefault="00236B20" w:rsidP="00236B20">
            <w:pPr>
              <w:jc w:val="both"/>
            </w:pPr>
            <w:r w:rsidRPr="00DD1687">
              <w:rPr>
                <w:sz w:val="22"/>
                <w:szCs w:val="22"/>
              </w:rPr>
              <w:t>Обеспечение жильем молодых семей в городском поселении «Город Вяземский» на 2016-2020 годы</w:t>
            </w:r>
          </w:p>
        </w:tc>
        <w:tc>
          <w:tcPr>
            <w:tcW w:w="1701" w:type="dxa"/>
            <w:vAlign w:val="center"/>
          </w:tcPr>
          <w:p w:rsidR="00236B20" w:rsidRPr="00DD1687" w:rsidRDefault="00236B20" w:rsidP="00236B20">
            <w:r w:rsidRPr="00DD1687">
              <w:rPr>
                <w:sz w:val="22"/>
                <w:szCs w:val="22"/>
              </w:rPr>
              <w:t>всего</w:t>
            </w:r>
          </w:p>
        </w:tc>
        <w:tc>
          <w:tcPr>
            <w:tcW w:w="1615" w:type="dxa"/>
            <w:vAlign w:val="center"/>
          </w:tcPr>
          <w:p w:rsidR="00236B20" w:rsidRPr="00DD1687" w:rsidRDefault="004649A8" w:rsidP="00236B20">
            <w:pPr>
              <w:jc w:val="center"/>
            </w:pPr>
            <w:r>
              <w:rPr>
                <w:sz w:val="22"/>
                <w:szCs w:val="22"/>
              </w:rPr>
              <w:t>2957</w:t>
            </w:r>
          </w:p>
        </w:tc>
        <w:tc>
          <w:tcPr>
            <w:tcW w:w="1616" w:type="dxa"/>
            <w:vAlign w:val="center"/>
          </w:tcPr>
          <w:p w:rsidR="00236B20" w:rsidRPr="00DD1687" w:rsidRDefault="004649A8" w:rsidP="00236B20">
            <w:pPr>
              <w:jc w:val="center"/>
            </w:pPr>
            <w:r>
              <w:rPr>
                <w:sz w:val="22"/>
                <w:szCs w:val="22"/>
              </w:rPr>
              <w:t>7100</w:t>
            </w:r>
          </w:p>
        </w:tc>
        <w:tc>
          <w:tcPr>
            <w:tcW w:w="1616" w:type="dxa"/>
            <w:vAlign w:val="center"/>
          </w:tcPr>
          <w:p w:rsidR="00236B20" w:rsidRPr="00DD1687" w:rsidRDefault="00236B20" w:rsidP="0015349A">
            <w:pPr>
              <w:jc w:val="center"/>
            </w:pPr>
            <w:r w:rsidRPr="00DD1687">
              <w:rPr>
                <w:sz w:val="22"/>
                <w:szCs w:val="22"/>
              </w:rPr>
              <w:t>1</w:t>
            </w:r>
            <w:r w:rsidR="0015349A">
              <w:rPr>
                <w:sz w:val="22"/>
                <w:szCs w:val="22"/>
              </w:rPr>
              <w:t>2</w:t>
            </w:r>
            <w:r w:rsidRPr="00DD1687">
              <w:rPr>
                <w:sz w:val="22"/>
                <w:szCs w:val="22"/>
              </w:rPr>
              <w:t>900</w:t>
            </w:r>
          </w:p>
        </w:tc>
        <w:tc>
          <w:tcPr>
            <w:tcW w:w="1616" w:type="dxa"/>
            <w:vAlign w:val="center"/>
          </w:tcPr>
          <w:p w:rsidR="00236B20" w:rsidRPr="00DD1687" w:rsidRDefault="008D6E9A" w:rsidP="00236B20">
            <w:pPr>
              <w:jc w:val="center"/>
            </w:pPr>
            <w:r>
              <w:rPr>
                <w:sz w:val="22"/>
                <w:szCs w:val="22"/>
              </w:rPr>
              <w:t>14700</w:t>
            </w:r>
          </w:p>
        </w:tc>
        <w:tc>
          <w:tcPr>
            <w:tcW w:w="1616" w:type="dxa"/>
            <w:vAlign w:val="center"/>
          </w:tcPr>
          <w:p w:rsidR="00236B20" w:rsidRPr="00DD1687" w:rsidRDefault="00236B20" w:rsidP="00236B20">
            <w:pPr>
              <w:jc w:val="center"/>
            </w:pPr>
            <w:r w:rsidRPr="00DD1687">
              <w:rPr>
                <w:sz w:val="22"/>
                <w:szCs w:val="22"/>
              </w:rPr>
              <w:t>18000</w:t>
            </w:r>
          </w:p>
        </w:tc>
      </w:tr>
      <w:tr w:rsidR="00236B20" w:rsidRPr="00DD1687" w:rsidTr="00236B20">
        <w:tc>
          <w:tcPr>
            <w:tcW w:w="534" w:type="dxa"/>
            <w:vMerge/>
          </w:tcPr>
          <w:p w:rsidR="00236B20" w:rsidRPr="00DD1687" w:rsidRDefault="00236B20" w:rsidP="00236B20">
            <w:pPr>
              <w:jc w:val="both"/>
            </w:pPr>
          </w:p>
        </w:tc>
        <w:tc>
          <w:tcPr>
            <w:tcW w:w="3969" w:type="dxa"/>
            <w:vMerge/>
          </w:tcPr>
          <w:p w:rsidR="00236B20" w:rsidRPr="00DD1687" w:rsidRDefault="00236B20" w:rsidP="00236B20">
            <w:pPr>
              <w:jc w:val="both"/>
            </w:pPr>
          </w:p>
        </w:tc>
        <w:tc>
          <w:tcPr>
            <w:tcW w:w="1701" w:type="dxa"/>
            <w:vAlign w:val="center"/>
          </w:tcPr>
          <w:p w:rsidR="00236B20" w:rsidRPr="00DD1687" w:rsidRDefault="00236B20" w:rsidP="00236B20">
            <w:r w:rsidRPr="00DD1687">
              <w:rPr>
                <w:sz w:val="22"/>
                <w:szCs w:val="22"/>
              </w:rPr>
              <w:t>федеральный бюджет</w:t>
            </w:r>
          </w:p>
        </w:tc>
        <w:tc>
          <w:tcPr>
            <w:tcW w:w="1615" w:type="dxa"/>
            <w:vAlign w:val="center"/>
          </w:tcPr>
          <w:p w:rsidR="00236B20" w:rsidRPr="00DD1687" w:rsidRDefault="007105F1" w:rsidP="00236B20">
            <w:pPr>
              <w:jc w:val="center"/>
            </w:pPr>
            <w:r>
              <w:rPr>
                <w:sz w:val="22"/>
                <w:szCs w:val="22"/>
              </w:rPr>
              <w:t>0</w:t>
            </w:r>
          </w:p>
        </w:tc>
        <w:tc>
          <w:tcPr>
            <w:tcW w:w="1616" w:type="dxa"/>
            <w:vAlign w:val="center"/>
          </w:tcPr>
          <w:p w:rsidR="00236B20" w:rsidRPr="00DD1687" w:rsidRDefault="004649A8" w:rsidP="00236B20">
            <w:pPr>
              <w:jc w:val="center"/>
            </w:pPr>
            <w:r>
              <w:rPr>
                <w:sz w:val="22"/>
                <w:szCs w:val="22"/>
              </w:rPr>
              <w:t>2600</w:t>
            </w:r>
          </w:p>
        </w:tc>
        <w:tc>
          <w:tcPr>
            <w:tcW w:w="1616" w:type="dxa"/>
            <w:vAlign w:val="center"/>
          </w:tcPr>
          <w:p w:rsidR="00236B20" w:rsidRPr="00DD1687" w:rsidRDefault="00236B20" w:rsidP="00236B20">
            <w:pPr>
              <w:jc w:val="center"/>
            </w:pPr>
            <w:r w:rsidRPr="00DD1687">
              <w:rPr>
                <w:sz w:val="22"/>
                <w:szCs w:val="22"/>
              </w:rPr>
              <w:t>5300</w:t>
            </w:r>
          </w:p>
        </w:tc>
        <w:tc>
          <w:tcPr>
            <w:tcW w:w="1616" w:type="dxa"/>
            <w:vAlign w:val="center"/>
          </w:tcPr>
          <w:p w:rsidR="00236B20" w:rsidRPr="00DD1687" w:rsidRDefault="00236B20" w:rsidP="00236B20">
            <w:pPr>
              <w:jc w:val="center"/>
            </w:pPr>
            <w:r w:rsidRPr="00DD1687">
              <w:rPr>
                <w:sz w:val="22"/>
                <w:szCs w:val="22"/>
              </w:rPr>
              <w:t>6100</w:t>
            </w:r>
          </w:p>
        </w:tc>
        <w:tc>
          <w:tcPr>
            <w:tcW w:w="1616" w:type="dxa"/>
            <w:vAlign w:val="center"/>
          </w:tcPr>
          <w:p w:rsidR="00236B20" w:rsidRPr="00DD1687" w:rsidRDefault="00236B20" w:rsidP="00236B20">
            <w:pPr>
              <w:jc w:val="center"/>
            </w:pPr>
            <w:r w:rsidRPr="00DD1687">
              <w:rPr>
                <w:sz w:val="22"/>
                <w:szCs w:val="22"/>
              </w:rPr>
              <w:t>6900</w:t>
            </w:r>
          </w:p>
        </w:tc>
      </w:tr>
      <w:tr w:rsidR="00236B20" w:rsidRPr="00DD1687" w:rsidTr="00236B20">
        <w:tc>
          <w:tcPr>
            <w:tcW w:w="534" w:type="dxa"/>
            <w:vMerge/>
          </w:tcPr>
          <w:p w:rsidR="00236B20" w:rsidRPr="00DD1687" w:rsidRDefault="00236B20" w:rsidP="00236B20">
            <w:pPr>
              <w:jc w:val="both"/>
            </w:pPr>
          </w:p>
        </w:tc>
        <w:tc>
          <w:tcPr>
            <w:tcW w:w="3969" w:type="dxa"/>
            <w:vMerge/>
          </w:tcPr>
          <w:p w:rsidR="00236B20" w:rsidRPr="00DD1687" w:rsidRDefault="00236B20" w:rsidP="00236B20">
            <w:pPr>
              <w:jc w:val="both"/>
            </w:pPr>
          </w:p>
        </w:tc>
        <w:tc>
          <w:tcPr>
            <w:tcW w:w="1701" w:type="dxa"/>
            <w:vAlign w:val="center"/>
          </w:tcPr>
          <w:p w:rsidR="00236B20" w:rsidRPr="00DD1687" w:rsidRDefault="00236B20" w:rsidP="00236B20">
            <w:r w:rsidRPr="00DD1687">
              <w:rPr>
                <w:sz w:val="22"/>
                <w:szCs w:val="22"/>
              </w:rPr>
              <w:t>краевой бюджет</w:t>
            </w:r>
          </w:p>
        </w:tc>
        <w:tc>
          <w:tcPr>
            <w:tcW w:w="1615" w:type="dxa"/>
            <w:vAlign w:val="center"/>
          </w:tcPr>
          <w:p w:rsidR="00236B20" w:rsidRPr="00DD1687" w:rsidRDefault="007105F1" w:rsidP="00236B20">
            <w:pPr>
              <w:jc w:val="center"/>
            </w:pPr>
            <w:r>
              <w:rPr>
                <w:sz w:val="22"/>
                <w:szCs w:val="22"/>
              </w:rPr>
              <w:t>2191</w:t>
            </w:r>
          </w:p>
        </w:tc>
        <w:tc>
          <w:tcPr>
            <w:tcW w:w="1616" w:type="dxa"/>
            <w:vAlign w:val="center"/>
          </w:tcPr>
          <w:p w:rsidR="00236B20" w:rsidRPr="00DD1687" w:rsidRDefault="004649A8" w:rsidP="00236B20">
            <w:pPr>
              <w:jc w:val="center"/>
            </w:pPr>
            <w:r>
              <w:rPr>
                <w:sz w:val="22"/>
                <w:szCs w:val="22"/>
              </w:rPr>
              <w:t>3000</w:t>
            </w:r>
          </w:p>
        </w:tc>
        <w:tc>
          <w:tcPr>
            <w:tcW w:w="1616" w:type="dxa"/>
            <w:vAlign w:val="center"/>
          </w:tcPr>
          <w:p w:rsidR="00236B20" w:rsidRPr="00DD1687" w:rsidRDefault="00236B20" w:rsidP="00236B20">
            <w:pPr>
              <w:jc w:val="center"/>
            </w:pPr>
            <w:r w:rsidRPr="00DD1687">
              <w:rPr>
                <w:sz w:val="22"/>
                <w:szCs w:val="22"/>
              </w:rPr>
              <w:t>5800</w:t>
            </w:r>
          </w:p>
        </w:tc>
        <w:tc>
          <w:tcPr>
            <w:tcW w:w="1616" w:type="dxa"/>
            <w:vAlign w:val="center"/>
          </w:tcPr>
          <w:p w:rsidR="00236B20" w:rsidRPr="00DD1687" w:rsidRDefault="00236B20" w:rsidP="00236B20">
            <w:pPr>
              <w:jc w:val="center"/>
            </w:pPr>
            <w:r w:rsidRPr="00DD1687">
              <w:rPr>
                <w:sz w:val="22"/>
                <w:szCs w:val="22"/>
              </w:rPr>
              <w:t>6600</w:t>
            </w:r>
          </w:p>
        </w:tc>
        <w:tc>
          <w:tcPr>
            <w:tcW w:w="1616" w:type="dxa"/>
            <w:vAlign w:val="center"/>
          </w:tcPr>
          <w:p w:rsidR="00236B20" w:rsidRPr="00DD1687" w:rsidRDefault="00236B20" w:rsidP="00236B20">
            <w:pPr>
              <w:jc w:val="center"/>
            </w:pPr>
            <w:r w:rsidRPr="00DD1687">
              <w:rPr>
                <w:sz w:val="22"/>
                <w:szCs w:val="22"/>
              </w:rPr>
              <w:t>7500</w:t>
            </w:r>
          </w:p>
        </w:tc>
      </w:tr>
      <w:tr w:rsidR="00236B20" w:rsidRPr="00DD1687" w:rsidTr="00236B20">
        <w:tc>
          <w:tcPr>
            <w:tcW w:w="534" w:type="dxa"/>
            <w:vMerge/>
          </w:tcPr>
          <w:p w:rsidR="00236B20" w:rsidRPr="00DD1687" w:rsidRDefault="00236B20" w:rsidP="00236B20">
            <w:pPr>
              <w:jc w:val="both"/>
            </w:pPr>
          </w:p>
        </w:tc>
        <w:tc>
          <w:tcPr>
            <w:tcW w:w="3969" w:type="dxa"/>
            <w:vMerge/>
          </w:tcPr>
          <w:p w:rsidR="00236B20" w:rsidRPr="00DD1687" w:rsidRDefault="00236B20" w:rsidP="00236B20">
            <w:pPr>
              <w:jc w:val="both"/>
            </w:pPr>
          </w:p>
        </w:tc>
        <w:tc>
          <w:tcPr>
            <w:tcW w:w="1701" w:type="dxa"/>
            <w:vAlign w:val="center"/>
          </w:tcPr>
          <w:p w:rsidR="00236B20" w:rsidRPr="00DD1687" w:rsidRDefault="00236B20" w:rsidP="00236B20">
            <w:r w:rsidRPr="00DD1687">
              <w:rPr>
                <w:sz w:val="22"/>
                <w:szCs w:val="22"/>
              </w:rPr>
              <w:t>бюджет городского поселения</w:t>
            </w:r>
          </w:p>
        </w:tc>
        <w:tc>
          <w:tcPr>
            <w:tcW w:w="1615" w:type="dxa"/>
            <w:vAlign w:val="center"/>
          </w:tcPr>
          <w:p w:rsidR="00236B20" w:rsidRPr="00DD1687" w:rsidRDefault="007105F1" w:rsidP="00236B20">
            <w:pPr>
              <w:jc w:val="center"/>
            </w:pPr>
            <w:r>
              <w:rPr>
                <w:sz w:val="22"/>
                <w:szCs w:val="22"/>
              </w:rPr>
              <w:t>766</w:t>
            </w:r>
          </w:p>
        </w:tc>
        <w:tc>
          <w:tcPr>
            <w:tcW w:w="1616" w:type="dxa"/>
            <w:vAlign w:val="center"/>
          </w:tcPr>
          <w:p w:rsidR="00236B20" w:rsidRPr="00DD1687" w:rsidRDefault="004649A8" w:rsidP="00236B20">
            <w:pPr>
              <w:jc w:val="center"/>
            </w:pPr>
            <w:r>
              <w:rPr>
                <w:sz w:val="22"/>
                <w:szCs w:val="22"/>
              </w:rPr>
              <w:t>1500</w:t>
            </w:r>
          </w:p>
        </w:tc>
        <w:tc>
          <w:tcPr>
            <w:tcW w:w="1616" w:type="dxa"/>
            <w:vAlign w:val="center"/>
          </w:tcPr>
          <w:p w:rsidR="00236B20" w:rsidRPr="00DD1687" w:rsidRDefault="0015349A" w:rsidP="00236B20">
            <w:pPr>
              <w:jc w:val="center"/>
            </w:pPr>
            <w:r>
              <w:rPr>
                <w:sz w:val="22"/>
                <w:szCs w:val="22"/>
              </w:rPr>
              <w:t>1800</w:t>
            </w:r>
          </w:p>
        </w:tc>
        <w:tc>
          <w:tcPr>
            <w:tcW w:w="1616" w:type="dxa"/>
            <w:vAlign w:val="center"/>
          </w:tcPr>
          <w:p w:rsidR="00236B20" w:rsidRPr="00DD1687" w:rsidRDefault="0015349A" w:rsidP="00236B20">
            <w:pPr>
              <w:jc w:val="center"/>
            </w:pPr>
            <w:r>
              <w:rPr>
                <w:sz w:val="22"/>
                <w:szCs w:val="22"/>
              </w:rPr>
              <w:t>20</w:t>
            </w:r>
            <w:r w:rsidR="00236B20" w:rsidRPr="00DD1687">
              <w:rPr>
                <w:sz w:val="22"/>
                <w:szCs w:val="22"/>
              </w:rPr>
              <w:t>00</w:t>
            </w:r>
          </w:p>
        </w:tc>
        <w:tc>
          <w:tcPr>
            <w:tcW w:w="1616" w:type="dxa"/>
            <w:vAlign w:val="center"/>
          </w:tcPr>
          <w:p w:rsidR="00236B20" w:rsidRPr="00DD1687" w:rsidRDefault="00236B20" w:rsidP="00236B20">
            <w:pPr>
              <w:jc w:val="center"/>
            </w:pPr>
            <w:r w:rsidRPr="00DD1687">
              <w:rPr>
                <w:sz w:val="22"/>
                <w:szCs w:val="22"/>
              </w:rPr>
              <w:t>3600</w:t>
            </w:r>
          </w:p>
        </w:tc>
      </w:tr>
      <w:tr w:rsidR="00236B20" w:rsidRPr="00DD1687" w:rsidTr="00236B20">
        <w:trPr>
          <w:trHeight w:val="1059"/>
        </w:trPr>
        <w:tc>
          <w:tcPr>
            <w:tcW w:w="534" w:type="dxa"/>
            <w:vMerge w:val="restart"/>
          </w:tcPr>
          <w:p w:rsidR="00236B20" w:rsidRPr="00DD1687" w:rsidRDefault="00236B20" w:rsidP="00236B20">
            <w:pPr>
              <w:jc w:val="both"/>
            </w:pPr>
            <w:r w:rsidRPr="00DD1687">
              <w:rPr>
                <w:sz w:val="22"/>
                <w:szCs w:val="22"/>
              </w:rPr>
              <w:t>2</w:t>
            </w:r>
          </w:p>
        </w:tc>
        <w:tc>
          <w:tcPr>
            <w:tcW w:w="3969" w:type="dxa"/>
            <w:vMerge w:val="restart"/>
          </w:tcPr>
          <w:p w:rsidR="00236B20" w:rsidRPr="00DD1687" w:rsidRDefault="00236B20" w:rsidP="00236B20">
            <w:pPr>
              <w:jc w:val="both"/>
            </w:pPr>
            <w:r w:rsidRPr="00DD1687">
              <w:rPr>
                <w:sz w:val="22"/>
                <w:szCs w:val="22"/>
              </w:rPr>
              <w:t xml:space="preserve">Дополнительная социальная выплата предоставляется молодым семьям </w:t>
            </w:r>
            <w:proofErr w:type="gramStart"/>
            <w:r w:rsidRPr="00DD1687">
              <w:rPr>
                <w:sz w:val="22"/>
                <w:szCs w:val="22"/>
              </w:rPr>
              <w:t>согласно Положения</w:t>
            </w:r>
            <w:proofErr w:type="gramEnd"/>
            <w:r w:rsidRPr="00DD1687">
              <w:rPr>
                <w:sz w:val="22"/>
                <w:szCs w:val="22"/>
              </w:rPr>
              <w:t xml:space="preserve"> о предоставлении молодым семьям - участникам подпрограммы "Обеспечение жильем молодых семей" федеральной целевой программы "Жилище" на 201</w:t>
            </w:r>
            <w:r>
              <w:rPr>
                <w:sz w:val="22"/>
                <w:szCs w:val="22"/>
              </w:rPr>
              <w:t>6</w:t>
            </w:r>
            <w:r w:rsidRPr="00DD1687">
              <w:rPr>
                <w:sz w:val="22"/>
                <w:szCs w:val="22"/>
              </w:rPr>
              <w:t xml:space="preserve"> - 20</w:t>
            </w:r>
            <w:r>
              <w:rPr>
                <w:sz w:val="22"/>
                <w:szCs w:val="22"/>
              </w:rPr>
              <w:t>20</w:t>
            </w:r>
            <w:r w:rsidRPr="00DD1687">
              <w:rPr>
                <w:sz w:val="22"/>
                <w:szCs w:val="22"/>
              </w:rPr>
              <w:t xml:space="preserve"> годы дополнительной социальной выплаты при рождении (усыновлении) одного ребенка</w:t>
            </w:r>
          </w:p>
        </w:tc>
        <w:tc>
          <w:tcPr>
            <w:tcW w:w="1701" w:type="dxa"/>
            <w:vAlign w:val="center"/>
          </w:tcPr>
          <w:p w:rsidR="00236B20" w:rsidRPr="00DD1687" w:rsidRDefault="00236B20" w:rsidP="00236B20">
            <w:r w:rsidRPr="00DD1687">
              <w:rPr>
                <w:sz w:val="22"/>
                <w:szCs w:val="22"/>
              </w:rPr>
              <w:t>всего</w:t>
            </w:r>
          </w:p>
        </w:tc>
        <w:tc>
          <w:tcPr>
            <w:tcW w:w="1615"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r>
      <w:tr w:rsidR="00236B20" w:rsidRPr="00DD1687" w:rsidTr="00236B20">
        <w:trPr>
          <w:trHeight w:val="1640"/>
        </w:trPr>
        <w:tc>
          <w:tcPr>
            <w:tcW w:w="534" w:type="dxa"/>
            <w:vMerge/>
          </w:tcPr>
          <w:p w:rsidR="00236B20" w:rsidRPr="00DD1687" w:rsidRDefault="00236B20" w:rsidP="00236B20">
            <w:pPr>
              <w:jc w:val="both"/>
            </w:pPr>
          </w:p>
        </w:tc>
        <w:tc>
          <w:tcPr>
            <w:tcW w:w="3969" w:type="dxa"/>
            <w:vMerge/>
          </w:tcPr>
          <w:p w:rsidR="00236B20" w:rsidRPr="00DD1687" w:rsidRDefault="00236B20" w:rsidP="00236B20">
            <w:pPr>
              <w:jc w:val="both"/>
            </w:pPr>
          </w:p>
        </w:tc>
        <w:tc>
          <w:tcPr>
            <w:tcW w:w="1701" w:type="dxa"/>
            <w:vAlign w:val="center"/>
          </w:tcPr>
          <w:p w:rsidR="00236B20" w:rsidRPr="00DD1687" w:rsidRDefault="00236B20" w:rsidP="00236B20">
            <w:r w:rsidRPr="00DD1687">
              <w:rPr>
                <w:sz w:val="22"/>
                <w:szCs w:val="22"/>
              </w:rPr>
              <w:t>бюджет городского поселения</w:t>
            </w:r>
          </w:p>
        </w:tc>
        <w:tc>
          <w:tcPr>
            <w:tcW w:w="1615"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c>
          <w:tcPr>
            <w:tcW w:w="1616" w:type="dxa"/>
            <w:vAlign w:val="center"/>
          </w:tcPr>
          <w:p w:rsidR="00236B20" w:rsidRPr="00DD1687" w:rsidRDefault="00236B20" w:rsidP="00236B20">
            <w:pPr>
              <w:jc w:val="center"/>
            </w:pPr>
            <w:r w:rsidRPr="00DD1687">
              <w:rPr>
                <w:sz w:val="22"/>
                <w:szCs w:val="22"/>
              </w:rPr>
              <w:t>0</w:t>
            </w:r>
          </w:p>
        </w:tc>
      </w:tr>
      <w:tr w:rsidR="004649A8" w:rsidRPr="00DD1687" w:rsidTr="00236B20">
        <w:tc>
          <w:tcPr>
            <w:tcW w:w="534" w:type="dxa"/>
          </w:tcPr>
          <w:p w:rsidR="004649A8" w:rsidRPr="00DD1687" w:rsidRDefault="004649A8" w:rsidP="004649A8">
            <w:pPr>
              <w:jc w:val="both"/>
            </w:pPr>
          </w:p>
        </w:tc>
        <w:tc>
          <w:tcPr>
            <w:tcW w:w="3969" w:type="dxa"/>
          </w:tcPr>
          <w:p w:rsidR="004649A8" w:rsidRPr="00DD1687" w:rsidRDefault="004649A8" w:rsidP="004649A8">
            <w:pPr>
              <w:jc w:val="both"/>
            </w:pPr>
            <w:r w:rsidRPr="00DD1687">
              <w:rPr>
                <w:sz w:val="22"/>
                <w:szCs w:val="22"/>
              </w:rPr>
              <w:t>ИТОГО</w:t>
            </w:r>
          </w:p>
        </w:tc>
        <w:tc>
          <w:tcPr>
            <w:tcW w:w="1701" w:type="dxa"/>
            <w:vAlign w:val="center"/>
          </w:tcPr>
          <w:p w:rsidR="004649A8" w:rsidRPr="00DD1687" w:rsidRDefault="004649A8" w:rsidP="004649A8"/>
        </w:tc>
        <w:tc>
          <w:tcPr>
            <w:tcW w:w="1615" w:type="dxa"/>
            <w:vAlign w:val="center"/>
          </w:tcPr>
          <w:p w:rsidR="004649A8" w:rsidRPr="00DD1687" w:rsidRDefault="004649A8" w:rsidP="004649A8">
            <w:pPr>
              <w:jc w:val="center"/>
            </w:pPr>
            <w:r>
              <w:rPr>
                <w:sz w:val="22"/>
                <w:szCs w:val="22"/>
              </w:rPr>
              <w:t>2957</w:t>
            </w:r>
          </w:p>
        </w:tc>
        <w:tc>
          <w:tcPr>
            <w:tcW w:w="1616" w:type="dxa"/>
            <w:vAlign w:val="center"/>
          </w:tcPr>
          <w:p w:rsidR="004649A8" w:rsidRPr="00DD1687" w:rsidRDefault="004649A8" w:rsidP="004649A8">
            <w:pPr>
              <w:jc w:val="center"/>
            </w:pPr>
            <w:r>
              <w:rPr>
                <w:sz w:val="22"/>
                <w:szCs w:val="22"/>
              </w:rPr>
              <w:t>7100</w:t>
            </w:r>
          </w:p>
        </w:tc>
        <w:tc>
          <w:tcPr>
            <w:tcW w:w="1616" w:type="dxa"/>
            <w:vAlign w:val="center"/>
          </w:tcPr>
          <w:p w:rsidR="004649A8" w:rsidRPr="00DD1687" w:rsidRDefault="004649A8" w:rsidP="0015349A">
            <w:pPr>
              <w:jc w:val="center"/>
            </w:pPr>
            <w:r w:rsidRPr="00DD1687">
              <w:rPr>
                <w:sz w:val="22"/>
                <w:szCs w:val="22"/>
              </w:rPr>
              <w:t>1</w:t>
            </w:r>
            <w:r w:rsidR="0015349A">
              <w:rPr>
                <w:sz w:val="22"/>
                <w:szCs w:val="22"/>
              </w:rPr>
              <w:t>2</w:t>
            </w:r>
            <w:r w:rsidRPr="00DD1687">
              <w:rPr>
                <w:sz w:val="22"/>
                <w:szCs w:val="22"/>
              </w:rPr>
              <w:t>900</w:t>
            </w:r>
          </w:p>
        </w:tc>
        <w:tc>
          <w:tcPr>
            <w:tcW w:w="1616" w:type="dxa"/>
            <w:vAlign w:val="center"/>
          </w:tcPr>
          <w:p w:rsidR="004649A8" w:rsidRPr="00DD1687" w:rsidRDefault="008D6E9A" w:rsidP="004649A8">
            <w:pPr>
              <w:jc w:val="center"/>
            </w:pPr>
            <w:r>
              <w:rPr>
                <w:sz w:val="22"/>
                <w:szCs w:val="22"/>
              </w:rPr>
              <w:t>14700</w:t>
            </w:r>
          </w:p>
        </w:tc>
        <w:tc>
          <w:tcPr>
            <w:tcW w:w="1616" w:type="dxa"/>
            <w:vAlign w:val="center"/>
          </w:tcPr>
          <w:p w:rsidR="004649A8" w:rsidRPr="00DD1687" w:rsidRDefault="004649A8" w:rsidP="004649A8">
            <w:pPr>
              <w:jc w:val="center"/>
            </w:pPr>
            <w:r w:rsidRPr="00DD1687">
              <w:rPr>
                <w:sz w:val="22"/>
                <w:szCs w:val="22"/>
              </w:rPr>
              <w:t>18000</w:t>
            </w:r>
          </w:p>
        </w:tc>
      </w:tr>
    </w:tbl>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spacing w:line="240" w:lineRule="exact"/>
        <w:jc w:val="cente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rPr>
          <w:sz w:val="28"/>
          <w:szCs w:val="28"/>
        </w:rPr>
      </w:pPr>
    </w:p>
    <w:p w:rsidR="00236B20" w:rsidRPr="00DD1687" w:rsidRDefault="00236B20" w:rsidP="00236B20">
      <w:pPr>
        <w:framePr w:w="13502" w:wrap="auto" w:hAnchor="text" w:x="2410"/>
        <w:spacing w:after="200" w:line="276" w:lineRule="auto"/>
        <w:rPr>
          <w:sz w:val="28"/>
          <w:szCs w:val="28"/>
        </w:rPr>
        <w:sectPr w:rsidR="00236B20" w:rsidRPr="00DD1687" w:rsidSect="00236B20">
          <w:pgSz w:w="16838" w:h="11906" w:orient="landscape"/>
          <w:pgMar w:top="851" w:right="720" w:bottom="1701" w:left="1134" w:header="709" w:footer="709" w:gutter="0"/>
          <w:cols w:space="708"/>
          <w:docGrid w:linePitch="360"/>
        </w:sectPr>
      </w:pPr>
    </w:p>
    <w:p w:rsidR="00236B20" w:rsidRPr="00DD1687" w:rsidRDefault="00236B20" w:rsidP="00236B20"/>
    <w:p w:rsidR="00F16625" w:rsidRDefault="00F16625"/>
    <w:sectPr w:rsidR="00F16625" w:rsidSect="00236B20">
      <w:pgSz w:w="11906" w:h="16838"/>
      <w:pgMar w:top="1134"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6C" w:rsidRDefault="00CE616C" w:rsidP="001C73EF">
      <w:r>
        <w:separator/>
      </w:r>
    </w:p>
  </w:endnote>
  <w:endnote w:type="continuationSeparator" w:id="0">
    <w:p w:rsidR="00CE616C" w:rsidRDefault="00CE616C" w:rsidP="001C7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FA" w:rsidRDefault="00625362" w:rsidP="00236B20">
    <w:pPr>
      <w:pStyle w:val="a4"/>
      <w:framePr w:wrap="around" w:vAnchor="text" w:hAnchor="margin" w:xAlign="right" w:y="1"/>
      <w:rPr>
        <w:rStyle w:val="a9"/>
      </w:rPr>
    </w:pPr>
    <w:r>
      <w:rPr>
        <w:rStyle w:val="a9"/>
      </w:rPr>
      <w:fldChar w:fldCharType="begin"/>
    </w:r>
    <w:r w:rsidR="00B864FA">
      <w:rPr>
        <w:rStyle w:val="a9"/>
      </w:rPr>
      <w:instrText xml:space="preserve">PAGE  </w:instrText>
    </w:r>
    <w:r>
      <w:rPr>
        <w:rStyle w:val="a9"/>
      </w:rPr>
      <w:fldChar w:fldCharType="separate"/>
    </w:r>
    <w:r w:rsidR="00B864FA">
      <w:rPr>
        <w:rStyle w:val="a9"/>
        <w:noProof/>
      </w:rPr>
      <w:t>3</w:t>
    </w:r>
    <w:r>
      <w:rPr>
        <w:rStyle w:val="a9"/>
      </w:rPr>
      <w:fldChar w:fldCharType="end"/>
    </w:r>
  </w:p>
  <w:p w:rsidR="00B864FA" w:rsidRDefault="00B864FA" w:rsidP="00236B2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FA" w:rsidRDefault="00B864FA" w:rsidP="00236B2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6C" w:rsidRDefault="00CE616C" w:rsidP="001C73EF">
      <w:r>
        <w:separator/>
      </w:r>
    </w:p>
  </w:footnote>
  <w:footnote w:type="continuationSeparator" w:id="0">
    <w:p w:rsidR="00CE616C" w:rsidRDefault="00CE616C" w:rsidP="001C7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14EAC"/>
    <w:multiLevelType w:val="multilevel"/>
    <w:tmpl w:val="81AE7654"/>
    <w:lvl w:ilvl="0">
      <w:start w:val="1"/>
      <w:numFmt w:val="decimal"/>
      <w:lvlText w:val="%1."/>
      <w:lvlJc w:val="left"/>
      <w:pPr>
        <w:ind w:left="1443" w:hanging="876"/>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6B20"/>
    <w:rsid w:val="000454D3"/>
    <w:rsid w:val="00065C1B"/>
    <w:rsid w:val="000813A6"/>
    <w:rsid w:val="000A7375"/>
    <w:rsid w:val="000C7FFB"/>
    <w:rsid w:val="00136E7B"/>
    <w:rsid w:val="0014138F"/>
    <w:rsid w:val="0015349A"/>
    <w:rsid w:val="00176C0A"/>
    <w:rsid w:val="00194798"/>
    <w:rsid w:val="00195036"/>
    <w:rsid w:val="001C57AE"/>
    <w:rsid w:val="001C73EF"/>
    <w:rsid w:val="001D7B90"/>
    <w:rsid w:val="00201EC4"/>
    <w:rsid w:val="00215C70"/>
    <w:rsid w:val="00236B20"/>
    <w:rsid w:val="002500FD"/>
    <w:rsid w:val="002556D6"/>
    <w:rsid w:val="002B75F0"/>
    <w:rsid w:val="00334AF9"/>
    <w:rsid w:val="00355540"/>
    <w:rsid w:val="00357E4F"/>
    <w:rsid w:val="00395E52"/>
    <w:rsid w:val="003D3A5E"/>
    <w:rsid w:val="003F0335"/>
    <w:rsid w:val="003F2C0F"/>
    <w:rsid w:val="00400060"/>
    <w:rsid w:val="0042104F"/>
    <w:rsid w:val="004649A8"/>
    <w:rsid w:val="00510EFF"/>
    <w:rsid w:val="00514BF2"/>
    <w:rsid w:val="005356B1"/>
    <w:rsid w:val="005C7F3F"/>
    <w:rsid w:val="005D1F75"/>
    <w:rsid w:val="005E5C91"/>
    <w:rsid w:val="005F0DD5"/>
    <w:rsid w:val="005F2D95"/>
    <w:rsid w:val="00625362"/>
    <w:rsid w:val="006509F9"/>
    <w:rsid w:val="0066751F"/>
    <w:rsid w:val="00682513"/>
    <w:rsid w:val="00697F99"/>
    <w:rsid w:val="006B2880"/>
    <w:rsid w:val="007105F1"/>
    <w:rsid w:val="00746BB1"/>
    <w:rsid w:val="007D600B"/>
    <w:rsid w:val="00802953"/>
    <w:rsid w:val="00814516"/>
    <w:rsid w:val="00860914"/>
    <w:rsid w:val="00896357"/>
    <w:rsid w:val="008C42AD"/>
    <w:rsid w:val="008D6E9A"/>
    <w:rsid w:val="00910021"/>
    <w:rsid w:val="009812DA"/>
    <w:rsid w:val="0099707B"/>
    <w:rsid w:val="009D1343"/>
    <w:rsid w:val="00A07FC6"/>
    <w:rsid w:val="00A74085"/>
    <w:rsid w:val="00A93F08"/>
    <w:rsid w:val="00AD5D09"/>
    <w:rsid w:val="00AD6421"/>
    <w:rsid w:val="00B46A2D"/>
    <w:rsid w:val="00B864FA"/>
    <w:rsid w:val="00BA4F97"/>
    <w:rsid w:val="00BB225E"/>
    <w:rsid w:val="00BD43B6"/>
    <w:rsid w:val="00C001CA"/>
    <w:rsid w:val="00C14453"/>
    <w:rsid w:val="00C17F81"/>
    <w:rsid w:val="00C84342"/>
    <w:rsid w:val="00C85F74"/>
    <w:rsid w:val="00C922BA"/>
    <w:rsid w:val="00CB151F"/>
    <w:rsid w:val="00CE616C"/>
    <w:rsid w:val="00D92F75"/>
    <w:rsid w:val="00DD2F73"/>
    <w:rsid w:val="00E0015E"/>
    <w:rsid w:val="00E52AA0"/>
    <w:rsid w:val="00EA5268"/>
    <w:rsid w:val="00EB2D4F"/>
    <w:rsid w:val="00EC20CC"/>
    <w:rsid w:val="00ED31F5"/>
    <w:rsid w:val="00F054E6"/>
    <w:rsid w:val="00F16625"/>
    <w:rsid w:val="00F41C1B"/>
    <w:rsid w:val="00FB77C9"/>
    <w:rsid w:val="00FE0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236B20"/>
    <w:rPr>
      <w:rFonts w:ascii="Times New Roman" w:eastAsia="Times New Roman" w:hAnsi="Times New Roman" w:cs="Times New Roman"/>
      <w:sz w:val="24"/>
      <w:szCs w:val="24"/>
      <w:lang w:eastAsia="ru-RU"/>
    </w:rPr>
  </w:style>
  <w:style w:type="paragraph" w:styleId="a4">
    <w:name w:val="footer"/>
    <w:basedOn w:val="a"/>
    <w:link w:val="a3"/>
    <w:rsid w:val="00236B20"/>
    <w:pPr>
      <w:tabs>
        <w:tab w:val="center" w:pos="4677"/>
        <w:tab w:val="right" w:pos="9355"/>
      </w:tabs>
    </w:pPr>
  </w:style>
  <w:style w:type="character" w:customStyle="1" w:styleId="1">
    <w:name w:val="Нижний колонтитул Знак1"/>
    <w:basedOn w:val="a0"/>
    <w:link w:val="a4"/>
    <w:uiPriority w:val="99"/>
    <w:semiHidden/>
    <w:rsid w:val="00236B20"/>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rsid w:val="00236B20"/>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236B20"/>
    <w:pPr>
      <w:tabs>
        <w:tab w:val="center" w:pos="4677"/>
        <w:tab w:val="right" w:pos="9355"/>
      </w:tabs>
    </w:pPr>
  </w:style>
  <w:style w:type="character" w:customStyle="1" w:styleId="10">
    <w:name w:val="Верхний колонтитул Знак1"/>
    <w:basedOn w:val="a0"/>
    <w:link w:val="a6"/>
    <w:uiPriority w:val="99"/>
    <w:semiHidden/>
    <w:rsid w:val="00236B20"/>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236B20"/>
    <w:rPr>
      <w:rFonts w:ascii="Tahoma" w:eastAsia="Times New Roman" w:hAnsi="Tahoma" w:cs="Tahoma"/>
      <w:sz w:val="16"/>
      <w:szCs w:val="16"/>
      <w:lang w:eastAsia="ru-RU"/>
    </w:rPr>
  </w:style>
  <w:style w:type="paragraph" w:styleId="a8">
    <w:name w:val="Balloon Text"/>
    <w:basedOn w:val="a"/>
    <w:link w:val="a7"/>
    <w:uiPriority w:val="99"/>
    <w:semiHidden/>
    <w:unhideWhenUsed/>
    <w:rsid w:val="00236B20"/>
    <w:rPr>
      <w:rFonts w:ascii="Tahoma" w:hAnsi="Tahoma" w:cs="Tahoma"/>
      <w:sz w:val="16"/>
      <w:szCs w:val="16"/>
    </w:rPr>
  </w:style>
  <w:style w:type="character" w:customStyle="1" w:styleId="11">
    <w:name w:val="Текст выноски Знак1"/>
    <w:basedOn w:val="a0"/>
    <w:link w:val="a8"/>
    <w:uiPriority w:val="99"/>
    <w:semiHidden/>
    <w:rsid w:val="00236B20"/>
    <w:rPr>
      <w:rFonts w:ascii="Tahoma" w:eastAsia="Times New Roman" w:hAnsi="Tahoma" w:cs="Tahoma"/>
      <w:sz w:val="16"/>
      <w:szCs w:val="16"/>
      <w:lang w:eastAsia="ru-RU"/>
    </w:rPr>
  </w:style>
  <w:style w:type="paragraph" w:customStyle="1" w:styleId="ConsPlusNormal">
    <w:name w:val="ConsPlusNormal"/>
    <w:rsid w:val="00236B2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236B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page number"/>
    <w:basedOn w:val="a0"/>
    <w:rsid w:val="00236B20"/>
  </w:style>
  <w:style w:type="paragraph" w:styleId="aa">
    <w:name w:val="List Paragraph"/>
    <w:basedOn w:val="a"/>
    <w:uiPriority w:val="34"/>
    <w:qFormat/>
    <w:rsid w:val="002556D6"/>
    <w:pPr>
      <w:ind w:left="720"/>
      <w:contextualSpacing/>
    </w:pPr>
  </w:style>
</w:styles>
</file>

<file path=word/webSettings.xml><?xml version="1.0" encoding="utf-8"?>
<w:webSettings xmlns:r="http://schemas.openxmlformats.org/officeDocument/2006/relationships" xmlns:w="http://schemas.openxmlformats.org/wordprocessingml/2006/main">
  <w:divs>
    <w:div w:id="1017318581">
      <w:bodyDiv w:val="1"/>
      <w:marLeft w:val="0"/>
      <w:marRight w:val="0"/>
      <w:marTop w:val="0"/>
      <w:marBottom w:val="0"/>
      <w:divBdr>
        <w:top w:val="none" w:sz="0" w:space="0" w:color="auto"/>
        <w:left w:val="none" w:sz="0" w:space="0" w:color="auto"/>
        <w:bottom w:val="none" w:sz="0" w:space="0" w:color="auto"/>
        <w:right w:val="none" w:sz="0" w:space="0" w:color="auto"/>
      </w:divBdr>
    </w:div>
    <w:div w:id="17863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19313564467325F185C41B9F5F3CE48C92B80E19A73080FDCBAB8E0C117D3000358D389F78DCAE9537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DDE5-27F1-4905-8834-685CF196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Овчинникова</cp:lastModifiedBy>
  <cp:revision>12</cp:revision>
  <cp:lastPrinted>2016-10-16T22:40:00Z</cp:lastPrinted>
  <dcterms:created xsi:type="dcterms:W3CDTF">2016-10-16T22:43:00Z</dcterms:created>
  <dcterms:modified xsi:type="dcterms:W3CDTF">2016-10-18T03:56:00Z</dcterms:modified>
</cp:coreProperties>
</file>